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2770" w:rsidRDefault="006B0E19" w:rsidP="00163D7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en-US"/>
        </w:rPr>
        <w:t xml:space="preserve">                                                                                             </w:t>
      </w:r>
      <w:r w:rsidR="00BA390F">
        <w:rPr>
          <w:rFonts w:ascii="Times New Roman" w:hAnsi="Times New Roman" w:cs="Times New Roman"/>
          <w:sz w:val="28"/>
          <w:szCs w:val="28"/>
          <w:lang w:val="en-US"/>
        </w:rPr>
        <w:t xml:space="preserve">                          </w:t>
      </w:r>
      <w:r w:rsidR="00C114A9" w:rsidRPr="00605940">
        <w:rPr>
          <w:rFonts w:ascii="Times New Roman" w:hAnsi="Times New Roman" w:cs="Times New Roman"/>
          <w:sz w:val="28"/>
          <w:szCs w:val="28"/>
          <w:lang w:val="kk-KZ"/>
        </w:rPr>
        <w:t>Ф.7.03-03</w:t>
      </w:r>
    </w:p>
    <w:p w:rsidR="00605940" w:rsidRDefault="00605940" w:rsidP="00163D7E">
      <w:pPr>
        <w:spacing w:after="0" w:line="240" w:lineRule="auto"/>
        <w:rPr>
          <w:rFonts w:ascii="Times New Roman" w:hAnsi="Times New Roman" w:cs="Times New Roman"/>
          <w:sz w:val="28"/>
          <w:szCs w:val="28"/>
          <w:lang w:val="kk-KZ"/>
        </w:rPr>
      </w:pPr>
    </w:p>
    <w:p w:rsidR="00605940" w:rsidRPr="00605940" w:rsidRDefault="00605940" w:rsidP="00163D7E">
      <w:pPr>
        <w:spacing w:after="0" w:line="240" w:lineRule="auto"/>
        <w:rPr>
          <w:rFonts w:ascii="Times New Roman" w:hAnsi="Times New Roman" w:cs="Times New Roman"/>
          <w:sz w:val="28"/>
          <w:szCs w:val="28"/>
          <w:lang w:val="kk-KZ"/>
        </w:rPr>
      </w:pPr>
    </w:p>
    <w:p w:rsidR="00912770" w:rsidRPr="00605940" w:rsidRDefault="00912770" w:rsidP="00163D7E">
      <w:pPr>
        <w:spacing w:after="0" w:line="240" w:lineRule="auto"/>
        <w:rPr>
          <w:rFonts w:ascii="Times New Roman" w:hAnsi="Times New Roman" w:cs="Times New Roman"/>
          <w:b/>
          <w:sz w:val="28"/>
          <w:szCs w:val="28"/>
          <w:lang w:val="kk-KZ"/>
        </w:rPr>
      </w:pPr>
    </w:p>
    <w:p w:rsidR="00912770" w:rsidRPr="00605940" w:rsidRDefault="00912770" w:rsidP="0085345D">
      <w:pPr>
        <w:spacing w:after="0" w:line="240" w:lineRule="auto"/>
        <w:jc w:val="center"/>
        <w:rPr>
          <w:rFonts w:ascii="Times New Roman" w:hAnsi="Times New Roman" w:cs="Times New Roman"/>
          <w:b/>
          <w:sz w:val="28"/>
          <w:szCs w:val="28"/>
          <w:lang w:val="kk-KZ"/>
        </w:rPr>
      </w:pPr>
      <w:r w:rsidRPr="00605940">
        <w:rPr>
          <w:rFonts w:ascii="Times New Roman" w:hAnsi="Times New Roman" w:cs="Times New Roman"/>
          <w:b/>
          <w:noProof/>
          <w:sz w:val="28"/>
          <w:szCs w:val="28"/>
          <w:lang w:eastAsia="ru-RU"/>
        </w:rPr>
        <w:drawing>
          <wp:inline distT="0" distB="0" distL="0" distR="0">
            <wp:extent cx="1890395" cy="1417955"/>
            <wp:effectExtent l="19050" t="0" r="0" b="0"/>
            <wp:docPr id="9"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7"/>
                    <a:srcRect/>
                    <a:stretch>
                      <a:fillRect/>
                    </a:stretch>
                  </pic:blipFill>
                  <pic:spPr bwMode="auto">
                    <a:xfrm>
                      <a:off x="0" y="0"/>
                      <a:ext cx="1890395" cy="1417955"/>
                    </a:xfrm>
                    <a:prstGeom prst="rect">
                      <a:avLst/>
                    </a:prstGeom>
                    <a:noFill/>
                    <a:ln w="9525">
                      <a:noFill/>
                      <a:miter lim="800000"/>
                      <a:headEnd/>
                      <a:tailEnd/>
                    </a:ln>
                  </pic:spPr>
                </pic:pic>
              </a:graphicData>
            </a:graphic>
          </wp:inline>
        </w:drawing>
      </w:r>
    </w:p>
    <w:p w:rsidR="00912770" w:rsidRDefault="00912770" w:rsidP="00163D7E">
      <w:pPr>
        <w:spacing w:after="0" w:line="240" w:lineRule="auto"/>
        <w:rPr>
          <w:rFonts w:ascii="Times New Roman" w:hAnsi="Times New Roman" w:cs="Times New Roman"/>
          <w:b/>
          <w:sz w:val="28"/>
          <w:szCs w:val="28"/>
          <w:lang w:val="kk-KZ"/>
        </w:rPr>
      </w:pPr>
    </w:p>
    <w:p w:rsidR="00605940" w:rsidRDefault="00605940" w:rsidP="00163D7E">
      <w:pPr>
        <w:spacing w:after="0" w:line="240" w:lineRule="auto"/>
        <w:rPr>
          <w:rFonts w:ascii="Times New Roman" w:hAnsi="Times New Roman" w:cs="Times New Roman"/>
          <w:b/>
          <w:sz w:val="28"/>
          <w:szCs w:val="28"/>
          <w:lang w:val="kk-KZ"/>
        </w:rPr>
      </w:pPr>
    </w:p>
    <w:p w:rsidR="00605940" w:rsidRPr="00605940" w:rsidRDefault="00605940" w:rsidP="00163D7E">
      <w:pPr>
        <w:spacing w:after="0" w:line="240" w:lineRule="auto"/>
        <w:rPr>
          <w:rFonts w:ascii="Times New Roman" w:hAnsi="Times New Roman" w:cs="Times New Roman"/>
          <w:b/>
          <w:sz w:val="28"/>
          <w:szCs w:val="28"/>
          <w:lang w:val="kk-KZ"/>
        </w:rPr>
      </w:pPr>
    </w:p>
    <w:p w:rsidR="00B32B7D" w:rsidRPr="006B0E19" w:rsidRDefault="006B0E19" w:rsidP="00163D7E">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Дауренбеков Х.Т.</w:t>
      </w:r>
    </w:p>
    <w:p w:rsidR="00605940" w:rsidRPr="00605940" w:rsidRDefault="00605940" w:rsidP="00163D7E">
      <w:pPr>
        <w:spacing w:after="0" w:line="240" w:lineRule="auto"/>
        <w:jc w:val="center"/>
        <w:rPr>
          <w:rFonts w:ascii="Times New Roman" w:hAnsi="Times New Roman" w:cs="Times New Roman"/>
          <w:sz w:val="28"/>
          <w:szCs w:val="28"/>
          <w:lang w:val="kk-KZ"/>
        </w:rPr>
      </w:pPr>
    </w:p>
    <w:p w:rsidR="00605940" w:rsidRPr="00605940" w:rsidRDefault="00912770"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w:t>
      </w:r>
      <w:r w:rsidR="00605940" w:rsidRPr="00605940">
        <w:rPr>
          <w:rFonts w:ascii="Times New Roman" w:hAnsi="Times New Roman" w:cs="Times New Roman"/>
          <w:sz w:val="28"/>
          <w:szCs w:val="28"/>
          <w:lang w:val="kk-KZ"/>
        </w:rPr>
        <w:t>Құс</w:t>
      </w:r>
      <w:r w:rsidR="006B0E19">
        <w:rPr>
          <w:rFonts w:ascii="Times New Roman" w:hAnsi="Times New Roman" w:cs="Times New Roman"/>
          <w:sz w:val="28"/>
          <w:szCs w:val="28"/>
          <w:lang w:val="kk-KZ"/>
        </w:rPr>
        <w:t xml:space="preserve">ты азықтандыруда биологиялық белсенді қоспаларды пайдалану </w:t>
      </w:r>
      <w:r w:rsidRPr="00605940">
        <w:rPr>
          <w:rFonts w:ascii="Times New Roman" w:hAnsi="Times New Roman" w:cs="Times New Roman"/>
          <w:sz w:val="28"/>
          <w:szCs w:val="28"/>
          <w:lang w:val="kk-KZ"/>
        </w:rPr>
        <w:t xml:space="preserve">»пәні бойынша </w:t>
      </w:r>
    </w:p>
    <w:p w:rsidR="00912770" w:rsidRDefault="00912770"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тәжірибелік сабақтарға арналған</w:t>
      </w:r>
    </w:p>
    <w:p w:rsidR="00605940" w:rsidRDefault="00605940" w:rsidP="00163D7E">
      <w:pPr>
        <w:spacing w:after="0" w:line="240" w:lineRule="auto"/>
        <w:jc w:val="center"/>
        <w:rPr>
          <w:rFonts w:ascii="Times New Roman" w:hAnsi="Times New Roman" w:cs="Times New Roman"/>
          <w:sz w:val="28"/>
          <w:szCs w:val="28"/>
          <w:lang w:val="kk-KZ"/>
        </w:rPr>
      </w:pPr>
    </w:p>
    <w:p w:rsidR="00605940" w:rsidRDefault="00605940" w:rsidP="00163D7E">
      <w:pPr>
        <w:spacing w:after="0" w:line="240" w:lineRule="auto"/>
        <w:jc w:val="center"/>
        <w:rPr>
          <w:rFonts w:ascii="Times New Roman" w:hAnsi="Times New Roman" w:cs="Times New Roman"/>
          <w:sz w:val="28"/>
          <w:szCs w:val="28"/>
          <w:lang w:val="kk-KZ"/>
        </w:rPr>
      </w:pPr>
    </w:p>
    <w:p w:rsidR="00605940" w:rsidRPr="00605940" w:rsidRDefault="00605940" w:rsidP="00163D7E">
      <w:pPr>
        <w:spacing w:after="0" w:line="240" w:lineRule="auto"/>
        <w:jc w:val="center"/>
        <w:rPr>
          <w:rFonts w:ascii="Times New Roman" w:hAnsi="Times New Roman" w:cs="Times New Roman"/>
          <w:sz w:val="28"/>
          <w:szCs w:val="28"/>
          <w:lang w:val="kk-KZ"/>
        </w:rPr>
      </w:pPr>
    </w:p>
    <w:p w:rsidR="00912770" w:rsidRPr="00605940" w:rsidRDefault="00912770" w:rsidP="00163D7E">
      <w:pPr>
        <w:spacing w:after="0" w:line="240" w:lineRule="auto"/>
        <w:rPr>
          <w:rFonts w:ascii="Times New Roman" w:hAnsi="Times New Roman" w:cs="Times New Roman"/>
          <w:b/>
          <w:sz w:val="28"/>
          <w:szCs w:val="28"/>
          <w:lang w:val="kk-KZ"/>
        </w:rPr>
      </w:pPr>
      <w:r w:rsidRPr="00605940">
        <w:rPr>
          <w:rFonts w:ascii="Times New Roman" w:hAnsi="Times New Roman" w:cs="Times New Roman"/>
          <w:b/>
          <w:sz w:val="28"/>
          <w:szCs w:val="28"/>
          <w:lang w:val="kk-KZ"/>
        </w:rPr>
        <w:t xml:space="preserve">                                           ӘДІСТЕМЕЛІК  НҰСҚАУ</w:t>
      </w:r>
    </w:p>
    <w:p w:rsidR="00912770" w:rsidRPr="00605940" w:rsidRDefault="00912770" w:rsidP="00163D7E">
      <w:pPr>
        <w:spacing w:after="0" w:line="240" w:lineRule="auto"/>
        <w:rPr>
          <w:rFonts w:ascii="Times New Roman" w:hAnsi="Times New Roman" w:cs="Times New Roman"/>
          <w:b/>
          <w:sz w:val="28"/>
          <w:szCs w:val="28"/>
          <w:lang w:val="kk-KZ"/>
        </w:rPr>
      </w:pPr>
    </w:p>
    <w:p w:rsidR="00912770" w:rsidRPr="00605940" w:rsidRDefault="00912770" w:rsidP="00163D7E">
      <w:pPr>
        <w:spacing w:after="0" w:line="240" w:lineRule="auto"/>
        <w:rPr>
          <w:rFonts w:ascii="Times New Roman" w:hAnsi="Times New Roman" w:cs="Times New Roman"/>
          <w:b/>
          <w:sz w:val="28"/>
          <w:szCs w:val="28"/>
          <w:lang w:val="kk-KZ"/>
        </w:rPr>
      </w:pPr>
    </w:p>
    <w:p w:rsidR="00912770" w:rsidRPr="00605940" w:rsidRDefault="00912770" w:rsidP="00163D7E">
      <w:pPr>
        <w:spacing w:after="0" w:line="240" w:lineRule="auto"/>
        <w:rPr>
          <w:rFonts w:ascii="Times New Roman" w:hAnsi="Times New Roman" w:cs="Times New Roman"/>
          <w:iCs/>
          <w:noProof/>
          <w:color w:val="000000"/>
          <w:sz w:val="28"/>
          <w:szCs w:val="28"/>
          <w:lang w:val="kk-KZ" w:eastAsia="ru-RU"/>
        </w:rPr>
      </w:pPr>
    </w:p>
    <w:p w:rsidR="00605940" w:rsidRP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P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P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P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85345D" w:rsidRDefault="0085345D"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605940" w:rsidRDefault="00605940" w:rsidP="00163D7E">
      <w:pPr>
        <w:spacing w:after="0" w:line="240" w:lineRule="auto"/>
        <w:rPr>
          <w:rFonts w:ascii="Times New Roman" w:hAnsi="Times New Roman" w:cs="Times New Roman"/>
          <w:iCs/>
          <w:noProof/>
          <w:color w:val="000000"/>
          <w:sz w:val="28"/>
          <w:szCs w:val="28"/>
          <w:lang w:val="kk-KZ" w:eastAsia="ru-RU"/>
        </w:rPr>
      </w:pPr>
    </w:p>
    <w:p w:rsidR="00385668" w:rsidRDefault="004B7294" w:rsidP="007064DB">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Шымкент,</w:t>
      </w:r>
      <w:r w:rsidR="00605940" w:rsidRPr="00605940">
        <w:rPr>
          <w:rFonts w:ascii="Times New Roman" w:hAnsi="Times New Roman" w:cs="Times New Roman"/>
          <w:sz w:val="28"/>
          <w:szCs w:val="28"/>
          <w:lang w:val="kk-KZ"/>
        </w:rPr>
        <w:t xml:space="preserve"> 2015</w:t>
      </w:r>
      <w:r w:rsidRPr="00605940">
        <w:rPr>
          <w:rFonts w:ascii="Times New Roman" w:hAnsi="Times New Roman" w:cs="Times New Roman"/>
          <w:sz w:val="28"/>
          <w:szCs w:val="28"/>
          <w:lang w:val="kk-KZ"/>
        </w:rPr>
        <w:t>ж</w:t>
      </w:r>
    </w:p>
    <w:p w:rsidR="00605940" w:rsidRDefault="00605940" w:rsidP="00163D7E">
      <w:pPr>
        <w:spacing w:after="0" w:line="240" w:lineRule="auto"/>
        <w:rPr>
          <w:rFonts w:ascii="Times New Roman" w:hAnsi="Times New Roman" w:cs="Times New Roman"/>
          <w:sz w:val="28"/>
          <w:szCs w:val="28"/>
          <w:lang w:val="kk-KZ"/>
        </w:rPr>
      </w:pPr>
    </w:p>
    <w:p w:rsidR="00605940" w:rsidRDefault="001C06BC" w:rsidP="00163D7E">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30" style="position:absolute;margin-left:238.6pt;margin-top:31.15pt;width:28.3pt;height:21.85pt;z-index:251670528" stroked="f"/>
        </w:pict>
      </w: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C06BC" w:rsidP="00163D7E">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eastAsia="ru-RU"/>
        </w:rPr>
        <w:pict>
          <v:rect id="_x0000_s1031" style="position:absolute;margin-left:237.65pt;margin-top:27.55pt;width:28.3pt;height:21.85pt;z-index:251671552" stroked="f"/>
        </w:pict>
      </w:r>
    </w:p>
    <w:p w:rsidR="006B0E19" w:rsidRDefault="006B0E19" w:rsidP="00163D7E">
      <w:pPr>
        <w:spacing w:after="0" w:line="240" w:lineRule="auto"/>
        <w:jc w:val="center"/>
        <w:rPr>
          <w:rFonts w:ascii="Times New Roman" w:hAnsi="Times New Roman" w:cs="Times New Roman"/>
          <w:sz w:val="28"/>
          <w:szCs w:val="28"/>
          <w:lang w:val="kk-KZ"/>
        </w:rPr>
      </w:pPr>
    </w:p>
    <w:p w:rsidR="00CB7D1B" w:rsidRDefault="00CB7D1B"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lastRenderedPageBreak/>
        <w:t>ҚАЗАҚСТАН РЕСПУБЛИКАСЫ БІЛІМ ЖӘНЕ ҒЫЛЫММИНИСТРЛІГІ</w:t>
      </w:r>
    </w:p>
    <w:p w:rsidR="00605940" w:rsidRPr="00605940" w:rsidRDefault="00605940" w:rsidP="00163D7E">
      <w:pPr>
        <w:spacing w:after="0" w:line="240" w:lineRule="auto"/>
        <w:rPr>
          <w:rFonts w:ascii="Times New Roman" w:hAnsi="Times New Roman" w:cs="Times New Roman"/>
          <w:sz w:val="28"/>
          <w:szCs w:val="28"/>
          <w:lang w:val="kk-KZ"/>
        </w:rPr>
      </w:pPr>
    </w:p>
    <w:p w:rsidR="00CB7D1B" w:rsidRDefault="00CB7D1B"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М.Әуезов атындағы Оңтүстік Қазақстан мемлекеттік университеті</w:t>
      </w:r>
    </w:p>
    <w:p w:rsidR="00605940" w:rsidRPr="00605940" w:rsidRDefault="00605940" w:rsidP="00163D7E">
      <w:pPr>
        <w:spacing w:after="0" w:line="240" w:lineRule="auto"/>
        <w:jc w:val="center"/>
        <w:rPr>
          <w:rFonts w:ascii="Times New Roman" w:hAnsi="Times New Roman" w:cs="Times New Roman"/>
          <w:sz w:val="28"/>
          <w:szCs w:val="28"/>
          <w:lang w:val="kk-KZ"/>
        </w:rPr>
      </w:pPr>
    </w:p>
    <w:p w:rsidR="00605940" w:rsidRDefault="00605940"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 xml:space="preserve"> «</w:t>
      </w:r>
      <w:r w:rsidRPr="00605940">
        <w:rPr>
          <w:rFonts w:ascii="Times New Roman" w:hAnsi="Times New Roman" w:cs="Times New Roman"/>
          <w:sz w:val="28"/>
          <w:szCs w:val="28"/>
          <w:lang w:val="be-BY"/>
        </w:rPr>
        <w:t>Ауылшаруашылық ғылымдары</w:t>
      </w:r>
      <w:r w:rsidRPr="00605940">
        <w:rPr>
          <w:rFonts w:ascii="Times New Roman" w:hAnsi="Times New Roman" w:cs="Times New Roman"/>
          <w:sz w:val="28"/>
          <w:szCs w:val="28"/>
          <w:lang w:val="kk-KZ"/>
        </w:rPr>
        <w:t>» жоғары мектебі</w:t>
      </w:r>
    </w:p>
    <w:p w:rsidR="00F55B70" w:rsidRPr="00605940" w:rsidRDefault="00CB7D1B"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«Мал шаруашылығы өнімдерінің технологиясы»кафедрасы</w:t>
      </w:r>
    </w:p>
    <w:p w:rsidR="00565CFF" w:rsidRDefault="00565CFF" w:rsidP="00163D7E">
      <w:pPr>
        <w:spacing w:after="0" w:line="240" w:lineRule="auto"/>
        <w:jc w:val="center"/>
        <w:rPr>
          <w:rFonts w:ascii="Times New Roman" w:hAnsi="Times New Roman" w:cs="Times New Roman"/>
          <w:sz w:val="28"/>
          <w:szCs w:val="28"/>
          <w:lang w:val="kk-KZ"/>
        </w:rPr>
      </w:pPr>
    </w:p>
    <w:p w:rsidR="00605940" w:rsidRPr="00605940" w:rsidRDefault="00605940" w:rsidP="00163D7E">
      <w:pPr>
        <w:spacing w:after="0" w:line="240" w:lineRule="auto"/>
        <w:jc w:val="center"/>
        <w:rPr>
          <w:rFonts w:ascii="Times New Roman" w:hAnsi="Times New Roman" w:cs="Times New Roman"/>
          <w:sz w:val="28"/>
          <w:szCs w:val="28"/>
          <w:lang w:val="kk-KZ"/>
        </w:rPr>
      </w:pPr>
    </w:p>
    <w:p w:rsidR="00605940" w:rsidRDefault="00605940"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«Құс</w:t>
      </w:r>
      <w:r w:rsidR="006B0E19">
        <w:rPr>
          <w:rFonts w:ascii="Times New Roman" w:hAnsi="Times New Roman" w:cs="Times New Roman"/>
          <w:sz w:val="28"/>
          <w:szCs w:val="28"/>
          <w:lang w:val="kk-KZ"/>
        </w:rPr>
        <w:t>ты азықтандырда биологиялық белсенді қоспаларды пайдалану</w:t>
      </w:r>
      <w:r w:rsidRPr="00605940">
        <w:rPr>
          <w:rFonts w:ascii="Times New Roman" w:hAnsi="Times New Roman" w:cs="Times New Roman"/>
          <w:sz w:val="28"/>
          <w:szCs w:val="28"/>
          <w:lang w:val="kk-KZ"/>
        </w:rPr>
        <w:t xml:space="preserve">» </w:t>
      </w:r>
      <w:r w:rsidR="00CB7D1B" w:rsidRPr="00605940">
        <w:rPr>
          <w:rFonts w:ascii="Times New Roman" w:hAnsi="Times New Roman" w:cs="Times New Roman"/>
          <w:sz w:val="28"/>
          <w:szCs w:val="28"/>
          <w:lang w:val="kk-KZ"/>
        </w:rPr>
        <w:t xml:space="preserve">пәні бойынша тәжірибелік </w:t>
      </w:r>
    </w:p>
    <w:p w:rsidR="00CB7D1B" w:rsidRDefault="00CB7D1B"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сабақтарға арналған</w:t>
      </w:r>
    </w:p>
    <w:p w:rsidR="00605940" w:rsidRDefault="00605940" w:rsidP="00163D7E">
      <w:pPr>
        <w:spacing w:after="0" w:line="240" w:lineRule="auto"/>
        <w:jc w:val="center"/>
        <w:rPr>
          <w:rFonts w:ascii="Times New Roman" w:hAnsi="Times New Roman" w:cs="Times New Roman"/>
          <w:sz w:val="28"/>
          <w:szCs w:val="28"/>
          <w:lang w:val="kk-KZ"/>
        </w:rPr>
      </w:pPr>
    </w:p>
    <w:p w:rsidR="00605940" w:rsidRPr="00605940" w:rsidRDefault="00605940" w:rsidP="00163D7E">
      <w:pPr>
        <w:spacing w:after="0" w:line="240" w:lineRule="auto"/>
        <w:jc w:val="center"/>
        <w:rPr>
          <w:rFonts w:ascii="Times New Roman" w:hAnsi="Times New Roman" w:cs="Times New Roman"/>
          <w:sz w:val="28"/>
          <w:szCs w:val="28"/>
          <w:lang w:val="kk-KZ"/>
        </w:rPr>
      </w:pPr>
    </w:p>
    <w:p w:rsidR="00CB7D1B" w:rsidRDefault="00CB7D1B" w:rsidP="00163D7E">
      <w:pPr>
        <w:spacing w:after="0" w:line="240" w:lineRule="auto"/>
        <w:jc w:val="center"/>
        <w:rPr>
          <w:rFonts w:ascii="Times New Roman" w:hAnsi="Times New Roman" w:cs="Times New Roman"/>
          <w:b/>
          <w:sz w:val="28"/>
          <w:szCs w:val="28"/>
          <w:lang w:val="kk-KZ"/>
        </w:rPr>
      </w:pPr>
      <w:r w:rsidRPr="00605940">
        <w:rPr>
          <w:rFonts w:ascii="Times New Roman" w:hAnsi="Times New Roman" w:cs="Times New Roman"/>
          <w:b/>
          <w:sz w:val="28"/>
          <w:szCs w:val="28"/>
          <w:lang w:val="kk-KZ"/>
        </w:rPr>
        <w:t>ӘДІСТЕМЕЛІК НҰСҚАУ</w:t>
      </w:r>
    </w:p>
    <w:p w:rsidR="00605940" w:rsidRPr="00605940" w:rsidRDefault="00605940" w:rsidP="00163D7E">
      <w:pPr>
        <w:spacing w:after="0" w:line="240" w:lineRule="auto"/>
        <w:jc w:val="center"/>
        <w:rPr>
          <w:rFonts w:ascii="Times New Roman" w:hAnsi="Times New Roman" w:cs="Times New Roman"/>
          <w:b/>
          <w:sz w:val="28"/>
          <w:szCs w:val="28"/>
          <w:lang w:val="kk-KZ"/>
        </w:rPr>
      </w:pPr>
    </w:p>
    <w:p w:rsidR="0049777F" w:rsidRPr="00605940" w:rsidRDefault="007235A0"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5В080200</w:t>
      </w:r>
      <w:r w:rsidR="00605940" w:rsidRPr="00605940">
        <w:rPr>
          <w:rFonts w:ascii="Times New Roman" w:hAnsi="Times New Roman" w:cs="Times New Roman"/>
          <w:sz w:val="28"/>
          <w:szCs w:val="28"/>
          <w:lang w:val="kk-KZ"/>
        </w:rPr>
        <w:t>-Мал шаруашылығы  өнімдерін өн</w:t>
      </w:r>
      <w:r w:rsidRPr="00605940">
        <w:rPr>
          <w:rFonts w:ascii="Times New Roman" w:hAnsi="Times New Roman" w:cs="Times New Roman"/>
          <w:sz w:val="28"/>
          <w:szCs w:val="28"/>
          <w:lang w:val="kk-KZ"/>
        </w:rPr>
        <w:t>діру</w:t>
      </w:r>
    </w:p>
    <w:p w:rsidR="00CB7D1B" w:rsidRPr="00605940" w:rsidRDefault="007235A0" w:rsidP="00163D7E">
      <w:pPr>
        <w:spacing w:after="0" w:line="240" w:lineRule="auto"/>
        <w:jc w:val="center"/>
        <w:rPr>
          <w:rFonts w:ascii="Times New Roman" w:hAnsi="Times New Roman" w:cs="Times New Roman"/>
          <w:sz w:val="28"/>
          <w:szCs w:val="28"/>
          <w:lang w:val="kk-KZ"/>
        </w:rPr>
      </w:pPr>
      <w:r w:rsidRPr="00605940">
        <w:rPr>
          <w:rFonts w:ascii="Times New Roman" w:hAnsi="Times New Roman" w:cs="Times New Roman"/>
          <w:sz w:val="28"/>
          <w:szCs w:val="28"/>
          <w:lang w:val="kk-KZ"/>
        </w:rPr>
        <w:t>технологиясы мамандығының студенттеріне арналған</w:t>
      </w:r>
    </w:p>
    <w:p w:rsidR="00CB7D1B" w:rsidRPr="00605940" w:rsidRDefault="00CB7D1B" w:rsidP="00163D7E">
      <w:pPr>
        <w:spacing w:after="0" w:line="240" w:lineRule="auto"/>
        <w:jc w:val="center"/>
        <w:rPr>
          <w:rFonts w:ascii="Times New Roman" w:hAnsi="Times New Roman" w:cs="Times New Roman"/>
          <w:b/>
          <w:sz w:val="28"/>
          <w:szCs w:val="28"/>
          <w:lang w:val="kk-KZ"/>
        </w:rPr>
      </w:pPr>
    </w:p>
    <w:p w:rsidR="00CB7D1B" w:rsidRPr="00605940" w:rsidRDefault="00CB7D1B" w:rsidP="00163D7E">
      <w:pPr>
        <w:spacing w:after="0" w:line="240" w:lineRule="auto"/>
        <w:rPr>
          <w:rFonts w:ascii="Times New Roman" w:hAnsi="Times New Roman" w:cs="Times New Roman"/>
          <w:b/>
          <w:sz w:val="28"/>
          <w:szCs w:val="28"/>
          <w:lang w:val="kk-KZ"/>
        </w:rPr>
      </w:pPr>
    </w:p>
    <w:p w:rsidR="00CB7D1B" w:rsidRPr="00605940" w:rsidRDefault="00CB7D1B" w:rsidP="00163D7E">
      <w:pPr>
        <w:spacing w:after="0" w:line="240" w:lineRule="auto"/>
        <w:rPr>
          <w:rFonts w:ascii="Times New Roman" w:hAnsi="Times New Roman" w:cs="Times New Roman"/>
          <w:b/>
          <w:sz w:val="28"/>
          <w:szCs w:val="28"/>
          <w:lang w:val="kk-KZ"/>
        </w:rPr>
      </w:pPr>
    </w:p>
    <w:p w:rsidR="00CB7D1B" w:rsidRPr="00605940" w:rsidRDefault="00CB7D1B" w:rsidP="00163D7E">
      <w:pPr>
        <w:spacing w:after="0" w:line="240" w:lineRule="auto"/>
        <w:rPr>
          <w:rFonts w:ascii="Times New Roman" w:hAnsi="Times New Roman" w:cs="Times New Roman"/>
          <w:b/>
          <w:sz w:val="28"/>
          <w:szCs w:val="28"/>
          <w:lang w:val="kk-KZ"/>
        </w:rPr>
      </w:pPr>
    </w:p>
    <w:p w:rsidR="00CB7D1B" w:rsidRPr="00605940" w:rsidRDefault="00CB7D1B" w:rsidP="00163D7E">
      <w:pPr>
        <w:spacing w:after="0" w:line="240" w:lineRule="auto"/>
        <w:rPr>
          <w:rFonts w:ascii="Times New Roman" w:hAnsi="Times New Roman" w:cs="Times New Roman"/>
          <w:b/>
          <w:sz w:val="28"/>
          <w:szCs w:val="28"/>
          <w:lang w:val="kk-KZ"/>
        </w:rPr>
      </w:pPr>
    </w:p>
    <w:p w:rsidR="00CB7D1B" w:rsidRPr="00605940" w:rsidRDefault="00CB7D1B" w:rsidP="00163D7E">
      <w:pPr>
        <w:spacing w:after="0" w:line="240" w:lineRule="auto"/>
        <w:rPr>
          <w:rFonts w:ascii="Times New Roman" w:hAnsi="Times New Roman" w:cs="Times New Roman"/>
          <w:b/>
          <w:sz w:val="28"/>
          <w:szCs w:val="28"/>
          <w:lang w:val="kk-KZ"/>
        </w:rPr>
      </w:pPr>
    </w:p>
    <w:p w:rsidR="00CB7D1B" w:rsidRPr="00605940" w:rsidRDefault="00CB7D1B" w:rsidP="00163D7E">
      <w:pPr>
        <w:spacing w:after="0" w:line="240" w:lineRule="auto"/>
        <w:rPr>
          <w:rFonts w:ascii="Times New Roman" w:hAnsi="Times New Roman" w:cs="Times New Roman"/>
          <w:b/>
          <w:sz w:val="28"/>
          <w:szCs w:val="28"/>
          <w:lang w:val="kk-KZ"/>
        </w:rPr>
      </w:pPr>
    </w:p>
    <w:p w:rsidR="00F55B70" w:rsidRDefault="00F55B7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605940" w:rsidRDefault="00605940"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163D7E" w:rsidRDefault="00163D7E" w:rsidP="00163D7E">
      <w:pPr>
        <w:spacing w:after="0" w:line="240" w:lineRule="auto"/>
        <w:rPr>
          <w:rFonts w:ascii="Times New Roman" w:hAnsi="Times New Roman" w:cs="Times New Roman"/>
          <w:sz w:val="28"/>
          <w:szCs w:val="28"/>
          <w:lang w:val="kk-KZ"/>
        </w:rPr>
      </w:pPr>
    </w:p>
    <w:p w:rsidR="00B32B7D" w:rsidRPr="00605940" w:rsidRDefault="00B32B7D" w:rsidP="00163D7E">
      <w:pPr>
        <w:spacing w:after="0" w:line="240" w:lineRule="auto"/>
        <w:rPr>
          <w:rFonts w:ascii="Times New Roman" w:hAnsi="Times New Roman" w:cs="Times New Roman"/>
          <w:sz w:val="28"/>
          <w:szCs w:val="28"/>
          <w:lang w:val="kk-KZ"/>
        </w:rPr>
      </w:pPr>
    </w:p>
    <w:p w:rsidR="00605940" w:rsidRDefault="006B0E19" w:rsidP="00163D7E">
      <w:pPr>
        <w:spacing w:after="0" w:line="240" w:lineRule="auto"/>
        <w:rPr>
          <w:rFonts w:ascii="Times New Roman" w:hAnsi="Times New Roman" w:cs="Times New Roman"/>
          <w:b/>
          <w:sz w:val="28"/>
          <w:szCs w:val="28"/>
          <w:lang w:val="kk-KZ"/>
        </w:rPr>
      </w:pPr>
      <w:r>
        <w:rPr>
          <w:rFonts w:ascii="Times New Roman" w:hAnsi="Times New Roman" w:cs="Times New Roman"/>
          <w:sz w:val="28"/>
          <w:szCs w:val="28"/>
          <w:lang w:val="kk-KZ"/>
        </w:rPr>
        <w:t xml:space="preserve">                                                            </w:t>
      </w:r>
      <w:r w:rsidR="00F55B70" w:rsidRPr="00605940">
        <w:rPr>
          <w:rFonts w:ascii="Times New Roman" w:hAnsi="Times New Roman" w:cs="Times New Roman"/>
          <w:sz w:val="28"/>
          <w:szCs w:val="28"/>
          <w:lang w:val="kk-KZ"/>
        </w:rPr>
        <w:t>Шымкент,</w:t>
      </w:r>
      <w:r w:rsidR="00605940" w:rsidRPr="00605940">
        <w:rPr>
          <w:rFonts w:ascii="Times New Roman" w:hAnsi="Times New Roman" w:cs="Times New Roman"/>
          <w:sz w:val="28"/>
          <w:szCs w:val="28"/>
          <w:lang w:val="kk-KZ"/>
        </w:rPr>
        <w:t xml:space="preserve"> 2015</w:t>
      </w:r>
      <w:r w:rsidR="00F55B70" w:rsidRPr="00605940">
        <w:rPr>
          <w:rFonts w:ascii="Times New Roman" w:hAnsi="Times New Roman" w:cs="Times New Roman"/>
          <w:sz w:val="28"/>
          <w:szCs w:val="28"/>
          <w:lang w:val="kk-KZ"/>
        </w:rPr>
        <w:t xml:space="preserve"> ж</w:t>
      </w:r>
    </w:p>
    <w:p w:rsidR="00605940" w:rsidRDefault="001C06BC" w:rsidP="00163D7E">
      <w:pPr>
        <w:spacing w:after="0" w:line="240" w:lineRule="auto"/>
        <w:rPr>
          <w:rFonts w:ascii="Times New Roman" w:hAnsi="Times New Roman" w:cs="Times New Roman"/>
          <w:b/>
          <w:sz w:val="28"/>
          <w:szCs w:val="28"/>
          <w:lang w:val="kk-KZ"/>
        </w:rPr>
      </w:pPr>
      <w:r>
        <w:rPr>
          <w:rFonts w:ascii="Times New Roman" w:hAnsi="Times New Roman" w:cs="Times New Roman"/>
          <w:b/>
          <w:noProof/>
          <w:sz w:val="28"/>
          <w:szCs w:val="28"/>
          <w:lang w:eastAsia="ru-RU"/>
        </w:rPr>
        <w:lastRenderedPageBreak/>
        <w:pict>
          <v:rect id="_x0000_s1032" style="position:absolute;margin-left:239.15pt;margin-top:29.85pt;width:28.3pt;height:21.85pt;z-index:251672576" stroked="f"/>
        </w:pict>
      </w:r>
    </w:p>
    <w:p w:rsidR="00385668" w:rsidRDefault="0049777F" w:rsidP="00163D7E">
      <w:pPr>
        <w:spacing w:after="0" w:line="240" w:lineRule="auto"/>
        <w:rPr>
          <w:rFonts w:ascii="Times New Roman" w:hAnsi="Times New Roman" w:cs="Times New Roman"/>
          <w:sz w:val="28"/>
          <w:szCs w:val="28"/>
          <w:lang w:val="kk-KZ"/>
        </w:rPr>
      </w:pPr>
      <w:r w:rsidRPr="0067695A">
        <w:rPr>
          <w:rFonts w:ascii="Times New Roman" w:hAnsi="Times New Roman" w:cs="Times New Roman"/>
          <w:sz w:val="28"/>
          <w:szCs w:val="28"/>
          <w:lang w:val="kk-KZ"/>
        </w:rPr>
        <w:t>ӘОЖ</w:t>
      </w:r>
      <w:r w:rsidR="00E848E3" w:rsidRPr="0067695A">
        <w:rPr>
          <w:rFonts w:ascii="Times New Roman" w:hAnsi="Times New Roman" w:cs="Times New Roman"/>
          <w:sz w:val="28"/>
          <w:szCs w:val="28"/>
          <w:lang w:val="kk-KZ"/>
        </w:rPr>
        <w:t xml:space="preserve"> 572 087 (083.13</w:t>
      </w:r>
      <w:r w:rsidRPr="0067695A">
        <w:rPr>
          <w:rFonts w:ascii="Times New Roman" w:hAnsi="Times New Roman" w:cs="Times New Roman"/>
          <w:sz w:val="28"/>
          <w:szCs w:val="28"/>
          <w:lang w:val="kk-KZ"/>
        </w:rPr>
        <w:t>)</w:t>
      </w:r>
    </w:p>
    <w:p w:rsidR="007064DB" w:rsidRPr="0067695A" w:rsidRDefault="007064DB" w:rsidP="00163D7E">
      <w:pPr>
        <w:spacing w:after="0" w:line="240" w:lineRule="auto"/>
        <w:rPr>
          <w:rFonts w:ascii="Times New Roman" w:hAnsi="Times New Roman" w:cs="Times New Roman"/>
          <w:sz w:val="28"/>
          <w:szCs w:val="28"/>
          <w:lang w:val="kk-KZ"/>
        </w:rPr>
      </w:pPr>
    </w:p>
    <w:p w:rsidR="006F33AC" w:rsidRPr="0067695A" w:rsidRDefault="00385668" w:rsidP="00163D7E">
      <w:pPr>
        <w:spacing w:after="0" w:line="240" w:lineRule="auto"/>
        <w:ind w:firstLine="284"/>
        <w:jc w:val="both"/>
        <w:rPr>
          <w:rFonts w:ascii="Times New Roman" w:hAnsi="Times New Roman" w:cs="Times New Roman"/>
          <w:sz w:val="28"/>
          <w:szCs w:val="28"/>
          <w:lang w:val="kk-KZ"/>
        </w:rPr>
      </w:pPr>
      <w:r w:rsidRPr="0067695A">
        <w:rPr>
          <w:rFonts w:ascii="Times New Roman" w:hAnsi="Times New Roman" w:cs="Times New Roman"/>
          <w:sz w:val="28"/>
          <w:szCs w:val="28"/>
          <w:lang w:val="kk-KZ"/>
        </w:rPr>
        <w:t>Құрастырған</w:t>
      </w:r>
      <w:r w:rsidR="0049777F" w:rsidRPr="0067695A">
        <w:rPr>
          <w:rFonts w:ascii="Times New Roman" w:hAnsi="Times New Roman" w:cs="Times New Roman"/>
          <w:sz w:val="28"/>
          <w:szCs w:val="28"/>
          <w:lang w:val="kk-KZ"/>
        </w:rPr>
        <w:t xml:space="preserve">: Аға оқытушы </w:t>
      </w:r>
      <w:r w:rsidR="006B0E19">
        <w:rPr>
          <w:rFonts w:ascii="Times New Roman" w:hAnsi="Times New Roman" w:cs="Times New Roman"/>
          <w:sz w:val="28"/>
          <w:szCs w:val="28"/>
          <w:lang w:val="kk-KZ"/>
        </w:rPr>
        <w:t>Дауренбеков Х.Т.</w:t>
      </w:r>
      <w:r w:rsidR="00605940" w:rsidRPr="0067695A">
        <w:rPr>
          <w:rFonts w:ascii="Times New Roman" w:hAnsi="Times New Roman" w:cs="Times New Roman"/>
          <w:sz w:val="28"/>
          <w:szCs w:val="28"/>
          <w:lang w:val="kk-KZ"/>
        </w:rPr>
        <w:t xml:space="preserve">. </w:t>
      </w:r>
      <w:r w:rsidR="006F33AC" w:rsidRPr="0067695A">
        <w:rPr>
          <w:rFonts w:ascii="Times New Roman" w:hAnsi="Times New Roman" w:cs="Times New Roman"/>
          <w:sz w:val="28"/>
          <w:szCs w:val="28"/>
          <w:lang w:val="kk-KZ"/>
        </w:rPr>
        <w:t>«Құс</w:t>
      </w:r>
      <w:r w:rsidR="006B0E19">
        <w:rPr>
          <w:rFonts w:ascii="Times New Roman" w:hAnsi="Times New Roman" w:cs="Times New Roman"/>
          <w:sz w:val="28"/>
          <w:szCs w:val="28"/>
          <w:lang w:val="kk-KZ"/>
        </w:rPr>
        <w:t>ты азықтандыруда биологиялық белсенді қоспаларды пайдалану</w:t>
      </w:r>
      <w:r w:rsidR="006F33AC" w:rsidRPr="0067695A">
        <w:rPr>
          <w:rFonts w:ascii="Times New Roman" w:hAnsi="Times New Roman" w:cs="Times New Roman"/>
          <w:sz w:val="28"/>
          <w:szCs w:val="28"/>
          <w:lang w:val="kk-KZ"/>
        </w:rPr>
        <w:t xml:space="preserve">» </w:t>
      </w:r>
      <w:r w:rsidR="006F33AC" w:rsidRPr="0067695A">
        <w:rPr>
          <w:rFonts w:ascii="Times New Roman" w:hAnsi="Times New Roman"/>
          <w:sz w:val="28"/>
          <w:szCs w:val="28"/>
          <w:lang w:val="kk-KZ"/>
        </w:rPr>
        <w:t xml:space="preserve">пәні бойынша </w:t>
      </w:r>
      <w:r w:rsidR="006F33AC" w:rsidRPr="0067695A">
        <w:rPr>
          <w:rFonts w:ascii="Times New Roman" w:hAnsi="Times New Roman" w:cs="Times New Roman"/>
          <w:sz w:val="28"/>
          <w:szCs w:val="28"/>
          <w:lang w:val="kk-KZ"/>
        </w:rPr>
        <w:t>тәжірибелік</w:t>
      </w:r>
      <w:r w:rsidR="006F33AC" w:rsidRPr="0067695A">
        <w:rPr>
          <w:rFonts w:ascii="Times New Roman" w:hAnsi="Times New Roman"/>
          <w:sz w:val="28"/>
          <w:szCs w:val="28"/>
          <w:lang w:val="kk-KZ"/>
        </w:rPr>
        <w:t xml:space="preserve"> сабақтарға арналған әдістемелік нұсқаулығы - Шымкент: М.Әуезов атындағы Оңтүстік Қазақстан Мемлекеттік  университеті, 2015. - 38бет.</w:t>
      </w:r>
    </w:p>
    <w:p w:rsidR="00605940" w:rsidRPr="0067695A" w:rsidRDefault="00605940" w:rsidP="00163D7E">
      <w:pPr>
        <w:spacing w:after="0" w:line="240" w:lineRule="auto"/>
        <w:ind w:firstLine="284"/>
        <w:rPr>
          <w:rFonts w:ascii="Times New Roman" w:hAnsi="Times New Roman" w:cs="Times New Roman"/>
          <w:sz w:val="28"/>
          <w:szCs w:val="28"/>
          <w:lang w:val="kk-KZ"/>
        </w:rPr>
      </w:pPr>
    </w:p>
    <w:p w:rsidR="006F33AC" w:rsidRPr="0067695A" w:rsidRDefault="005E51C7" w:rsidP="00163D7E">
      <w:pPr>
        <w:spacing w:after="0" w:line="240" w:lineRule="auto"/>
        <w:ind w:firstLine="284"/>
        <w:jc w:val="both"/>
        <w:rPr>
          <w:rFonts w:ascii="Times New Roman" w:hAnsi="Times New Roman"/>
          <w:sz w:val="28"/>
          <w:szCs w:val="28"/>
          <w:lang w:val="kk-KZ"/>
        </w:rPr>
      </w:pPr>
      <w:r w:rsidRPr="0067695A">
        <w:rPr>
          <w:rFonts w:ascii="Times New Roman" w:hAnsi="Times New Roman" w:cs="Times New Roman"/>
          <w:sz w:val="28"/>
          <w:szCs w:val="28"/>
          <w:lang w:val="kk-KZ"/>
        </w:rPr>
        <w:t>«Құс</w:t>
      </w:r>
      <w:r w:rsidR="006B0E19">
        <w:rPr>
          <w:rFonts w:ascii="Times New Roman" w:hAnsi="Times New Roman" w:cs="Times New Roman"/>
          <w:sz w:val="28"/>
          <w:szCs w:val="28"/>
          <w:lang w:val="kk-KZ"/>
        </w:rPr>
        <w:t xml:space="preserve">ты азықтандыруда биологиялық белсенді қоспаларды пайдалану </w:t>
      </w:r>
      <w:r w:rsidRPr="0067695A">
        <w:rPr>
          <w:rFonts w:ascii="Times New Roman" w:hAnsi="Times New Roman" w:cs="Times New Roman"/>
          <w:sz w:val="28"/>
          <w:szCs w:val="28"/>
          <w:lang w:val="kk-KZ"/>
        </w:rPr>
        <w:t xml:space="preserve">» </w:t>
      </w:r>
      <w:r w:rsidR="006B0E19">
        <w:rPr>
          <w:rFonts w:ascii="Times New Roman" w:hAnsi="Times New Roman"/>
          <w:sz w:val="28"/>
          <w:szCs w:val="28"/>
          <w:lang w:val="kk-KZ"/>
        </w:rPr>
        <w:t xml:space="preserve">пәнінің оқу жоспары мен жұмыс </w:t>
      </w:r>
      <w:r w:rsidR="006F33AC" w:rsidRPr="0067695A">
        <w:rPr>
          <w:rFonts w:ascii="Times New Roman" w:hAnsi="Times New Roman"/>
          <w:sz w:val="28"/>
          <w:szCs w:val="28"/>
          <w:lang w:val="kk-KZ"/>
        </w:rPr>
        <w:t xml:space="preserve"> бағдарламасына сәйкес құрастырылған және курстың тәжірибелік сабақтарының тақырыптарын орындауға қажетті барлық мәліметтерді қамтиды. </w:t>
      </w:r>
    </w:p>
    <w:p w:rsidR="006F33AC" w:rsidRPr="0067695A" w:rsidRDefault="006F33AC" w:rsidP="00163D7E">
      <w:pPr>
        <w:spacing w:after="0" w:line="240" w:lineRule="auto"/>
        <w:ind w:firstLine="284"/>
        <w:rPr>
          <w:rFonts w:ascii="Times New Roman" w:hAnsi="Times New Roman" w:cs="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r w:rsidRPr="0067695A">
        <w:rPr>
          <w:rFonts w:ascii="Times New Roman" w:hAnsi="Times New Roman"/>
          <w:sz w:val="28"/>
          <w:szCs w:val="28"/>
          <w:lang w:val="kk-KZ"/>
        </w:rPr>
        <w:t>Әдістемелік нұсқау «5В080200 – «Мал шаруашылығы өнімдерін өндіру технологиясы» мамандығының студенттеріне арналған және 15 тәжірибелік сабақ қамтылған.</w:t>
      </w:r>
    </w:p>
    <w:p w:rsidR="006F33AC" w:rsidRPr="0067695A" w:rsidRDefault="006F33AC" w:rsidP="00163D7E">
      <w:pPr>
        <w:spacing w:after="0" w:line="240" w:lineRule="auto"/>
        <w:ind w:firstLine="567"/>
        <w:jc w:val="both"/>
        <w:rPr>
          <w:rFonts w:ascii="Times New Roman" w:hAnsi="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r w:rsidRPr="0067695A">
        <w:rPr>
          <w:rFonts w:ascii="Times New Roman" w:hAnsi="Times New Roman"/>
          <w:sz w:val="28"/>
          <w:szCs w:val="28"/>
          <w:lang w:val="kk-KZ"/>
        </w:rPr>
        <w:t xml:space="preserve">Пікір берушілер:  </w:t>
      </w: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r w:rsidRPr="0067695A">
        <w:rPr>
          <w:rFonts w:ascii="Times New Roman" w:hAnsi="Times New Roman"/>
          <w:sz w:val="28"/>
          <w:szCs w:val="28"/>
          <w:lang w:val="kk-KZ"/>
        </w:rPr>
        <w:t xml:space="preserve">«Мал шаруашылығы өнімдерінің технологиясы» кафедрасының </w:t>
      </w:r>
      <w:r w:rsidR="0067695A">
        <w:rPr>
          <w:rFonts w:ascii="Times New Roman" w:hAnsi="Times New Roman"/>
          <w:sz w:val="28"/>
          <w:szCs w:val="28"/>
          <w:lang w:val="kk-KZ"/>
        </w:rPr>
        <w:t xml:space="preserve">аға оқытушысы </w:t>
      </w:r>
      <w:r w:rsidRPr="0067695A">
        <w:rPr>
          <w:rFonts w:ascii="Times New Roman" w:hAnsi="Times New Roman"/>
          <w:sz w:val="28"/>
          <w:szCs w:val="28"/>
          <w:lang w:val="kk-KZ"/>
        </w:rPr>
        <w:t xml:space="preserve">а.ш.ғ.к  </w:t>
      </w:r>
      <w:r w:rsidR="006B0E19">
        <w:rPr>
          <w:rFonts w:ascii="Times New Roman" w:hAnsi="Times New Roman"/>
          <w:sz w:val="28"/>
          <w:szCs w:val="28"/>
          <w:lang w:val="kk-KZ"/>
        </w:rPr>
        <w:t>Омар М.</w:t>
      </w:r>
      <w:r w:rsidRPr="0067695A">
        <w:rPr>
          <w:rFonts w:ascii="Times New Roman" w:hAnsi="Times New Roman"/>
          <w:sz w:val="28"/>
          <w:szCs w:val="28"/>
          <w:lang w:val="kk-KZ"/>
        </w:rPr>
        <w:t xml:space="preserve">.     </w:t>
      </w: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284"/>
        <w:rPr>
          <w:rFonts w:ascii="Times New Roman" w:hAnsi="Times New Roman"/>
          <w:sz w:val="28"/>
          <w:szCs w:val="28"/>
          <w:lang w:val="kk-KZ"/>
        </w:rPr>
      </w:pPr>
    </w:p>
    <w:p w:rsidR="006F33AC" w:rsidRPr="0067695A" w:rsidRDefault="006F33AC" w:rsidP="00163D7E">
      <w:pPr>
        <w:spacing w:after="0" w:line="240" w:lineRule="auto"/>
        <w:ind w:firstLine="284"/>
        <w:rPr>
          <w:rFonts w:ascii="Times New Roman" w:hAnsi="Times New Roman"/>
          <w:b/>
          <w:sz w:val="28"/>
          <w:szCs w:val="28"/>
          <w:lang w:val="kk-KZ"/>
        </w:rPr>
      </w:pPr>
      <w:r w:rsidRPr="0067695A">
        <w:rPr>
          <w:rFonts w:ascii="Times New Roman" w:hAnsi="Times New Roman"/>
          <w:sz w:val="28"/>
          <w:szCs w:val="28"/>
          <w:lang w:val="kk-KZ"/>
        </w:rPr>
        <w:t>«Мал шаруашылығы өнімдерінің технологиясы» кафедрасы</w:t>
      </w:r>
      <w:r w:rsidR="00BA390F">
        <w:rPr>
          <w:rFonts w:ascii="Times New Roman" w:hAnsi="Times New Roman"/>
          <w:sz w:val="28"/>
          <w:szCs w:val="28"/>
          <w:lang w:val="kk-KZ"/>
        </w:rPr>
        <w:t xml:space="preserve"> </w:t>
      </w:r>
      <w:r w:rsidRPr="0067695A">
        <w:rPr>
          <w:rFonts w:ascii="Times New Roman" w:hAnsi="Times New Roman"/>
          <w:sz w:val="28"/>
          <w:szCs w:val="28"/>
          <w:lang w:val="kk-KZ"/>
        </w:rPr>
        <w:t xml:space="preserve">мәжілісінде талқыланған Хаттама № 6  « 09 » 01. 2015 ж.    </w:t>
      </w: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r w:rsidRPr="0067695A">
        <w:rPr>
          <w:rFonts w:ascii="Times New Roman" w:hAnsi="Times New Roman"/>
          <w:sz w:val="28"/>
          <w:szCs w:val="28"/>
          <w:lang w:val="kk-KZ"/>
        </w:rPr>
        <w:t>«Ауыл шаруашылық ғылымдары» жоғары мектебінің әдістемелік комиссиясының мәжілісінде ұсынылған</w:t>
      </w:r>
      <w:r w:rsidR="00BA390F">
        <w:rPr>
          <w:rFonts w:ascii="Times New Roman" w:hAnsi="Times New Roman"/>
          <w:sz w:val="28"/>
          <w:szCs w:val="28"/>
          <w:lang w:val="kk-KZ"/>
        </w:rPr>
        <w:t xml:space="preserve"> </w:t>
      </w:r>
      <w:r w:rsidRPr="0067695A">
        <w:rPr>
          <w:rFonts w:ascii="Times New Roman" w:hAnsi="Times New Roman"/>
          <w:sz w:val="28"/>
          <w:szCs w:val="28"/>
          <w:lang w:val="kk-KZ"/>
        </w:rPr>
        <w:t>Хаттама №</w:t>
      </w:r>
      <w:r w:rsidR="00473585" w:rsidRPr="0067695A">
        <w:rPr>
          <w:rFonts w:ascii="Times New Roman" w:hAnsi="Times New Roman"/>
          <w:sz w:val="28"/>
          <w:szCs w:val="28"/>
          <w:lang w:val="kk-KZ"/>
        </w:rPr>
        <w:t xml:space="preserve"> 6 « 14» 01. </w:t>
      </w:r>
      <w:r w:rsidRPr="0067695A">
        <w:rPr>
          <w:rFonts w:ascii="Times New Roman" w:hAnsi="Times New Roman"/>
          <w:sz w:val="28"/>
          <w:szCs w:val="28"/>
          <w:lang w:val="kk-KZ"/>
        </w:rPr>
        <w:t xml:space="preserve">2015 ж.    </w:t>
      </w: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r w:rsidRPr="0067695A">
        <w:rPr>
          <w:rFonts w:ascii="Times New Roman" w:hAnsi="Times New Roman"/>
          <w:sz w:val="28"/>
          <w:szCs w:val="28"/>
          <w:lang w:val="kk-KZ"/>
        </w:rPr>
        <w:t xml:space="preserve">М.Әуезов атындағы ОҚМУ  Оқу-әдістемелік кеңесі ұсынған    </w:t>
      </w:r>
    </w:p>
    <w:p w:rsidR="006F33AC" w:rsidRPr="0067695A" w:rsidRDefault="006F33AC" w:rsidP="00163D7E">
      <w:pPr>
        <w:spacing w:after="0" w:line="240" w:lineRule="auto"/>
        <w:ind w:firstLine="284"/>
        <w:jc w:val="both"/>
        <w:rPr>
          <w:rFonts w:ascii="Times New Roman" w:hAnsi="Times New Roman"/>
          <w:sz w:val="28"/>
          <w:szCs w:val="28"/>
          <w:lang w:val="kk-KZ"/>
        </w:rPr>
      </w:pPr>
      <w:r w:rsidRPr="0067695A">
        <w:rPr>
          <w:rFonts w:ascii="Times New Roman" w:hAnsi="Times New Roman"/>
          <w:sz w:val="28"/>
          <w:szCs w:val="28"/>
          <w:lang w:val="kk-KZ"/>
        </w:rPr>
        <w:t xml:space="preserve"> Хаттама №    «___» _________ 2015 ж.    </w:t>
      </w: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284"/>
        <w:jc w:val="both"/>
        <w:rPr>
          <w:rFonts w:ascii="Times New Roman" w:hAnsi="Times New Roman"/>
          <w:sz w:val="28"/>
          <w:szCs w:val="28"/>
          <w:lang w:val="kk-KZ"/>
        </w:rPr>
      </w:pPr>
    </w:p>
    <w:p w:rsidR="006F33AC" w:rsidRPr="0067695A" w:rsidRDefault="006F33AC" w:rsidP="00163D7E">
      <w:pPr>
        <w:spacing w:after="0" w:line="240" w:lineRule="auto"/>
        <w:ind w:firstLine="708"/>
        <w:jc w:val="both"/>
        <w:rPr>
          <w:rFonts w:ascii="Times New Roman" w:hAnsi="Times New Roman"/>
          <w:sz w:val="28"/>
          <w:szCs w:val="28"/>
          <w:lang w:val="kk-KZ"/>
        </w:rPr>
      </w:pPr>
    </w:p>
    <w:p w:rsidR="006F33AC" w:rsidRPr="0067695A" w:rsidRDefault="006F33AC" w:rsidP="00163D7E">
      <w:pPr>
        <w:spacing w:after="0" w:line="240" w:lineRule="auto"/>
        <w:ind w:firstLine="708"/>
        <w:jc w:val="both"/>
        <w:rPr>
          <w:rFonts w:ascii="Times New Roman" w:hAnsi="Times New Roman"/>
          <w:sz w:val="28"/>
          <w:szCs w:val="28"/>
          <w:lang w:val="kk-KZ"/>
        </w:rPr>
      </w:pPr>
    </w:p>
    <w:p w:rsidR="006F33AC" w:rsidRDefault="006F33AC" w:rsidP="00163D7E">
      <w:pPr>
        <w:spacing w:after="0" w:line="240" w:lineRule="auto"/>
        <w:ind w:firstLine="708"/>
        <w:jc w:val="both"/>
        <w:rPr>
          <w:rFonts w:ascii="Times New Roman" w:hAnsi="Times New Roman"/>
          <w:sz w:val="28"/>
          <w:szCs w:val="28"/>
          <w:lang w:val="kk-KZ"/>
        </w:rPr>
      </w:pPr>
    </w:p>
    <w:p w:rsidR="0085345D" w:rsidRDefault="0085345D" w:rsidP="00163D7E">
      <w:pPr>
        <w:spacing w:after="0" w:line="240" w:lineRule="auto"/>
        <w:ind w:firstLine="708"/>
        <w:jc w:val="both"/>
        <w:rPr>
          <w:rFonts w:ascii="Times New Roman" w:hAnsi="Times New Roman"/>
          <w:sz w:val="28"/>
          <w:szCs w:val="28"/>
          <w:lang w:val="kk-KZ"/>
        </w:rPr>
      </w:pPr>
    </w:p>
    <w:p w:rsidR="0085345D" w:rsidRPr="0067695A" w:rsidRDefault="0085345D" w:rsidP="00163D7E">
      <w:pPr>
        <w:spacing w:after="0" w:line="240" w:lineRule="auto"/>
        <w:ind w:firstLine="708"/>
        <w:jc w:val="both"/>
        <w:rPr>
          <w:rFonts w:ascii="Times New Roman" w:hAnsi="Times New Roman"/>
          <w:sz w:val="28"/>
          <w:szCs w:val="28"/>
          <w:lang w:val="kk-KZ"/>
        </w:rPr>
      </w:pPr>
    </w:p>
    <w:p w:rsidR="006F33AC" w:rsidRPr="0067695A" w:rsidRDefault="006F33AC" w:rsidP="00163D7E">
      <w:pPr>
        <w:spacing w:after="0" w:line="240" w:lineRule="auto"/>
        <w:ind w:firstLine="708"/>
        <w:jc w:val="both"/>
        <w:rPr>
          <w:rFonts w:ascii="Times New Roman" w:hAnsi="Times New Roman"/>
          <w:sz w:val="28"/>
          <w:szCs w:val="28"/>
          <w:lang w:val="kk-KZ"/>
        </w:rPr>
      </w:pPr>
    </w:p>
    <w:p w:rsidR="006F33AC" w:rsidRDefault="006F33AC" w:rsidP="00163D7E">
      <w:pPr>
        <w:spacing w:after="0" w:line="240" w:lineRule="auto"/>
        <w:ind w:firstLine="708"/>
        <w:jc w:val="both"/>
        <w:rPr>
          <w:rFonts w:ascii="Times New Roman" w:hAnsi="Times New Roman"/>
          <w:sz w:val="28"/>
          <w:szCs w:val="28"/>
          <w:lang w:val="kk-KZ"/>
        </w:rPr>
      </w:pPr>
    </w:p>
    <w:p w:rsidR="006F33AC" w:rsidRPr="0067695A" w:rsidRDefault="006F33AC" w:rsidP="00BA390F">
      <w:pPr>
        <w:spacing w:after="0" w:line="240" w:lineRule="auto"/>
        <w:jc w:val="both"/>
        <w:rPr>
          <w:rFonts w:ascii="Times New Roman" w:hAnsi="Times New Roman"/>
          <w:sz w:val="28"/>
          <w:szCs w:val="28"/>
          <w:lang w:val="kk-KZ"/>
        </w:rPr>
      </w:pPr>
      <w:r w:rsidRPr="0067695A">
        <w:rPr>
          <w:rFonts w:ascii="Times New Roman" w:hAnsi="Times New Roman"/>
          <w:sz w:val="28"/>
          <w:szCs w:val="28"/>
          <w:lang w:val="kk-KZ"/>
        </w:rPr>
        <w:t>© М.Әуезов атындағы Оңтүстік Қазақстан Мемлекеттік Университеті, 2015 жыл</w:t>
      </w:r>
      <w:r w:rsidR="00BA390F">
        <w:rPr>
          <w:rFonts w:ascii="Times New Roman" w:hAnsi="Times New Roman"/>
          <w:sz w:val="28"/>
          <w:szCs w:val="28"/>
          <w:lang w:val="kk-KZ"/>
        </w:rPr>
        <w:t xml:space="preserve"> </w:t>
      </w:r>
      <w:r w:rsidRPr="0067695A">
        <w:rPr>
          <w:rFonts w:ascii="Times New Roman" w:hAnsi="Times New Roman"/>
          <w:sz w:val="28"/>
          <w:szCs w:val="28"/>
          <w:lang w:val="kk-KZ"/>
        </w:rPr>
        <w:t>Шығаруға жауапт</w:t>
      </w:r>
      <w:r w:rsidR="005677C6">
        <w:rPr>
          <w:rFonts w:ascii="Times New Roman" w:hAnsi="Times New Roman"/>
          <w:sz w:val="28"/>
          <w:szCs w:val="28"/>
          <w:lang w:val="kk-KZ"/>
        </w:rPr>
        <w:t>ы: Дауренбеков Ханибек Толикбаевич</w:t>
      </w:r>
    </w:p>
    <w:p w:rsidR="006F33AC" w:rsidRPr="0067695A" w:rsidRDefault="006F33AC" w:rsidP="00163D7E">
      <w:pPr>
        <w:spacing w:after="0" w:line="240" w:lineRule="auto"/>
        <w:rPr>
          <w:rFonts w:ascii="Times New Roman" w:hAnsi="Times New Roman"/>
          <w:b/>
          <w:sz w:val="28"/>
          <w:szCs w:val="28"/>
          <w:lang w:val="kk-KZ"/>
        </w:rPr>
      </w:pPr>
    </w:p>
    <w:p w:rsidR="007E65B0" w:rsidRDefault="007E65B0" w:rsidP="00163D7E">
      <w:pPr>
        <w:spacing w:after="0" w:line="240" w:lineRule="auto"/>
        <w:jc w:val="center"/>
        <w:rPr>
          <w:rFonts w:ascii="Times New Roman" w:hAnsi="Times New Roman" w:cs="Times New Roman"/>
          <w:b/>
          <w:sz w:val="28"/>
          <w:szCs w:val="28"/>
          <w:lang w:val="kk-KZ"/>
        </w:rPr>
      </w:pPr>
      <w:r w:rsidRPr="00605940">
        <w:rPr>
          <w:rFonts w:ascii="Times New Roman" w:hAnsi="Times New Roman" w:cs="Times New Roman"/>
          <w:b/>
          <w:sz w:val="28"/>
          <w:szCs w:val="28"/>
          <w:lang w:val="kk-KZ"/>
        </w:rPr>
        <w:t>МАЗМҰНЫ</w:t>
      </w:r>
    </w:p>
    <w:tbl>
      <w:tblPr>
        <w:tblpPr w:leftFromText="180" w:rightFromText="180" w:vertAnchor="text" w:horzAnchor="margin" w:tblpXSpec="right" w:tblpY="134"/>
        <w:tblOverlap w:val="never"/>
        <w:tblW w:w="10314" w:type="dxa"/>
        <w:tblLook w:val="04A0"/>
      </w:tblPr>
      <w:tblGrid>
        <w:gridCol w:w="9251"/>
        <w:gridCol w:w="1063"/>
      </w:tblGrid>
      <w:tr w:rsidR="00BA390F" w:rsidRPr="0067695A" w:rsidTr="00BA390F">
        <w:tc>
          <w:tcPr>
            <w:tcW w:w="9251" w:type="dxa"/>
            <w:shd w:val="clear" w:color="auto" w:fill="auto"/>
          </w:tcPr>
          <w:p w:rsidR="00BA390F" w:rsidRPr="0067695A" w:rsidRDefault="00BA390F" w:rsidP="00BA390F">
            <w:pPr>
              <w:spacing w:after="0" w:line="240" w:lineRule="auto"/>
              <w:ind w:left="567"/>
              <w:rPr>
                <w:rFonts w:ascii="Times New Roman" w:hAnsi="Times New Roman" w:cs="Times New Roman"/>
                <w:sz w:val="28"/>
                <w:szCs w:val="28"/>
                <w:lang w:val="kk-KZ"/>
              </w:rPr>
            </w:pPr>
            <w:r w:rsidRPr="0067695A">
              <w:rPr>
                <w:rFonts w:ascii="Times New Roman" w:hAnsi="Times New Roman" w:cs="Times New Roman"/>
                <w:sz w:val="28"/>
                <w:szCs w:val="28"/>
                <w:lang w:val="kk-KZ"/>
              </w:rPr>
              <w:t>Кіріспе</w:t>
            </w:r>
          </w:p>
        </w:tc>
        <w:tc>
          <w:tcPr>
            <w:tcW w:w="1063" w:type="dxa"/>
            <w:shd w:val="clear" w:color="auto" w:fill="auto"/>
          </w:tcPr>
          <w:p w:rsidR="00BA390F" w:rsidRPr="0067695A" w:rsidRDefault="00BA390F" w:rsidP="00BA390F">
            <w:pPr>
              <w:spacing w:after="0" w:line="240" w:lineRule="auto"/>
              <w:ind w:left="567"/>
              <w:rPr>
                <w:rFonts w:ascii="Times New Roman" w:hAnsi="Times New Roman" w:cs="Times New Roman"/>
                <w:sz w:val="28"/>
                <w:szCs w:val="28"/>
                <w:lang w:val="kk-KZ"/>
              </w:rPr>
            </w:pPr>
            <w:r w:rsidRPr="0067695A">
              <w:rPr>
                <w:rFonts w:ascii="Times New Roman" w:hAnsi="Times New Roman" w:cs="Times New Roman"/>
                <w:sz w:val="28"/>
                <w:szCs w:val="28"/>
                <w:lang w:val="kk-KZ"/>
              </w:rPr>
              <w:t xml:space="preserve"> 6</w:t>
            </w:r>
          </w:p>
        </w:tc>
      </w:tr>
      <w:tr w:rsidR="00BA390F" w:rsidRPr="0067695A" w:rsidTr="00BA390F">
        <w:tc>
          <w:tcPr>
            <w:tcW w:w="9251" w:type="dxa"/>
            <w:shd w:val="clear" w:color="auto" w:fill="auto"/>
          </w:tcPr>
          <w:p w:rsidR="00BA390F" w:rsidRPr="0067695A" w:rsidRDefault="00BA390F" w:rsidP="00BA390F">
            <w:pPr>
              <w:ind w:left="567"/>
              <w:rPr>
                <w:b/>
                <w:sz w:val="28"/>
                <w:szCs w:val="28"/>
                <w:lang w:val="kk-KZ"/>
              </w:rPr>
            </w:pPr>
            <w:r>
              <w:rPr>
                <w:rFonts w:ascii="Times New Roman" w:hAnsi="Times New Roman" w:cs="Times New Roman"/>
                <w:sz w:val="28"/>
                <w:szCs w:val="28"/>
                <w:lang w:val="kk-KZ"/>
              </w:rPr>
              <w:t xml:space="preserve">  </w:t>
            </w:r>
            <w:r w:rsidRPr="00492161">
              <w:rPr>
                <w:rFonts w:ascii="Times New Roman" w:hAnsi="Times New Roman" w:cs="Times New Roman"/>
                <w:sz w:val="28"/>
                <w:szCs w:val="28"/>
                <w:lang w:val="kk-KZ"/>
              </w:rPr>
              <w:t>№1</w:t>
            </w:r>
            <w:r w:rsidRPr="00492161">
              <w:rPr>
                <w:rFonts w:ascii="Times New Roman" w:hAnsi="Times New Roman" w:cs="Times New Roman"/>
                <w:b/>
                <w:sz w:val="28"/>
                <w:szCs w:val="28"/>
                <w:lang w:val="kk-KZ"/>
              </w:rPr>
              <w:t xml:space="preserve">. </w:t>
            </w:r>
            <w:r w:rsidRPr="00492161">
              <w:rPr>
                <w:rFonts w:ascii="Times New Roman" w:hAnsi="Times New Roman" w:cs="Times New Roman"/>
                <w:noProof/>
                <w:color w:val="000000"/>
                <w:sz w:val="28"/>
                <w:szCs w:val="28"/>
                <w:lang w:val="kk-KZ"/>
              </w:rPr>
              <w:t xml:space="preserve"> Зертханалық жұмыстардың негізгі қауіпсіздік ережелері.</w:t>
            </w:r>
          </w:p>
        </w:tc>
        <w:tc>
          <w:tcPr>
            <w:tcW w:w="1063" w:type="dxa"/>
            <w:shd w:val="clear" w:color="auto" w:fill="auto"/>
          </w:tcPr>
          <w:p w:rsidR="00BA390F" w:rsidRPr="0067695A" w:rsidRDefault="00BA390F" w:rsidP="00BA390F">
            <w:pPr>
              <w:spacing w:after="0" w:line="240" w:lineRule="auto"/>
              <w:ind w:left="567"/>
              <w:rPr>
                <w:rFonts w:ascii="Times New Roman" w:hAnsi="Times New Roman" w:cs="Times New Roman"/>
                <w:sz w:val="28"/>
                <w:szCs w:val="28"/>
                <w:lang w:val="kk-KZ"/>
              </w:rPr>
            </w:pPr>
            <w:r w:rsidRPr="0067695A">
              <w:rPr>
                <w:rFonts w:ascii="Times New Roman" w:hAnsi="Times New Roman" w:cs="Times New Roman"/>
                <w:sz w:val="28"/>
                <w:szCs w:val="28"/>
                <w:lang w:val="kk-KZ"/>
              </w:rPr>
              <w:t xml:space="preserve"> 7</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№2. </w:t>
            </w:r>
            <w:r w:rsidRPr="00492161">
              <w:rPr>
                <w:sz w:val="28"/>
                <w:szCs w:val="28"/>
                <w:lang w:val="kk-KZ"/>
              </w:rPr>
              <w:t xml:space="preserve"> </w:t>
            </w:r>
            <w:r w:rsidRPr="0014431B">
              <w:rPr>
                <w:b w:val="0"/>
                <w:sz w:val="28"/>
                <w:szCs w:val="28"/>
                <w:lang w:val="kk-KZ"/>
              </w:rPr>
              <w:t>Құс  жұмыртқасының ақуыздарымен  көмірсулары</w:t>
            </w:r>
          </w:p>
        </w:tc>
        <w:tc>
          <w:tcPr>
            <w:tcW w:w="1063" w:type="dxa"/>
            <w:shd w:val="clear" w:color="auto" w:fill="auto"/>
          </w:tcPr>
          <w:p w:rsidR="00BA390F" w:rsidRPr="0067695A" w:rsidRDefault="00790A1C"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10</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№3.  </w:t>
            </w:r>
            <w:r w:rsidRPr="00492161">
              <w:rPr>
                <w:b w:val="0"/>
                <w:sz w:val="28"/>
                <w:szCs w:val="28"/>
                <w:lang w:val="kk-KZ"/>
              </w:rPr>
              <w:t xml:space="preserve"> Құс жұмыртқасының майлары және май қышқыл  қалдықтары</w:t>
            </w:r>
          </w:p>
        </w:tc>
        <w:tc>
          <w:tcPr>
            <w:tcW w:w="1063" w:type="dxa"/>
            <w:shd w:val="clear" w:color="auto" w:fill="auto"/>
          </w:tcPr>
          <w:p w:rsidR="00BA390F" w:rsidRPr="0067695A" w:rsidRDefault="00790A1C"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13</w:t>
            </w:r>
          </w:p>
        </w:tc>
      </w:tr>
      <w:tr w:rsidR="00BA390F" w:rsidRPr="0067695A" w:rsidTr="00BA390F">
        <w:tc>
          <w:tcPr>
            <w:tcW w:w="9251" w:type="dxa"/>
            <w:shd w:val="clear" w:color="auto" w:fill="auto"/>
          </w:tcPr>
          <w:p w:rsidR="00BA390F" w:rsidRPr="0067695A" w:rsidRDefault="00BA390F" w:rsidP="00BA390F">
            <w:pPr>
              <w:pStyle w:val="2"/>
              <w:spacing w:before="0" w:beforeAutospacing="0" w:after="0" w:afterAutospacing="0"/>
              <w:ind w:left="851" w:hanging="142"/>
              <w:jc w:val="both"/>
              <w:rPr>
                <w:b w:val="0"/>
                <w:sz w:val="28"/>
                <w:szCs w:val="28"/>
                <w:lang w:val="kk-KZ"/>
              </w:rPr>
            </w:pPr>
            <w:r w:rsidRPr="0067695A">
              <w:rPr>
                <w:b w:val="0"/>
                <w:sz w:val="28"/>
                <w:szCs w:val="28"/>
                <w:lang w:val="kk-KZ"/>
              </w:rPr>
              <w:t xml:space="preserve">№4.  </w:t>
            </w:r>
            <w:r w:rsidRPr="00163D7E">
              <w:rPr>
                <w:b w:val="0"/>
                <w:sz w:val="28"/>
                <w:szCs w:val="28"/>
                <w:lang w:val="kk-KZ"/>
              </w:rPr>
              <w:t xml:space="preserve"> Құс жұмыртқасының құрамындағы минералдар және табиғи </w:t>
            </w:r>
            <w:r>
              <w:rPr>
                <w:b w:val="0"/>
                <w:sz w:val="28"/>
                <w:szCs w:val="28"/>
                <w:lang w:val="kk-KZ"/>
              </w:rPr>
              <w:t xml:space="preserve">   </w:t>
            </w:r>
            <w:r w:rsidRPr="00163D7E">
              <w:rPr>
                <w:b w:val="0"/>
                <w:sz w:val="28"/>
                <w:szCs w:val="28"/>
                <w:lang w:val="kk-KZ"/>
              </w:rPr>
              <w:t>белсенді заттар</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BA390F" w:rsidP="00BA390F">
            <w:pPr>
              <w:spacing w:after="0" w:line="240" w:lineRule="auto"/>
              <w:ind w:left="567"/>
              <w:rPr>
                <w:rFonts w:ascii="Times New Roman" w:hAnsi="Times New Roman" w:cs="Times New Roman"/>
                <w:sz w:val="28"/>
                <w:szCs w:val="28"/>
                <w:lang w:val="kk-KZ"/>
              </w:rPr>
            </w:pPr>
            <w:r w:rsidRPr="0067695A">
              <w:rPr>
                <w:rFonts w:ascii="Times New Roman" w:hAnsi="Times New Roman" w:cs="Times New Roman"/>
                <w:sz w:val="28"/>
                <w:szCs w:val="28"/>
                <w:lang w:val="kk-KZ"/>
              </w:rPr>
              <w:t>18</w:t>
            </w:r>
          </w:p>
        </w:tc>
      </w:tr>
      <w:tr w:rsidR="00BA390F" w:rsidRPr="0067695A" w:rsidTr="00BA390F">
        <w:tc>
          <w:tcPr>
            <w:tcW w:w="9251" w:type="dxa"/>
            <w:shd w:val="clear" w:color="auto" w:fill="auto"/>
          </w:tcPr>
          <w:p w:rsidR="00BA390F" w:rsidRPr="0067695A" w:rsidRDefault="00BA390F" w:rsidP="00BA390F">
            <w:pPr>
              <w:pStyle w:val="2"/>
              <w:spacing w:before="0" w:beforeAutospacing="0" w:after="0" w:afterAutospacing="0"/>
              <w:ind w:left="709"/>
              <w:jc w:val="both"/>
              <w:rPr>
                <w:b w:val="0"/>
                <w:sz w:val="28"/>
                <w:szCs w:val="28"/>
                <w:lang w:val="kk-KZ"/>
              </w:rPr>
            </w:pPr>
            <w:r>
              <w:rPr>
                <w:b w:val="0"/>
                <w:sz w:val="28"/>
                <w:szCs w:val="28"/>
                <w:lang w:val="kk-KZ"/>
              </w:rPr>
              <w:t>.</w:t>
            </w:r>
            <w:r w:rsidRPr="0067695A">
              <w:rPr>
                <w:b w:val="0"/>
                <w:sz w:val="28"/>
                <w:szCs w:val="28"/>
                <w:lang w:val="kk-KZ"/>
              </w:rPr>
              <w:t xml:space="preserve">№5.  </w:t>
            </w:r>
            <w:r w:rsidRPr="00492161">
              <w:rPr>
                <w:b w:val="0"/>
                <w:sz w:val="28"/>
                <w:szCs w:val="28"/>
                <w:lang w:val="kk-KZ"/>
              </w:rPr>
              <w:t xml:space="preserve"> Құс жұмыртқасын</w:t>
            </w:r>
            <w:r>
              <w:rPr>
                <w:b w:val="0"/>
                <w:sz w:val="28"/>
                <w:szCs w:val="28"/>
                <w:lang w:val="kk-KZ"/>
              </w:rPr>
              <w:t xml:space="preserve"> биологиялық белсенді қоспаларды қосу    арқылы </w:t>
            </w:r>
            <w:r w:rsidRPr="00492161">
              <w:rPr>
                <w:b w:val="0"/>
                <w:sz w:val="28"/>
                <w:szCs w:val="28"/>
                <w:lang w:val="kk-KZ"/>
              </w:rPr>
              <w:t xml:space="preserve"> өндіру</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790A1C"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19</w:t>
            </w:r>
          </w:p>
        </w:tc>
      </w:tr>
      <w:tr w:rsidR="00BA390F" w:rsidRPr="0067695A" w:rsidTr="00BA390F">
        <w:tc>
          <w:tcPr>
            <w:tcW w:w="9251" w:type="dxa"/>
            <w:shd w:val="clear" w:color="auto" w:fill="auto"/>
          </w:tcPr>
          <w:p w:rsidR="00BA390F" w:rsidRPr="0067695A" w:rsidRDefault="00BA390F" w:rsidP="00BA390F">
            <w:pPr>
              <w:pStyle w:val="2"/>
              <w:spacing w:before="0" w:beforeAutospacing="0" w:after="0" w:afterAutospacing="0"/>
              <w:ind w:left="851" w:hanging="284"/>
              <w:jc w:val="both"/>
              <w:rPr>
                <w:b w:val="0"/>
                <w:sz w:val="28"/>
                <w:szCs w:val="28"/>
                <w:lang w:val="kk-KZ"/>
              </w:rPr>
            </w:pPr>
            <w:r>
              <w:rPr>
                <w:b w:val="0"/>
                <w:sz w:val="28"/>
                <w:szCs w:val="28"/>
                <w:lang w:val="kk-KZ"/>
              </w:rPr>
              <w:t xml:space="preserve"> </w:t>
            </w:r>
            <w:r w:rsidRPr="0067695A">
              <w:rPr>
                <w:b w:val="0"/>
                <w:sz w:val="28"/>
                <w:szCs w:val="28"/>
                <w:lang w:val="kk-KZ"/>
              </w:rPr>
              <w:t xml:space="preserve">№6.  </w:t>
            </w:r>
            <w:r w:rsidRPr="00492161">
              <w:rPr>
                <w:b w:val="0"/>
                <w:sz w:val="28"/>
                <w:szCs w:val="28"/>
                <w:lang w:val="kk-KZ"/>
              </w:rPr>
              <w:t xml:space="preserve"> Жұмыртқалағыштығына әсер ететін биологиялық белсенді </w:t>
            </w:r>
            <w:r>
              <w:rPr>
                <w:b w:val="0"/>
                <w:sz w:val="28"/>
                <w:szCs w:val="28"/>
                <w:lang w:val="kk-KZ"/>
              </w:rPr>
              <w:t xml:space="preserve">  </w:t>
            </w:r>
            <w:r w:rsidRPr="00492161">
              <w:rPr>
                <w:b w:val="0"/>
                <w:sz w:val="28"/>
                <w:szCs w:val="28"/>
                <w:lang w:val="kk-KZ"/>
              </w:rPr>
              <w:t>қоспалар</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790A1C"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22</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№7.  </w:t>
            </w:r>
            <w:r>
              <w:rPr>
                <w:b w:val="0"/>
                <w:sz w:val="28"/>
                <w:szCs w:val="28"/>
                <w:lang w:val="kk-KZ"/>
              </w:rPr>
              <w:t>Жұмыртқаның құрамындағы А дәруменінің анықтау арқылы   жемнің құрамындағы А дәруменіне өзгертулер енгізу .</w:t>
            </w:r>
          </w:p>
        </w:tc>
        <w:tc>
          <w:tcPr>
            <w:tcW w:w="1063" w:type="dxa"/>
            <w:shd w:val="clear" w:color="auto" w:fill="auto"/>
          </w:tcPr>
          <w:p w:rsidR="00790A1C" w:rsidRDefault="00790A1C" w:rsidP="00BA390F">
            <w:pPr>
              <w:spacing w:after="0" w:line="240" w:lineRule="auto"/>
              <w:ind w:left="567"/>
              <w:rPr>
                <w:rFonts w:ascii="Times New Roman" w:hAnsi="Times New Roman" w:cs="Times New Roman"/>
                <w:sz w:val="28"/>
                <w:szCs w:val="28"/>
                <w:lang w:val="kk-KZ"/>
              </w:rPr>
            </w:pPr>
          </w:p>
          <w:p w:rsidR="00BA390F" w:rsidRPr="0067695A" w:rsidRDefault="00790A1C"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24</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 №8.  </w:t>
            </w:r>
            <w:r>
              <w:rPr>
                <w:b w:val="0"/>
                <w:sz w:val="28"/>
                <w:szCs w:val="28"/>
                <w:lang w:val="kk-KZ"/>
              </w:rPr>
              <w:t xml:space="preserve"> Жұмыртқаның құрамындағы каротинді  анықтау арқылы жемнің құрамындағы каротинге өзгертулер енгізу .</w:t>
            </w:r>
          </w:p>
        </w:tc>
        <w:tc>
          <w:tcPr>
            <w:tcW w:w="1063" w:type="dxa"/>
            <w:shd w:val="clear" w:color="auto" w:fill="auto"/>
          </w:tcPr>
          <w:p w:rsidR="00790A1C" w:rsidRDefault="00790A1C" w:rsidP="00BA390F">
            <w:pPr>
              <w:spacing w:after="0" w:line="240" w:lineRule="auto"/>
              <w:ind w:left="567"/>
              <w:rPr>
                <w:rFonts w:ascii="Times New Roman" w:hAnsi="Times New Roman" w:cs="Times New Roman"/>
                <w:sz w:val="28"/>
                <w:szCs w:val="28"/>
                <w:lang w:val="kk-KZ"/>
              </w:rPr>
            </w:pPr>
          </w:p>
          <w:p w:rsidR="00BA390F" w:rsidRPr="0067695A" w:rsidRDefault="00790A1C"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27</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№9.  </w:t>
            </w:r>
            <w:r>
              <w:rPr>
                <w:b w:val="0"/>
                <w:sz w:val="28"/>
                <w:szCs w:val="28"/>
                <w:lang w:val="kk-KZ"/>
              </w:rPr>
              <w:t>А дәруменімен байытылған тағамдық жұмыртқаларды өндіру ерекшеліктері</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790A1C"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30</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 №10.  </w:t>
            </w:r>
            <w:r>
              <w:rPr>
                <w:b w:val="0"/>
                <w:sz w:val="28"/>
                <w:szCs w:val="28"/>
                <w:lang w:val="kk-KZ"/>
              </w:rPr>
              <w:t>Йодпен байытылған тағамдық жұмыртқаларды өндіру ерекшеліктері</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A4442E"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32</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sidRPr="0067695A">
              <w:rPr>
                <w:b w:val="0"/>
                <w:sz w:val="28"/>
                <w:szCs w:val="28"/>
                <w:lang w:val="kk-KZ"/>
              </w:rPr>
              <w:t xml:space="preserve"> </w:t>
            </w:r>
            <w:r>
              <w:rPr>
                <w:b w:val="0"/>
                <w:sz w:val="28"/>
                <w:szCs w:val="28"/>
                <w:lang w:val="kk-KZ"/>
              </w:rPr>
              <w:t xml:space="preserve"> </w:t>
            </w:r>
            <w:r w:rsidRPr="0067695A">
              <w:rPr>
                <w:b w:val="0"/>
                <w:sz w:val="28"/>
                <w:szCs w:val="28"/>
                <w:lang w:val="kk-KZ"/>
              </w:rPr>
              <w:t xml:space="preserve">№11   </w:t>
            </w:r>
            <w:r>
              <w:rPr>
                <w:b w:val="0"/>
                <w:sz w:val="28"/>
                <w:szCs w:val="28"/>
                <w:lang w:val="kk-KZ"/>
              </w:rPr>
              <w:t>Селен элементімен байытылған тағамдық жұмыртқаларды өндіру ерекшеліктері</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A4442E"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34</w:t>
            </w:r>
          </w:p>
        </w:tc>
      </w:tr>
      <w:tr w:rsidR="00BA390F" w:rsidRPr="0067695A" w:rsidTr="00BA390F">
        <w:tc>
          <w:tcPr>
            <w:tcW w:w="9251" w:type="dxa"/>
            <w:shd w:val="clear" w:color="auto" w:fill="auto"/>
          </w:tcPr>
          <w:p w:rsidR="00BA390F" w:rsidRPr="0067695A" w:rsidRDefault="00BA390F" w:rsidP="00BA390F">
            <w:pPr>
              <w:tabs>
                <w:tab w:val="left" w:pos="9356"/>
              </w:tabs>
              <w:spacing w:after="0" w:line="240" w:lineRule="auto"/>
              <w:ind w:left="567"/>
              <w:rPr>
                <w:rFonts w:ascii="Times New Roman" w:hAnsi="Times New Roman" w:cs="Times New Roman"/>
                <w:sz w:val="28"/>
                <w:szCs w:val="28"/>
                <w:lang w:val="kk-KZ"/>
              </w:rPr>
            </w:pPr>
            <w:r w:rsidRPr="0067695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67695A">
              <w:rPr>
                <w:rFonts w:ascii="Times New Roman" w:hAnsi="Times New Roman" w:cs="Times New Roman"/>
                <w:sz w:val="28"/>
                <w:szCs w:val="28"/>
                <w:lang w:val="kk-KZ"/>
              </w:rPr>
              <w:t xml:space="preserve">№12.  </w:t>
            </w:r>
            <w:r>
              <w:rPr>
                <w:rFonts w:ascii="Times New Roman" w:hAnsi="Times New Roman" w:cs="Times New Roman"/>
                <w:sz w:val="28"/>
                <w:szCs w:val="28"/>
                <w:lang w:val="kk-KZ"/>
              </w:rPr>
              <w:t>Құс фабрикасындағы өндірістік бөлімдегі мекиен құстарға рацион жасау</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A4442E"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35</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sidRPr="0067695A">
              <w:rPr>
                <w:b w:val="0"/>
                <w:sz w:val="28"/>
                <w:szCs w:val="28"/>
                <w:lang w:val="kk-KZ"/>
              </w:rPr>
              <w:t xml:space="preserve"> </w:t>
            </w:r>
            <w:r>
              <w:rPr>
                <w:b w:val="0"/>
                <w:sz w:val="28"/>
                <w:szCs w:val="28"/>
                <w:lang w:val="kk-KZ"/>
              </w:rPr>
              <w:t xml:space="preserve"> </w:t>
            </w:r>
            <w:r w:rsidRPr="0067695A">
              <w:rPr>
                <w:b w:val="0"/>
                <w:sz w:val="28"/>
                <w:szCs w:val="28"/>
                <w:lang w:val="kk-KZ"/>
              </w:rPr>
              <w:t xml:space="preserve">№13. </w:t>
            </w:r>
            <w:r>
              <w:rPr>
                <w:b w:val="0"/>
                <w:sz w:val="28"/>
                <w:szCs w:val="28"/>
                <w:lang w:val="kk-KZ"/>
              </w:rPr>
              <w:t xml:space="preserve">Тауық жұмыртқасының морфологиялық құрылымы мен сапасын сараптау </w:t>
            </w:r>
          </w:p>
        </w:tc>
        <w:tc>
          <w:tcPr>
            <w:tcW w:w="1063" w:type="dxa"/>
            <w:shd w:val="clear" w:color="auto" w:fill="auto"/>
          </w:tcPr>
          <w:p w:rsidR="00BA390F" w:rsidRDefault="00BA390F" w:rsidP="00BA390F">
            <w:pPr>
              <w:spacing w:after="0" w:line="240" w:lineRule="auto"/>
              <w:ind w:left="567"/>
              <w:rPr>
                <w:rFonts w:ascii="Times New Roman" w:hAnsi="Times New Roman" w:cs="Times New Roman"/>
                <w:sz w:val="28"/>
                <w:szCs w:val="28"/>
                <w:lang w:val="kk-KZ"/>
              </w:rPr>
            </w:pPr>
          </w:p>
          <w:p w:rsidR="00BA390F" w:rsidRPr="0067695A" w:rsidRDefault="00A4442E"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45</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№14.  </w:t>
            </w:r>
            <w:r>
              <w:rPr>
                <w:b w:val="0"/>
                <w:sz w:val="28"/>
                <w:szCs w:val="28"/>
                <w:lang w:val="kk-KZ"/>
              </w:rPr>
              <w:t xml:space="preserve"> Ауыл шаруашылық құстардың ет өнімділігі</w:t>
            </w:r>
          </w:p>
        </w:tc>
        <w:tc>
          <w:tcPr>
            <w:tcW w:w="1063" w:type="dxa"/>
            <w:shd w:val="clear" w:color="auto" w:fill="auto"/>
          </w:tcPr>
          <w:p w:rsidR="00BA390F" w:rsidRPr="0067695A" w:rsidRDefault="00A4442E"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BA390F" w:rsidRPr="0067695A" w:rsidTr="00BA390F">
        <w:tc>
          <w:tcPr>
            <w:tcW w:w="9251" w:type="dxa"/>
            <w:shd w:val="clear" w:color="auto" w:fill="auto"/>
          </w:tcPr>
          <w:p w:rsidR="00BA390F" w:rsidRPr="0067695A" w:rsidRDefault="00BA390F" w:rsidP="00BA390F">
            <w:pPr>
              <w:pStyle w:val="2"/>
              <w:tabs>
                <w:tab w:val="left" w:pos="9356"/>
              </w:tabs>
              <w:spacing w:before="0" w:beforeAutospacing="0" w:after="0" w:afterAutospacing="0"/>
              <w:ind w:left="567"/>
              <w:rPr>
                <w:b w:val="0"/>
                <w:sz w:val="28"/>
                <w:szCs w:val="28"/>
                <w:lang w:val="kk-KZ"/>
              </w:rPr>
            </w:pPr>
            <w:r>
              <w:rPr>
                <w:b w:val="0"/>
                <w:sz w:val="28"/>
                <w:szCs w:val="28"/>
                <w:lang w:val="kk-KZ"/>
              </w:rPr>
              <w:t xml:space="preserve">  </w:t>
            </w:r>
            <w:r w:rsidRPr="0067695A">
              <w:rPr>
                <w:b w:val="0"/>
                <w:sz w:val="28"/>
                <w:szCs w:val="28"/>
                <w:lang w:val="kk-KZ"/>
              </w:rPr>
              <w:t xml:space="preserve">№15.  </w:t>
            </w:r>
            <w:r>
              <w:rPr>
                <w:b w:val="0"/>
                <w:sz w:val="28"/>
                <w:szCs w:val="28"/>
                <w:lang w:val="kk-KZ"/>
              </w:rPr>
              <w:t>Қазақстан</w:t>
            </w:r>
            <w:r w:rsidRPr="0067695A">
              <w:rPr>
                <w:b w:val="0"/>
                <w:sz w:val="28"/>
                <w:szCs w:val="28"/>
                <w:lang w:val="kk-KZ"/>
              </w:rPr>
              <w:t xml:space="preserve">дағы құс шаруашылығының </w:t>
            </w:r>
            <w:r>
              <w:rPr>
                <w:b w:val="0"/>
                <w:sz w:val="28"/>
                <w:szCs w:val="28"/>
                <w:lang w:val="kk-KZ"/>
              </w:rPr>
              <w:t>және азықтан</w:t>
            </w:r>
            <w:r w:rsidRPr="0067695A">
              <w:rPr>
                <w:b w:val="0"/>
                <w:sz w:val="28"/>
                <w:szCs w:val="28"/>
                <w:lang w:val="kk-KZ"/>
              </w:rPr>
              <w:t xml:space="preserve"> болашағы</w:t>
            </w:r>
            <w:r>
              <w:rPr>
                <w:b w:val="0"/>
                <w:sz w:val="28"/>
                <w:szCs w:val="28"/>
                <w:lang w:val="kk-KZ"/>
              </w:rPr>
              <w:t xml:space="preserve"> </w:t>
            </w:r>
          </w:p>
        </w:tc>
        <w:tc>
          <w:tcPr>
            <w:tcW w:w="1063" w:type="dxa"/>
            <w:shd w:val="clear" w:color="auto" w:fill="auto"/>
          </w:tcPr>
          <w:p w:rsidR="00BA390F" w:rsidRPr="0067695A" w:rsidRDefault="00A4442E"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53</w:t>
            </w:r>
          </w:p>
        </w:tc>
      </w:tr>
      <w:tr w:rsidR="00BA390F" w:rsidRPr="0067695A" w:rsidTr="00BA390F">
        <w:tc>
          <w:tcPr>
            <w:tcW w:w="9251" w:type="dxa"/>
            <w:shd w:val="clear" w:color="auto" w:fill="auto"/>
          </w:tcPr>
          <w:p w:rsidR="00BA390F" w:rsidRPr="0067695A" w:rsidRDefault="00BA390F"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695A">
              <w:rPr>
                <w:rFonts w:ascii="Times New Roman" w:hAnsi="Times New Roman" w:cs="Times New Roman"/>
                <w:sz w:val="28"/>
                <w:szCs w:val="28"/>
                <w:lang w:val="kk-KZ"/>
              </w:rPr>
              <w:t xml:space="preserve">Пайдаланылған әдебиеттер </w:t>
            </w:r>
            <w:r>
              <w:rPr>
                <w:rFonts w:ascii="Times New Roman" w:hAnsi="Times New Roman" w:cs="Times New Roman"/>
                <w:sz w:val="28"/>
                <w:szCs w:val="28"/>
                <w:lang w:val="kk-KZ"/>
              </w:rPr>
              <w:t>т</w:t>
            </w:r>
            <w:r w:rsidRPr="0067695A">
              <w:rPr>
                <w:rFonts w:ascii="Times New Roman" w:hAnsi="Times New Roman" w:cs="Times New Roman"/>
                <w:sz w:val="28"/>
                <w:szCs w:val="28"/>
                <w:lang w:val="kk-KZ"/>
              </w:rPr>
              <w:t>ізімі</w:t>
            </w:r>
          </w:p>
        </w:tc>
        <w:tc>
          <w:tcPr>
            <w:tcW w:w="1063" w:type="dxa"/>
            <w:shd w:val="clear" w:color="auto" w:fill="auto"/>
          </w:tcPr>
          <w:p w:rsidR="00BA390F" w:rsidRPr="0067695A" w:rsidRDefault="00A4442E" w:rsidP="00BA390F">
            <w:pPr>
              <w:spacing w:after="0" w:line="240" w:lineRule="auto"/>
              <w:ind w:left="567"/>
              <w:rPr>
                <w:rFonts w:ascii="Times New Roman" w:hAnsi="Times New Roman" w:cs="Times New Roman"/>
                <w:sz w:val="28"/>
                <w:szCs w:val="28"/>
                <w:lang w:val="kk-KZ"/>
              </w:rPr>
            </w:pPr>
            <w:r>
              <w:rPr>
                <w:rFonts w:ascii="Times New Roman" w:hAnsi="Times New Roman" w:cs="Times New Roman"/>
                <w:sz w:val="28"/>
                <w:szCs w:val="28"/>
                <w:lang w:val="kk-KZ"/>
              </w:rPr>
              <w:t>57</w:t>
            </w:r>
          </w:p>
        </w:tc>
      </w:tr>
    </w:tbl>
    <w:p w:rsidR="00473585" w:rsidRDefault="00473585" w:rsidP="00163D7E">
      <w:pPr>
        <w:spacing w:after="0" w:line="240" w:lineRule="auto"/>
        <w:rPr>
          <w:rFonts w:ascii="Times New Roman" w:hAnsi="Times New Roman" w:cs="Times New Roman"/>
          <w:b/>
          <w:sz w:val="28"/>
          <w:szCs w:val="28"/>
          <w:lang w:val="kk-KZ"/>
        </w:rPr>
      </w:pPr>
    </w:p>
    <w:p w:rsidR="00473585" w:rsidRDefault="00473585" w:rsidP="00492161">
      <w:pPr>
        <w:spacing w:after="0" w:line="240" w:lineRule="auto"/>
        <w:ind w:left="567"/>
        <w:rPr>
          <w:rFonts w:ascii="Times New Roman" w:hAnsi="Times New Roman" w:cs="Times New Roman"/>
          <w:b/>
          <w:sz w:val="28"/>
          <w:szCs w:val="28"/>
          <w:lang w:val="kk-KZ"/>
        </w:rPr>
      </w:pPr>
    </w:p>
    <w:p w:rsidR="00473585" w:rsidRDefault="00473585" w:rsidP="00492161">
      <w:pPr>
        <w:spacing w:after="0" w:line="240" w:lineRule="auto"/>
        <w:ind w:left="567"/>
        <w:rPr>
          <w:rFonts w:ascii="Times New Roman" w:hAnsi="Times New Roman" w:cs="Times New Roman"/>
          <w:b/>
          <w:sz w:val="28"/>
          <w:szCs w:val="28"/>
          <w:lang w:val="kk-KZ"/>
        </w:rPr>
      </w:pPr>
    </w:p>
    <w:p w:rsidR="00473585" w:rsidRDefault="00473585" w:rsidP="00492161">
      <w:pPr>
        <w:spacing w:after="0" w:line="240" w:lineRule="auto"/>
        <w:ind w:left="567"/>
        <w:rPr>
          <w:rFonts w:ascii="Times New Roman" w:hAnsi="Times New Roman" w:cs="Times New Roman"/>
          <w:b/>
          <w:sz w:val="28"/>
          <w:szCs w:val="28"/>
          <w:lang w:val="kk-KZ"/>
        </w:rPr>
      </w:pPr>
    </w:p>
    <w:p w:rsidR="00473585" w:rsidRDefault="00473585" w:rsidP="00492161">
      <w:pPr>
        <w:spacing w:after="0" w:line="240" w:lineRule="auto"/>
        <w:ind w:left="567"/>
        <w:rPr>
          <w:rFonts w:ascii="Times New Roman" w:hAnsi="Times New Roman" w:cs="Times New Roman"/>
          <w:b/>
          <w:sz w:val="28"/>
          <w:szCs w:val="28"/>
          <w:lang w:val="kk-KZ"/>
        </w:rPr>
      </w:pPr>
    </w:p>
    <w:p w:rsidR="00473585" w:rsidRDefault="00473585" w:rsidP="00492161">
      <w:pPr>
        <w:spacing w:after="0" w:line="240" w:lineRule="auto"/>
        <w:ind w:left="567"/>
        <w:rPr>
          <w:rFonts w:ascii="Times New Roman" w:hAnsi="Times New Roman" w:cs="Times New Roman"/>
          <w:b/>
          <w:sz w:val="28"/>
          <w:szCs w:val="28"/>
          <w:lang w:val="kk-KZ"/>
        </w:rPr>
      </w:pPr>
    </w:p>
    <w:p w:rsidR="00473585" w:rsidRDefault="00473585" w:rsidP="00492161">
      <w:pPr>
        <w:spacing w:after="0" w:line="240" w:lineRule="auto"/>
        <w:ind w:left="567"/>
        <w:rPr>
          <w:rFonts w:ascii="Times New Roman" w:hAnsi="Times New Roman" w:cs="Times New Roman"/>
          <w:b/>
          <w:sz w:val="28"/>
          <w:szCs w:val="28"/>
          <w:lang w:val="kk-KZ"/>
        </w:rPr>
      </w:pPr>
    </w:p>
    <w:p w:rsidR="00473585" w:rsidRPr="00605940" w:rsidRDefault="00473585" w:rsidP="00163D7E">
      <w:pPr>
        <w:spacing w:after="0" w:line="240" w:lineRule="auto"/>
        <w:rPr>
          <w:rFonts w:ascii="Times New Roman" w:hAnsi="Times New Roman" w:cs="Times New Roman"/>
          <w:b/>
          <w:sz w:val="28"/>
          <w:szCs w:val="28"/>
          <w:lang w:val="kk-KZ"/>
        </w:rPr>
      </w:pPr>
    </w:p>
    <w:p w:rsidR="00473585" w:rsidRDefault="00473585" w:rsidP="00163D7E">
      <w:pPr>
        <w:spacing w:after="0" w:line="240" w:lineRule="auto"/>
        <w:rPr>
          <w:rFonts w:ascii="Times New Roman" w:hAnsi="Times New Roman" w:cs="Times New Roman"/>
          <w:sz w:val="28"/>
          <w:szCs w:val="28"/>
          <w:lang w:val="kk-KZ"/>
        </w:rPr>
      </w:pPr>
    </w:p>
    <w:p w:rsidR="00473585" w:rsidRDefault="00473585" w:rsidP="00163D7E">
      <w:pPr>
        <w:spacing w:after="0" w:line="240" w:lineRule="auto"/>
        <w:rPr>
          <w:rFonts w:ascii="Times New Roman" w:hAnsi="Times New Roman" w:cs="Times New Roman"/>
          <w:sz w:val="28"/>
          <w:szCs w:val="28"/>
          <w:lang w:val="kk-KZ"/>
        </w:rPr>
      </w:pPr>
    </w:p>
    <w:p w:rsidR="00473585" w:rsidRDefault="00473585" w:rsidP="00163D7E">
      <w:pPr>
        <w:spacing w:after="0" w:line="240" w:lineRule="auto"/>
        <w:rPr>
          <w:rFonts w:ascii="Times New Roman" w:hAnsi="Times New Roman" w:cs="Times New Roman"/>
          <w:sz w:val="28"/>
          <w:szCs w:val="28"/>
          <w:lang w:val="kk-KZ"/>
        </w:rPr>
      </w:pPr>
    </w:p>
    <w:p w:rsidR="00473585" w:rsidRDefault="00473585" w:rsidP="00163D7E">
      <w:pPr>
        <w:spacing w:after="0" w:line="240" w:lineRule="auto"/>
        <w:rPr>
          <w:rFonts w:ascii="Times New Roman" w:hAnsi="Times New Roman" w:cs="Times New Roman"/>
          <w:sz w:val="28"/>
          <w:szCs w:val="28"/>
          <w:lang w:val="kk-KZ"/>
        </w:rPr>
      </w:pPr>
    </w:p>
    <w:p w:rsidR="00473585" w:rsidRDefault="00473585" w:rsidP="00163D7E">
      <w:pPr>
        <w:spacing w:after="0" w:line="240" w:lineRule="auto"/>
        <w:rPr>
          <w:rFonts w:ascii="Times New Roman" w:hAnsi="Times New Roman" w:cs="Times New Roman"/>
          <w:sz w:val="28"/>
          <w:szCs w:val="28"/>
          <w:lang w:val="kk-KZ"/>
        </w:rPr>
      </w:pPr>
    </w:p>
    <w:p w:rsidR="00473585" w:rsidRDefault="00473585" w:rsidP="00163D7E">
      <w:pPr>
        <w:spacing w:after="0" w:line="240" w:lineRule="auto"/>
        <w:rPr>
          <w:rFonts w:ascii="Times New Roman" w:hAnsi="Times New Roman" w:cs="Times New Roman"/>
          <w:sz w:val="28"/>
          <w:szCs w:val="28"/>
          <w:lang w:val="kk-KZ"/>
        </w:rPr>
      </w:pPr>
    </w:p>
    <w:p w:rsidR="00473585" w:rsidRDefault="00473585" w:rsidP="00163D7E">
      <w:pPr>
        <w:spacing w:after="0" w:line="240" w:lineRule="auto"/>
        <w:rPr>
          <w:rFonts w:ascii="Times New Roman" w:hAnsi="Times New Roman" w:cs="Times New Roman"/>
          <w:sz w:val="28"/>
          <w:szCs w:val="28"/>
          <w:lang w:val="kk-KZ"/>
        </w:rPr>
      </w:pPr>
    </w:p>
    <w:p w:rsidR="000D2056" w:rsidRPr="007064DB" w:rsidRDefault="000D2056" w:rsidP="00163D7E">
      <w:pPr>
        <w:spacing w:after="0" w:line="240" w:lineRule="auto"/>
        <w:jc w:val="center"/>
        <w:rPr>
          <w:rFonts w:ascii="Times New Roman" w:hAnsi="Times New Roman" w:cs="Times New Roman"/>
          <w:b/>
          <w:sz w:val="28"/>
          <w:szCs w:val="28"/>
          <w:lang w:val="kk-KZ"/>
        </w:rPr>
      </w:pPr>
      <w:r w:rsidRPr="007064DB">
        <w:rPr>
          <w:rFonts w:ascii="Times New Roman" w:hAnsi="Times New Roman" w:cs="Times New Roman"/>
          <w:b/>
          <w:sz w:val="28"/>
          <w:szCs w:val="28"/>
          <w:lang w:val="kk-KZ"/>
        </w:rPr>
        <w:t>Кіріспе</w:t>
      </w:r>
    </w:p>
    <w:p w:rsidR="000D2056" w:rsidRPr="007064DB" w:rsidRDefault="000D2056" w:rsidP="00163D7E">
      <w:pPr>
        <w:spacing w:after="0" w:line="240" w:lineRule="auto"/>
        <w:rPr>
          <w:rFonts w:ascii="Times New Roman" w:hAnsi="Times New Roman" w:cs="Times New Roman"/>
          <w:b/>
          <w:sz w:val="28"/>
          <w:szCs w:val="28"/>
          <w:lang w:val="kk-KZ"/>
        </w:rPr>
      </w:pPr>
    </w:p>
    <w:p w:rsidR="00D0188E" w:rsidRPr="007064DB" w:rsidRDefault="005E51C7" w:rsidP="00163D7E">
      <w:pPr>
        <w:spacing w:after="0" w:line="240" w:lineRule="auto"/>
        <w:ind w:firstLine="709"/>
        <w:jc w:val="both"/>
        <w:rPr>
          <w:rFonts w:ascii="Times New Roman" w:hAnsi="Times New Roman" w:cs="Times New Roman"/>
          <w:b/>
          <w:sz w:val="28"/>
          <w:szCs w:val="28"/>
          <w:lang w:val="kk-KZ"/>
        </w:rPr>
      </w:pPr>
      <w:r w:rsidRPr="007064DB">
        <w:rPr>
          <w:rFonts w:ascii="Times New Roman" w:hAnsi="Times New Roman" w:cs="Times New Roman"/>
          <w:b/>
          <w:sz w:val="28"/>
          <w:szCs w:val="28"/>
          <w:lang w:val="kk-KZ"/>
        </w:rPr>
        <w:t xml:space="preserve">«Құс шаруашылығы өнімдерін өңдеу технологиясы» </w:t>
      </w:r>
      <w:r w:rsidR="00D0188E" w:rsidRPr="007064DB">
        <w:rPr>
          <w:rFonts w:ascii="Times New Roman" w:hAnsi="Times New Roman" w:cs="Times New Roman"/>
          <w:b/>
          <w:sz w:val="28"/>
          <w:szCs w:val="28"/>
          <w:lang w:val="kk-KZ"/>
        </w:rPr>
        <w:t>пәнінің мақсаты мен міндеті</w:t>
      </w:r>
    </w:p>
    <w:p w:rsidR="004500A5" w:rsidRPr="004500A5" w:rsidRDefault="004500A5" w:rsidP="004500A5">
      <w:pPr>
        <w:spacing w:after="0" w:line="240" w:lineRule="auto"/>
        <w:ind w:firstLine="426"/>
        <w:rPr>
          <w:rFonts w:ascii="Times New Roman" w:hAnsi="Times New Roman" w:cs="Times New Roman"/>
          <w:b/>
          <w:sz w:val="28"/>
          <w:szCs w:val="28"/>
          <w:lang w:val="kk-KZ"/>
        </w:rPr>
      </w:pPr>
      <w:r w:rsidRPr="004500A5">
        <w:rPr>
          <w:rFonts w:ascii="Times New Roman" w:hAnsi="Times New Roman" w:cs="Times New Roman"/>
          <w:b/>
          <w:sz w:val="28"/>
          <w:szCs w:val="28"/>
          <w:lang w:val="kk-KZ"/>
        </w:rPr>
        <w:t>1.1 Пәнді оқытудың мақсаты</w:t>
      </w:r>
    </w:p>
    <w:p w:rsidR="004500A5" w:rsidRPr="004500A5" w:rsidRDefault="004500A5" w:rsidP="004500A5">
      <w:pPr>
        <w:ind w:firstLine="426"/>
        <w:rPr>
          <w:rFonts w:ascii="Times New Roman" w:hAnsi="Times New Roman" w:cs="Times New Roman"/>
          <w:sz w:val="28"/>
          <w:szCs w:val="28"/>
          <w:lang w:val="kk-KZ"/>
        </w:rPr>
      </w:pPr>
      <w:r w:rsidRPr="004500A5">
        <w:rPr>
          <w:rFonts w:ascii="Times New Roman" w:hAnsi="Times New Roman" w:cs="Times New Roman"/>
          <w:sz w:val="28"/>
          <w:szCs w:val="28"/>
          <w:lang w:val="kk-KZ"/>
        </w:rPr>
        <w:t xml:space="preserve">Пәнді оқыту мақсаты оқытудың келесі нәтижелеріне қол жеткізу болып табылады (Блум таксономиясына бағытталу): </w:t>
      </w:r>
    </w:p>
    <w:p w:rsidR="004500A5" w:rsidRPr="004500A5" w:rsidRDefault="004500A5" w:rsidP="004500A5">
      <w:pPr>
        <w:tabs>
          <w:tab w:val="left" w:pos="709"/>
        </w:tabs>
        <w:ind w:firstLine="426"/>
        <w:jc w:val="both"/>
        <w:rPr>
          <w:rFonts w:ascii="Times New Roman" w:hAnsi="Times New Roman" w:cs="Times New Roman"/>
          <w:sz w:val="28"/>
          <w:szCs w:val="28"/>
          <w:lang w:val="kk-KZ"/>
        </w:rPr>
      </w:pPr>
      <w:r w:rsidRPr="004500A5">
        <w:rPr>
          <w:rFonts w:ascii="Times New Roman" w:hAnsi="Times New Roman" w:cs="Times New Roman"/>
          <w:sz w:val="28"/>
          <w:szCs w:val="28"/>
          <w:lang w:val="kk-KZ"/>
        </w:rPr>
        <w:t>- Қазіргі кездегі түрлі бағыттағы шаруашылық қожалықтарына білікті де білімді мамандарының қызметке қабылдануына бағыттау;</w:t>
      </w:r>
    </w:p>
    <w:p w:rsidR="004500A5" w:rsidRPr="004500A5" w:rsidRDefault="004500A5" w:rsidP="004500A5">
      <w:pPr>
        <w:tabs>
          <w:tab w:val="left" w:pos="709"/>
        </w:tabs>
        <w:ind w:firstLine="426"/>
        <w:jc w:val="both"/>
        <w:rPr>
          <w:rFonts w:ascii="Times New Roman" w:hAnsi="Times New Roman" w:cs="Times New Roman"/>
          <w:sz w:val="28"/>
          <w:szCs w:val="28"/>
          <w:lang w:val="kk-KZ"/>
        </w:rPr>
      </w:pPr>
      <w:r w:rsidRPr="004500A5">
        <w:rPr>
          <w:rFonts w:ascii="Times New Roman" w:hAnsi="Times New Roman" w:cs="Times New Roman"/>
          <w:sz w:val="28"/>
          <w:szCs w:val="28"/>
          <w:lang w:val="kk-KZ"/>
        </w:rPr>
        <w:t>-  Құсты  азықтандыруда биологиялық белсенді қоспаларды пайдалану  пәнін түпкілікті терең зерттеп білуге дағдылану.</w:t>
      </w:r>
    </w:p>
    <w:p w:rsidR="004500A5" w:rsidRPr="004500A5" w:rsidRDefault="004500A5" w:rsidP="004500A5">
      <w:pPr>
        <w:tabs>
          <w:tab w:val="left" w:pos="709"/>
        </w:tabs>
        <w:ind w:firstLine="426"/>
        <w:jc w:val="both"/>
        <w:rPr>
          <w:rFonts w:ascii="Times New Roman" w:hAnsi="Times New Roman" w:cs="Times New Roman"/>
          <w:sz w:val="28"/>
          <w:szCs w:val="28"/>
          <w:lang w:val="kk-KZ"/>
        </w:rPr>
      </w:pPr>
      <w:r w:rsidRPr="004500A5">
        <w:rPr>
          <w:rFonts w:ascii="Times New Roman" w:hAnsi="Times New Roman" w:cs="Times New Roman"/>
          <w:sz w:val="28"/>
          <w:szCs w:val="28"/>
          <w:lang w:val="kk-KZ"/>
        </w:rPr>
        <w:t>- Құсты азықтандыруда биологиялық белсенді қоспаларды пайдалану  пәнін меңгеру методологиясы – қазіргі таңда қол жеткен отандық және шетелдік ауыл шаруашылық  ғылымдардың жетістіктеріне және мал шаруашылығының жоғары  талаптарына негізделуіне бағыттау.</w:t>
      </w:r>
    </w:p>
    <w:p w:rsidR="004500A5" w:rsidRPr="004500A5" w:rsidRDefault="004500A5" w:rsidP="004500A5">
      <w:pPr>
        <w:tabs>
          <w:tab w:val="left" w:pos="709"/>
        </w:tabs>
        <w:ind w:firstLine="426"/>
        <w:jc w:val="both"/>
        <w:rPr>
          <w:rFonts w:ascii="Times New Roman" w:hAnsi="Times New Roman" w:cs="Times New Roman"/>
          <w:sz w:val="28"/>
          <w:szCs w:val="28"/>
          <w:lang w:val="kk-KZ"/>
        </w:rPr>
      </w:pPr>
      <w:r w:rsidRPr="004500A5">
        <w:rPr>
          <w:rFonts w:ascii="Times New Roman" w:hAnsi="Times New Roman" w:cs="Times New Roman"/>
          <w:sz w:val="28"/>
          <w:szCs w:val="28"/>
          <w:lang w:val="kk-KZ"/>
        </w:rPr>
        <w:t>- Курсты өту кезінде, құсты азықтандыруда биологиялық белсенді қоспаларды пайдалану  мен дамуы туралы биологиялық мәліметтерді игеру.</w:t>
      </w:r>
    </w:p>
    <w:p w:rsidR="004500A5" w:rsidRPr="004500A5" w:rsidRDefault="004500A5" w:rsidP="004500A5">
      <w:pPr>
        <w:tabs>
          <w:tab w:val="left" w:pos="709"/>
        </w:tabs>
        <w:spacing w:after="0" w:line="240" w:lineRule="auto"/>
        <w:ind w:firstLine="426"/>
        <w:jc w:val="both"/>
        <w:rPr>
          <w:rFonts w:ascii="Times New Roman" w:hAnsi="Times New Roman" w:cs="Times New Roman"/>
          <w:sz w:val="28"/>
          <w:szCs w:val="28"/>
          <w:lang w:val="kk-KZ"/>
        </w:rPr>
      </w:pPr>
      <w:r w:rsidRPr="004500A5">
        <w:rPr>
          <w:rFonts w:ascii="Times New Roman" w:hAnsi="Times New Roman" w:cs="Times New Roman"/>
          <w:b/>
          <w:bCs/>
          <w:noProof/>
          <w:color w:val="000000"/>
          <w:sz w:val="28"/>
          <w:szCs w:val="28"/>
          <w:lang w:val="kk-KZ"/>
        </w:rPr>
        <w:t>1.2.Пәнді оқытудың міндеттері:</w:t>
      </w:r>
    </w:p>
    <w:p w:rsidR="004500A5" w:rsidRPr="004500A5" w:rsidRDefault="004500A5" w:rsidP="004500A5">
      <w:pPr>
        <w:ind w:firstLine="567"/>
        <w:jc w:val="both"/>
        <w:rPr>
          <w:rFonts w:ascii="Times New Roman" w:hAnsi="Times New Roman" w:cs="Times New Roman"/>
          <w:sz w:val="28"/>
          <w:szCs w:val="28"/>
          <w:lang w:val="kk-KZ"/>
        </w:rPr>
      </w:pPr>
      <w:r w:rsidRPr="004500A5">
        <w:rPr>
          <w:rFonts w:ascii="Times New Roman" w:hAnsi="Times New Roman" w:cs="Times New Roman"/>
          <w:sz w:val="28"/>
          <w:szCs w:val="28"/>
          <w:lang w:val="kk-KZ"/>
        </w:rPr>
        <w:t xml:space="preserve">- « Құсты азықтандыруда биологиялық белсенді қоспаларды пайдалану » пәнінде оқылатын оқу материалы жүйелі де кешенді (комплексті) түрде жүйелендіру. </w:t>
      </w:r>
    </w:p>
    <w:p w:rsidR="004500A5" w:rsidRPr="004500A5" w:rsidRDefault="004500A5" w:rsidP="004500A5">
      <w:pPr>
        <w:ind w:firstLine="567"/>
        <w:jc w:val="both"/>
        <w:rPr>
          <w:rFonts w:ascii="Times New Roman" w:hAnsi="Times New Roman" w:cs="Times New Roman"/>
          <w:sz w:val="28"/>
          <w:szCs w:val="28"/>
          <w:lang w:val="kk-KZ"/>
        </w:rPr>
      </w:pPr>
      <w:r w:rsidRPr="004500A5">
        <w:rPr>
          <w:rFonts w:ascii="Times New Roman" w:hAnsi="Times New Roman" w:cs="Times New Roman"/>
          <w:sz w:val="28"/>
          <w:szCs w:val="28"/>
          <w:lang w:val="kk-KZ"/>
        </w:rPr>
        <w:t>- Студенттерге алдымен биологиялық белсенді қоспаларды пайдалануды, одан кейін әртүрлі бөлімдерге  жататын белсенді қоспалардың  әсерін және құрама жемге қосу деңгейін меңгерту.</w:t>
      </w:r>
    </w:p>
    <w:p w:rsidR="004500A5" w:rsidRPr="004500A5" w:rsidRDefault="004500A5" w:rsidP="004500A5">
      <w:pPr>
        <w:ind w:firstLine="567"/>
        <w:jc w:val="both"/>
        <w:rPr>
          <w:rFonts w:ascii="Times New Roman" w:hAnsi="Times New Roman" w:cs="Times New Roman"/>
          <w:sz w:val="28"/>
          <w:szCs w:val="28"/>
          <w:lang w:val="kk-KZ"/>
        </w:rPr>
      </w:pPr>
      <w:r w:rsidRPr="004500A5">
        <w:rPr>
          <w:rFonts w:ascii="Times New Roman" w:hAnsi="Times New Roman" w:cs="Times New Roman"/>
          <w:sz w:val="28"/>
          <w:szCs w:val="28"/>
          <w:lang w:val="kk-KZ"/>
        </w:rPr>
        <w:t xml:space="preserve">-  Биологиялық белсенді қоспаларды  қосу арқылы құрама жемдердің макро – және микроморфологиялық ерекшеліктерін  өзгерту арқылы құстың өнімділік қасиеттеріне әсер ету. </w:t>
      </w:r>
    </w:p>
    <w:p w:rsidR="00725A18" w:rsidRPr="007064DB" w:rsidRDefault="00725A18" w:rsidP="00163D7E">
      <w:pPr>
        <w:spacing w:after="0" w:line="240" w:lineRule="auto"/>
        <w:ind w:firstLine="709"/>
        <w:jc w:val="both"/>
        <w:rPr>
          <w:rFonts w:ascii="Times New Roman" w:eastAsia="Times New Roman" w:hAnsi="Times New Roman" w:cs="Times New Roman"/>
          <w:noProof/>
          <w:color w:val="000000"/>
          <w:sz w:val="26"/>
          <w:szCs w:val="26"/>
          <w:lang w:val="kk-KZ"/>
        </w:rPr>
      </w:pPr>
      <w:r w:rsidRPr="007064DB">
        <w:rPr>
          <w:rFonts w:ascii="Times New Roman" w:eastAsia="Times New Roman" w:hAnsi="Times New Roman" w:cs="Times New Roman"/>
          <w:noProof/>
          <w:color w:val="000000"/>
          <w:sz w:val="28"/>
          <w:szCs w:val="28"/>
          <w:lang w:val="kk-KZ"/>
        </w:rPr>
        <w:t>Пәнді оку кезінде ең негізгісі — жоспардың әр бөлімі бойынша білімін тексеру. Ол жазбаша жұмыс жазу, семинар, коллоквиум жүргізу арқылы бақыланады. Ең соңында экзамен алынады. Теориялық алған білімдерін диплом және өндіріс: практика кезінде іс жүзіңде құс фабрикаларында қолданып, іс</w:t>
      </w:r>
      <w:r w:rsidR="00163D7E" w:rsidRPr="007064DB">
        <w:rPr>
          <w:rFonts w:ascii="Times New Roman" w:eastAsia="Times New Roman" w:hAnsi="Times New Roman" w:cs="Times New Roman"/>
          <w:noProof/>
          <w:color w:val="000000"/>
          <w:sz w:val="28"/>
          <w:szCs w:val="28"/>
          <w:lang w:val="kk-KZ"/>
        </w:rPr>
        <w:t>ке</w:t>
      </w:r>
      <w:r w:rsidRPr="007064DB">
        <w:rPr>
          <w:rFonts w:ascii="Times New Roman" w:eastAsia="Times New Roman" w:hAnsi="Times New Roman" w:cs="Times New Roman"/>
          <w:noProof/>
          <w:color w:val="000000"/>
          <w:sz w:val="28"/>
          <w:szCs w:val="28"/>
          <w:lang w:val="kk-KZ"/>
        </w:rPr>
        <w:t xml:space="preserve"> асырады</w:t>
      </w:r>
      <w:r w:rsidRPr="007064DB">
        <w:rPr>
          <w:rFonts w:ascii="Times New Roman" w:eastAsia="Times New Roman" w:hAnsi="Times New Roman" w:cs="Times New Roman"/>
          <w:noProof/>
          <w:color w:val="000000"/>
          <w:sz w:val="26"/>
          <w:szCs w:val="26"/>
          <w:lang w:val="kk-KZ"/>
        </w:rPr>
        <w:t>.</w:t>
      </w:r>
    </w:p>
    <w:p w:rsidR="004500A5" w:rsidRPr="00CE6517" w:rsidRDefault="004500A5" w:rsidP="00163D7E">
      <w:pPr>
        <w:spacing w:after="0" w:line="240" w:lineRule="auto"/>
        <w:jc w:val="both"/>
        <w:rPr>
          <w:rFonts w:ascii="Times New Roman" w:hAnsi="Times New Roman" w:cs="Times New Roman"/>
          <w:b/>
          <w:sz w:val="28"/>
          <w:szCs w:val="28"/>
          <w:lang w:val="kk-KZ"/>
        </w:rPr>
      </w:pPr>
    </w:p>
    <w:p w:rsidR="004500A5" w:rsidRPr="00CE6517" w:rsidRDefault="004500A5" w:rsidP="00163D7E">
      <w:pPr>
        <w:spacing w:after="0" w:line="240" w:lineRule="auto"/>
        <w:jc w:val="both"/>
        <w:rPr>
          <w:rFonts w:ascii="Times New Roman" w:hAnsi="Times New Roman" w:cs="Times New Roman"/>
          <w:b/>
          <w:sz w:val="28"/>
          <w:szCs w:val="28"/>
          <w:lang w:val="kk-KZ"/>
        </w:rPr>
      </w:pPr>
    </w:p>
    <w:p w:rsidR="004500A5" w:rsidRPr="00CE6517" w:rsidRDefault="004500A5" w:rsidP="00163D7E">
      <w:pPr>
        <w:spacing w:after="0" w:line="240" w:lineRule="auto"/>
        <w:jc w:val="both"/>
        <w:rPr>
          <w:rFonts w:ascii="Times New Roman" w:hAnsi="Times New Roman" w:cs="Times New Roman"/>
          <w:b/>
          <w:sz w:val="28"/>
          <w:szCs w:val="28"/>
          <w:lang w:val="kk-KZ"/>
        </w:rPr>
      </w:pPr>
    </w:p>
    <w:p w:rsidR="004500A5" w:rsidRPr="00CE6517" w:rsidRDefault="004500A5" w:rsidP="00163D7E">
      <w:pPr>
        <w:spacing w:after="0" w:line="240" w:lineRule="auto"/>
        <w:jc w:val="both"/>
        <w:rPr>
          <w:rFonts w:ascii="Times New Roman" w:hAnsi="Times New Roman" w:cs="Times New Roman"/>
          <w:b/>
          <w:sz w:val="28"/>
          <w:szCs w:val="28"/>
          <w:lang w:val="kk-KZ"/>
        </w:rPr>
      </w:pPr>
    </w:p>
    <w:p w:rsidR="005F7836" w:rsidRPr="00CE6517" w:rsidRDefault="005E51C7" w:rsidP="00163D7E">
      <w:pPr>
        <w:spacing w:after="0" w:line="240" w:lineRule="auto"/>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№1</w:t>
      </w:r>
      <w:r w:rsidR="005F7836" w:rsidRPr="00DD2B44">
        <w:rPr>
          <w:rFonts w:ascii="Times New Roman" w:hAnsi="Times New Roman" w:cs="Times New Roman"/>
          <w:b/>
          <w:sz w:val="28"/>
          <w:szCs w:val="28"/>
          <w:lang w:val="kk-KZ"/>
        </w:rPr>
        <w:t xml:space="preserve"> Тәжірибелік сабақ</w:t>
      </w:r>
    </w:p>
    <w:p w:rsidR="00B1360B" w:rsidRPr="00B1360B" w:rsidRDefault="00B1360B" w:rsidP="00B1360B">
      <w:pPr>
        <w:ind w:firstLine="426"/>
        <w:rPr>
          <w:rFonts w:ascii="Times New Roman" w:hAnsi="Times New Roman" w:cs="Times New Roman"/>
          <w:b/>
          <w:sz w:val="28"/>
          <w:szCs w:val="28"/>
          <w:lang w:val="kk-KZ"/>
        </w:rPr>
      </w:pPr>
      <w:r w:rsidRPr="00B1360B">
        <w:rPr>
          <w:rFonts w:ascii="Times New Roman" w:hAnsi="Times New Roman" w:cs="Times New Roman"/>
          <w:b/>
          <w:sz w:val="28"/>
          <w:szCs w:val="28"/>
          <w:lang w:val="kk-KZ"/>
        </w:rPr>
        <w:t xml:space="preserve">Тақырыбы: </w:t>
      </w:r>
      <w:r w:rsidRPr="00B1360B">
        <w:rPr>
          <w:rFonts w:ascii="Times New Roman" w:hAnsi="Times New Roman" w:cs="Times New Roman"/>
          <w:noProof/>
          <w:color w:val="000000"/>
          <w:sz w:val="28"/>
          <w:szCs w:val="28"/>
          <w:lang w:val="kk-KZ"/>
        </w:rPr>
        <w:t>Зертханалық жұмыстардың негізгі қауіпсіздік ережелері.</w:t>
      </w: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sz w:val="28"/>
          <w:szCs w:val="28"/>
          <w:lang w:val="kk-KZ"/>
        </w:rPr>
      </w:pPr>
      <w:r w:rsidRPr="00B1360B">
        <w:rPr>
          <w:rFonts w:ascii="Times New Roman" w:hAnsi="Times New Roman" w:cs="Times New Roman"/>
          <w:b/>
          <w:sz w:val="28"/>
          <w:szCs w:val="28"/>
          <w:lang w:val="kk-KZ"/>
        </w:rPr>
        <w:t xml:space="preserve">Сабақтың мақсаты: </w:t>
      </w:r>
      <w:r w:rsidRPr="00B1360B">
        <w:rPr>
          <w:rFonts w:ascii="Times New Roman" w:hAnsi="Times New Roman" w:cs="Times New Roman"/>
          <w:bCs/>
          <w:noProof/>
          <w:color w:val="000000"/>
          <w:sz w:val="28"/>
          <w:szCs w:val="28"/>
          <w:lang w:val="kk-KZ"/>
        </w:rPr>
        <w:t>Зертханалық сабақтарды талапқа сай орындау үшін биохимия лабораториясының негізгі ережелерін білу қажет.</w:t>
      </w: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r w:rsidRPr="00B1360B">
        <w:rPr>
          <w:rFonts w:ascii="Times New Roman" w:hAnsi="Times New Roman" w:cs="Times New Roman"/>
          <w:sz w:val="28"/>
          <w:szCs w:val="28"/>
          <w:lang w:val="kk-KZ"/>
        </w:rPr>
        <w:t xml:space="preserve"> </w:t>
      </w:r>
      <w:r w:rsidRPr="00B1360B">
        <w:rPr>
          <w:rFonts w:ascii="Times New Roman" w:hAnsi="Times New Roman" w:cs="Times New Roman"/>
          <w:noProof/>
          <w:color w:val="000000"/>
          <w:sz w:val="28"/>
          <w:szCs w:val="28"/>
          <w:lang w:val="kk-KZ"/>
        </w:rPr>
        <w:t>жалпы тәртіппен таныстыру, плакаттар, зерханалық құрылғылар, пробиркалар, спиртовка,</w:t>
      </w:r>
      <w:r w:rsidRPr="00B1360B">
        <w:rPr>
          <w:rFonts w:ascii="Times New Roman" w:hAnsi="Times New Roman" w:cs="Times New Roman"/>
          <w:b/>
          <w:noProof/>
          <w:color w:val="000000"/>
          <w:sz w:val="28"/>
          <w:szCs w:val="28"/>
          <w:lang w:val="kk-KZ"/>
        </w:rPr>
        <w:t xml:space="preserve"> </w:t>
      </w:r>
      <w:r w:rsidRPr="00B1360B">
        <w:rPr>
          <w:rFonts w:ascii="Times New Roman" w:hAnsi="Times New Roman" w:cs="Times New Roman"/>
          <w:noProof/>
          <w:color w:val="000000"/>
          <w:sz w:val="28"/>
          <w:szCs w:val="28"/>
          <w:lang w:val="kk-KZ"/>
        </w:rPr>
        <w:t>қышқылдар кестесі.</w:t>
      </w:r>
    </w:p>
    <w:p w:rsidR="00B1360B" w:rsidRPr="00DD2B44" w:rsidRDefault="00B1360B" w:rsidP="00B1360B">
      <w:pPr>
        <w:spacing w:after="0" w:line="240" w:lineRule="auto"/>
        <w:ind w:firstLine="709"/>
        <w:jc w:val="both"/>
        <w:rPr>
          <w:rFonts w:ascii="Times New Roman" w:hAnsi="Times New Roman" w:cs="Times New Roman"/>
          <w:noProof/>
          <w:color w:val="000000"/>
          <w:sz w:val="28"/>
          <w:szCs w:val="28"/>
          <w:lang w:val="kk-KZ"/>
        </w:rPr>
      </w:pPr>
      <w:r w:rsidRPr="00DD2B44">
        <w:rPr>
          <w:rFonts w:ascii="Times New Roman" w:hAnsi="Times New Roman" w:cs="Times New Roman"/>
          <w:b/>
          <w:sz w:val="28"/>
          <w:szCs w:val="28"/>
          <w:lang w:val="kk-KZ"/>
        </w:rPr>
        <w:t xml:space="preserve">Сабақтың мазмұны мен әдістемелері </w:t>
      </w:r>
    </w:p>
    <w:p w:rsidR="00B1360B" w:rsidRPr="00B1360B" w:rsidRDefault="00B1360B" w:rsidP="00B1360B">
      <w:pPr>
        <w:ind w:firstLine="426"/>
        <w:jc w:val="both"/>
        <w:rPr>
          <w:rFonts w:ascii="Times New Roman" w:hAnsi="Times New Roman" w:cs="Times New Roman"/>
          <w:noProof/>
          <w:color w:val="000000"/>
          <w:sz w:val="28"/>
          <w:szCs w:val="28"/>
          <w:lang w:val="kk-KZ"/>
        </w:rPr>
      </w:pP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sz w:val="28"/>
          <w:szCs w:val="28"/>
          <w:lang w:val="kk-KZ"/>
        </w:rPr>
      </w:pPr>
      <w:r w:rsidRPr="00B1360B">
        <w:rPr>
          <w:rFonts w:ascii="Times New Roman" w:hAnsi="Times New Roman" w:cs="Times New Roman"/>
          <w:bCs/>
          <w:noProof/>
          <w:color w:val="000000"/>
          <w:sz w:val="28"/>
          <w:szCs w:val="28"/>
          <w:lang w:val="kk-KZ"/>
        </w:rPr>
        <w:t>1. Зертханалық жұмыстарды жүргізу үшін студенттердің ақ халаты мен басына</w:t>
      </w:r>
      <w:r w:rsidRPr="00B1360B">
        <w:rPr>
          <w:rFonts w:ascii="Times New Roman" w:hAnsi="Times New Roman" w:cs="Times New Roman"/>
          <w:b/>
          <w:bCs/>
          <w:noProof/>
          <w:color w:val="000000"/>
          <w:sz w:val="28"/>
          <w:szCs w:val="28"/>
          <w:lang w:val="kk-KZ"/>
        </w:rPr>
        <w:t xml:space="preserve"> </w:t>
      </w:r>
      <w:r w:rsidRPr="00B1360B">
        <w:rPr>
          <w:rFonts w:ascii="Times New Roman" w:hAnsi="Times New Roman" w:cs="Times New Roman"/>
          <w:bCs/>
          <w:noProof/>
          <w:color w:val="000000"/>
          <w:sz w:val="28"/>
          <w:szCs w:val="28"/>
          <w:lang w:val="kk-KZ"/>
        </w:rPr>
        <w:t>киетін қалпағы болуы керек.</w:t>
      </w: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sz w:val="28"/>
          <w:szCs w:val="28"/>
          <w:lang w:val="kk-KZ"/>
        </w:rPr>
      </w:pPr>
      <w:r w:rsidRPr="00B1360B">
        <w:rPr>
          <w:rFonts w:ascii="Times New Roman" w:hAnsi="Times New Roman" w:cs="Times New Roman"/>
          <w:bCs/>
          <w:noProof/>
          <w:color w:val="000000"/>
          <w:sz w:val="28"/>
          <w:szCs w:val="28"/>
          <w:lang w:val="kk-KZ"/>
        </w:rPr>
        <w:t>2. Жұмыс істеу орны әр уақытта таза болуы қажет.</w:t>
      </w: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sz w:val="28"/>
          <w:szCs w:val="28"/>
          <w:lang w:val="kk-KZ"/>
        </w:rPr>
      </w:pPr>
      <w:r w:rsidRPr="00B1360B">
        <w:rPr>
          <w:rFonts w:ascii="Times New Roman" w:hAnsi="Times New Roman" w:cs="Times New Roman"/>
          <w:bCs/>
          <w:noProof/>
          <w:color w:val="000000"/>
          <w:sz w:val="28"/>
          <w:szCs w:val="28"/>
          <w:lang w:val="kk-KZ"/>
        </w:rPr>
        <w:t>3. Химиялық реактивтердің дәмін татуға рұқсат етілмейді. Жұмыс істеу үшін ең алдымен зертханалық сабақты орындаудың әдістемесін түсініп алу қажет, керекті химиялық реактивтерді алдын-ала дайындау керек.</w:t>
      </w: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sz w:val="28"/>
          <w:szCs w:val="28"/>
          <w:lang w:val="kk-KZ"/>
        </w:rPr>
      </w:pPr>
      <w:r w:rsidRPr="00B1360B">
        <w:rPr>
          <w:rFonts w:ascii="Times New Roman" w:hAnsi="Times New Roman" w:cs="Times New Roman"/>
          <w:bCs/>
          <w:noProof/>
          <w:color w:val="000000"/>
          <w:sz w:val="28"/>
          <w:szCs w:val="28"/>
          <w:lang w:val="kk-KZ"/>
        </w:rPr>
        <w:t>4. Зертханалық тәжірибені аяқтағаннан кейін суды, электр энергиясын өшіру қажет ыдысты жуу, химиялық реактивтерді белгілі орнына қою керек.</w:t>
      </w: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bCs/>
          <w:i/>
          <w:noProof/>
          <w:color w:val="000000"/>
          <w:sz w:val="28"/>
          <w:szCs w:val="28"/>
          <w:lang w:val="kk-KZ"/>
        </w:rPr>
      </w:pPr>
      <w:r w:rsidRPr="00B1360B">
        <w:rPr>
          <w:rFonts w:ascii="Times New Roman" w:hAnsi="Times New Roman" w:cs="Times New Roman"/>
          <w:bCs/>
          <w:i/>
          <w:noProof/>
          <w:color w:val="000000"/>
          <w:sz w:val="28"/>
          <w:szCs w:val="28"/>
          <w:lang w:val="kk-KZ"/>
        </w:rPr>
        <w:t>Күйдіргіш заттармен жұмыс істеу:</w:t>
      </w:r>
    </w:p>
    <w:p w:rsidR="00B1360B" w:rsidRPr="00CE6517" w:rsidRDefault="00B1360B" w:rsidP="00B1360B">
      <w:pPr>
        <w:shd w:val="clear" w:color="auto" w:fill="FFFFFF"/>
        <w:autoSpaceDE w:val="0"/>
        <w:autoSpaceDN w:val="0"/>
        <w:adjustRightInd w:val="0"/>
        <w:ind w:firstLine="426"/>
        <w:jc w:val="both"/>
        <w:rPr>
          <w:rFonts w:ascii="Times New Roman" w:hAnsi="Times New Roman" w:cs="Times New Roman"/>
          <w:bCs/>
          <w:noProof/>
          <w:color w:val="000000"/>
          <w:sz w:val="28"/>
          <w:szCs w:val="28"/>
          <w:lang w:val="kk-KZ"/>
        </w:rPr>
      </w:pPr>
      <w:r w:rsidRPr="00B1360B">
        <w:rPr>
          <w:rFonts w:ascii="Times New Roman" w:hAnsi="Times New Roman" w:cs="Times New Roman"/>
          <w:bCs/>
          <w:noProof/>
          <w:color w:val="000000"/>
          <w:sz w:val="28"/>
          <w:szCs w:val="28"/>
          <w:lang w:val="kk-KZ"/>
        </w:rPr>
        <w:t xml:space="preserve">Күйдіргіш заттармен, яғни қышқылдар және негіздермен жұмыс істеген кезде сақ болу қажет. Минералды қышқылдар және сілтілер қауіпті, себебі көзге, адам терісіне тисе, сол жерді күйдіріп жібереді. Қышқылдар мен негіздерден бөлініп шыққан бу тыныс алу жолдарын тітіркендіреді. Егер қышқыл не негіз төгіліп қалса сол жерге құм себіп, содан кейін судың көп мөлшерімен сол жерді жуып тастау қажет. </w:t>
      </w:r>
    </w:p>
    <w:p w:rsidR="00B1360B" w:rsidRPr="00CE6517" w:rsidRDefault="00B1360B" w:rsidP="00B1360B">
      <w:pPr>
        <w:shd w:val="clear" w:color="auto" w:fill="FFFFFF"/>
        <w:autoSpaceDE w:val="0"/>
        <w:autoSpaceDN w:val="0"/>
        <w:adjustRightInd w:val="0"/>
        <w:ind w:firstLine="426"/>
        <w:jc w:val="both"/>
        <w:rPr>
          <w:rFonts w:ascii="Times New Roman" w:hAnsi="Times New Roman" w:cs="Times New Roman"/>
          <w:bCs/>
          <w:noProof/>
          <w:color w:val="000000"/>
          <w:sz w:val="28"/>
          <w:szCs w:val="28"/>
          <w:lang w:val="kk-KZ"/>
        </w:rPr>
      </w:pPr>
    </w:p>
    <w:p w:rsidR="00B1360B" w:rsidRPr="00CE6517" w:rsidRDefault="00B1360B" w:rsidP="00B1360B">
      <w:pPr>
        <w:shd w:val="clear" w:color="auto" w:fill="FFFFFF"/>
        <w:autoSpaceDE w:val="0"/>
        <w:autoSpaceDN w:val="0"/>
        <w:adjustRightInd w:val="0"/>
        <w:ind w:firstLine="426"/>
        <w:jc w:val="both"/>
        <w:rPr>
          <w:rFonts w:ascii="Times New Roman" w:hAnsi="Times New Roman" w:cs="Times New Roman"/>
          <w:bCs/>
          <w:noProof/>
          <w:color w:val="000000"/>
          <w:sz w:val="28"/>
          <w:szCs w:val="28"/>
          <w:lang w:val="kk-KZ"/>
        </w:rPr>
      </w:pPr>
    </w:p>
    <w:tbl>
      <w:tblPr>
        <w:tblW w:w="9468" w:type="dxa"/>
        <w:tblCellMar>
          <w:left w:w="0" w:type="dxa"/>
          <w:right w:w="0" w:type="dxa"/>
        </w:tblCellMar>
        <w:tblLook w:val="0000"/>
      </w:tblPr>
      <w:tblGrid>
        <w:gridCol w:w="4420"/>
        <w:gridCol w:w="5048"/>
      </w:tblGrid>
      <w:tr w:rsidR="00B1360B" w:rsidRPr="00B1360B" w:rsidTr="001D1374">
        <w:tc>
          <w:tcPr>
            <w:tcW w:w="3525" w:type="dxa"/>
            <w:tcBorders>
              <w:top w:val="single" w:sz="8" w:space="0" w:color="auto"/>
              <w:left w:val="single" w:sz="8" w:space="0" w:color="auto"/>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pStyle w:val="aa"/>
              <w:spacing w:line="276" w:lineRule="auto"/>
              <w:jc w:val="center"/>
              <w:rPr>
                <w:color w:val="333333"/>
                <w:sz w:val="28"/>
                <w:szCs w:val="28"/>
                <w:lang w:val="kk-KZ"/>
              </w:rPr>
            </w:pPr>
            <w:r w:rsidRPr="00B1360B">
              <w:rPr>
                <w:i/>
                <w:iCs/>
                <w:color w:val="333333"/>
                <w:sz w:val="28"/>
                <w:szCs w:val="28"/>
                <w:lang w:val="kk-KZ"/>
              </w:rPr>
              <w:t>Нұсқалар</w:t>
            </w:r>
          </w:p>
        </w:tc>
        <w:tc>
          <w:tcPr>
            <w:tcW w:w="5943" w:type="dxa"/>
            <w:tcBorders>
              <w:top w:val="single" w:sz="8" w:space="0" w:color="auto"/>
              <w:left w:val="nil"/>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pStyle w:val="aa"/>
              <w:spacing w:after="0" w:afterAutospacing="0" w:line="276" w:lineRule="auto"/>
              <w:jc w:val="center"/>
              <w:rPr>
                <w:i/>
                <w:iCs/>
                <w:color w:val="333333"/>
                <w:sz w:val="28"/>
                <w:szCs w:val="28"/>
                <w:lang w:val="kk-KZ"/>
              </w:rPr>
            </w:pPr>
            <w:r w:rsidRPr="00B1360B">
              <w:rPr>
                <w:i/>
                <w:iCs/>
                <w:color w:val="333333"/>
                <w:sz w:val="28"/>
                <w:szCs w:val="28"/>
                <w:lang w:val="kk-KZ"/>
              </w:rPr>
              <w:t>Аталуы</w:t>
            </w:r>
          </w:p>
        </w:tc>
      </w:tr>
      <w:tr w:rsidR="00B1360B" w:rsidRPr="00B1360B" w:rsidTr="001D1374">
        <w:tc>
          <w:tcPr>
            <w:tcW w:w="3525" w:type="dxa"/>
            <w:tcBorders>
              <w:top w:val="nil"/>
              <w:left w:val="single" w:sz="8" w:space="0" w:color="auto"/>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jc w:val="center"/>
              <w:rPr>
                <w:rFonts w:ascii="Times New Roman" w:hAnsi="Times New Roman" w:cs="Times New Roman"/>
                <w:color w:val="333333"/>
                <w:sz w:val="28"/>
                <w:szCs w:val="28"/>
                <w:lang w:val="kk-KZ"/>
              </w:rPr>
            </w:pPr>
            <w:r w:rsidRPr="00B1360B">
              <w:rPr>
                <w:rFonts w:ascii="Times New Roman" w:hAnsi="Times New Roman" w:cs="Times New Roman"/>
                <w:i/>
                <w:iCs/>
                <w:noProof/>
                <w:color w:val="663399"/>
                <w:sz w:val="28"/>
                <w:szCs w:val="28"/>
                <w:lang w:eastAsia="ru-RU"/>
              </w:rPr>
              <w:lastRenderedPageBreak/>
              <w:drawing>
                <wp:inline distT="0" distB="0" distL="0" distR="0">
                  <wp:extent cx="2650490" cy="2096135"/>
                  <wp:effectExtent l="19050" t="0" r="0" b="0"/>
                  <wp:docPr id="14" name="Рисунок 6" descr="https://sites.google.com/site/himulacom/_/rsrc/1315460338869/zvonok-na-urok/8-klass/prakticeskaa-rabota-no1-pravila-tehniki-bezopasnosti-pri-rabote-v-himiceskom-kabinete-oznakomlenie-s-laboratornym-oborudovaniem/qjpg.jpg?height=200&amp;width=200">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ites.google.com/site/himulacom/_/rsrc/1315460338869/zvonok-na-urok/8-klass/prakticeskaa-rabota-no1-pravila-tehniki-bezopasnosti-pri-rabote-v-himiceskom-kabinete-oznakomlenie-s-laboratornym-oborudovaniem/qjpg.jpg?height=200&amp;width=200">
                            <a:hlinkClick r:id="rId8"/>
                          </pic:cNvPr>
                          <pic:cNvPicPr>
                            <a:picLocks noChangeAspect="1" noChangeArrowheads="1"/>
                          </pic:cNvPicPr>
                        </pic:nvPicPr>
                        <pic:blipFill>
                          <a:blip r:embed="rId9"/>
                          <a:srcRect/>
                          <a:stretch>
                            <a:fillRect/>
                          </a:stretch>
                        </pic:blipFill>
                        <pic:spPr bwMode="auto">
                          <a:xfrm>
                            <a:off x="0" y="0"/>
                            <a:ext cx="2650490" cy="2096135"/>
                          </a:xfrm>
                          <a:prstGeom prst="rect">
                            <a:avLst/>
                          </a:prstGeom>
                          <a:noFill/>
                          <a:ln w="9525">
                            <a:noFill/>
                            <a:miter lim="800000"/>
                            <a:headEnd/>
                            <a:tailEnd/>
                          </a:ln>
                        </pic:spPr>
                      </pic:pic>
                    </a:graphicData>
                  </a:graphic>
                </wp:inline>
              </w:drawing>
            </w:r>
          </w:p>
        </w:tc>
        <w:tc>
          <w:tcPr>
            <w:tcW w:w="5943" w:type="dxa"/>
            <w:tcBorders>
              <w:top w:val="nil"/>
              <w:left w:val="nil"/>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pStyle w:val="aa"/>
              <w:spacing w:after="240" w:afterAutospacing="0" w:line="276" w:lineRule="auto"/>
              <w:jc w:val="center"/>
              <w:rPr>
                <w:color w:val="333333"/>
                <w:sz w:val="28"/>
                <w:szCs w:val="28"/>
              </w:rPr>
            </w:pPr>
          </w:p>
          <w:p w:rsidR="00B1360B" w:rsidRPr="00B1360B" w:rsidRDefault="00B1360B" w:rsidP="001D1374">
            <w:pPr>
              <w:pStyle w:val="aa"/>
              <w:spacing w:line="276" w:lineRule="auto"/>
              <w:jc w:val="center"/>
              <w:rPr>
                <w:i/>
                <w:iCs/>
                <w:color w:val="333333"/>
                <w:sz w:val="28"/>
                <w:szCs w:val="28"/>
                <w:lang w:val="kk-KZ"/>
              </w:rPr>
            </w:pPr>
            <w:r w:rsidRPr="00B1360B">
              <w:rPr>
                <w:i/>
                <w:iCs/>
                <w:color w:val="333333"/>
                <w:sz w:val="28"/>
                <w:szCs w:val="28"/>
                <w:lang w:val="kk-KZ"/>
              </w:rPr>
              <w:t>Пробирка ұстағыш</w:t>
            </w:r>
          </w:p>
          <w:p w:rsidR="00B1360B" w:rsidRPr="00B1360B" w:rsidRDefault="00B1360B" w:rsidP="001D1374">
            <w:pPr>
              <w:pStyle w:val="aa"/>
              <w:spacing w:line="276" w:lineRule="auto"/>
              <w:jc w:val="center"/>
              <w:rPr>
                <w:color w:val="333333"/>
                <w:sz w:val="28"/>
                <w:szCs w:val="28"/>
                <w:lang w:val="kk-KZ"/>
              </w:rPr>
            </w:pPr>
            <w:r w:rsidRPr="00B1360B">
              <w:rPr>
                <w:i/>
                <w:iCs/>
                <w:color w:val="333333"/>
                <w:sz w:val="28"/>
                <w:szCs w:val="28"/>
                <w:lang w:val="kk-KZ"/>
              </w:rPr>
              <w:t xml:space="preserve">Химиялық реакция барысында пробирканы қауыпсыз қыздыру үшін қажет </w:t>
            </w:r>
          </w:p>
        </w:tc>
      </w:tr>
      <w:tr w:rsidR="00B1360B" w:rsidRPr="00B1360B" w:rsidTr="001D1374">
        <w:tc>
          <w:tcPr>
            <w:tcW w:w="3525" w:type="dxa"/>
            <w:tcBorders>
              <w:top w:val="nil"/>
              <w:left w:val="single" w:sz="8" w:space="0" w:color="auto"/>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jc w:val="center"/>
              <w:rPr>
                <w:rFonts w:ascii="Times New Roman" w:hAnsi="Times New Roman" w:cs="Times New Roman"/>
                <w:color w:val="333333"/>
                <w:sz w:val="28"/>
                <w:szCs w:val="28"/>
              </w:rPr>
            </w:pPr>
            <w:r w:rsidRPr="00B1360B">
              <w:rPr>
                <w:rFonts w:ascii="Times New Roman" w:hAnsi="Times New Roman" w:cs="Times New Roman"/>
                <w:i/>
                <w:iCs/>
                <w:noProof/>
                <w:color w:val="663399"/>
                <w:sz w:val="28"/>
                <w:szCs w:val="28"/>
                <w:lang w:eastAsia="ru-RU"/>
              </w:rPr>
              <w:drawing>
                <wp:inline distT="0" distB="0" distL="0" distR="0">
                  <wp:extent cx="2362835" cy="1767205"/>
                  <wp:effectExtent l="19050" t="0" r="0" b="0"/>
                  <wp:docPr id="7" name="Рисунок 7" descr="https://sites.google.com/site/himulacom/_/rsrc/1315460338871/zvonok-na-urok/8-klass/prakticeskaa-rabota-no1-pravila-tehniki-bezopasnosti-pri-rabote-v-himiceskom-kabinete-oznakomlenie-s-laboratornym-oborudovaniem/w.jpg?height=133&amp;width=200">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tes.google.com/site/himulacom/_/rsrc/1315460338871/zvonok-na-urok/8-klass/prakticeskaa-rabota-no1-pravila-tehniki-bezopasnosti-pri-rabote-v-himiceskom-kabinete-oznakomlenie-s-laboratornym-oborudovaniem/w.jpg?height=133&amp;width=200">
                            <a:hlinkClick r:id="rId10"/>
                          </pic:cNvPr>
                          <pic:cNvPicPr>
                            <a:picLocks noChangeAspect="1" noChangeArrowheads="1"/>
                          </pic:cNvPicPr>
                        </pic:nvPicPr>
                        <pic:blipFill>
                          <a:blip r:embed="rId11"/>
                          <a:srcRect/>
                          <a:stretch>
                            <a:fillRect/>
                          </a:stretch>
                        </pic:blipFill>
                        <pic:spPr bwMode="auto">
                          <a:xfrm>
                            <a:off x="0" y="0"/>
                            <a:ext cx="2362835" cy="1767205"/>
                          </a:xfrm>
                          <a:prstGeom prst="rect">
                            <a:avLst/>
                          </a:prstGeom>
                          <a:noFill/>
                          <a:ln w="9525">
                            <a:noFill/>
                            <a:miter lim="800000"/>
                            <a:headEnd/>
                            <a:tailEnd/>
                          </a:ln>
                        </pic:spPr>
                      </pic:pic>
                    </a:graphicData>
                  </a:graphic>
                </wp:inline>
              </w:drawing>
            </w:r>
          </w:p>
        </w:tc>
        <w:tc>
          <w:tcPr>
            <w:tcW w:w="5943" w:type="dxa"/>
            <w:tcBorders>
              <w:top w:val="nil"/>
              <w:left w:val="nil"/>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pStyle w:val="aa"/>
              <w:spacing w:after="240" w:afterAutospacing="0" w:line="276" w:lineRule="auto"/>
              <w:jc w:val="center"/>
              <w:rPr>
                <w:color w:val="333333"/>
                <w:sz w:val="28"/>
                <w:szCs w:val="28"/>
              </w:rPr>
            </w:pPr>
          </w:p>
          <w:p w:rsidR="00B1360B" w:rsidRPr="00B1360B" w:rsidRDefault="00B1360B" w:rsidP="001D1374">
            <w:pPr>
              <w:pStyle w:val="aa"/>
              <w:spacing w:line="276" w:lineRule="auto"/>
              <w:jc w:val="center"/>
              <w:rPr>
                <w:color w:val="333333"/>
                <w:sz w:val="28"/>
                <w:szCs w:val="28"/>
                <w:lang w:val="kk-KZ"/>
              </w:rPr>
            </w:pPr>
            <w:r w:rsidRPr="00B1360B">
              <w:rPr>
                <w:i/>
                <w:iCs/>
                <w:color w:val="333333"/>
                <w:sz w:val="28"/>
                <w:szCs w:val="28"/>
              </w:rPr>
              <w:t xml:space="preserve">ФАРФОР </w:t>
            </w:r>
            <w:r w:rsidRPr="00B1360B">
              <w:rPr>
                <w:i/>
                <w:iCs/>
                <w:color w:val="333333"/>
                <w:sz w:val="28"/>
                <w:szCs w:val="28"/>
                <w:lang w:val="kk-KZ"/>
              </w:rPr>
              <w:t>ЫДЫСЫ</w:t>
            </w:r>
          </w:p>
          <w:p w:rsidR="00B1360B" w:rsidRPr="00B1360B" w:rsidRDefault="00B1360B" w:rsidP="001D1374">
            <w:pPr>
              <w:pStyle w:val="aa"/>
              <w:spacing w:line="276" w:lineRule="auto"/>
              <w:rPr>
                <w:color w:val="333333"/>
                <w:sz w:val="28"/>
                <w:szCs w:val="28"/>
              </w:rPr>
            </w:pPr>
            <w:r w:rsidRPr="00B1360B">
              <w:rPr>
                <w:i/>
                <w:iCs/>
                <w:color w:val="333333"/>
                <w:sz w:val="28"/>
                <w:szCs w:val="28"/>
              </w:rPr>
              <w:t xml:space="preserve"> (кристаллизаци</w:t>
            </w:r>
            <w:r w:rsidRPr="00B1360B">
              <w:rPr>
                <w:i/>
                <w:iCs/>
                <w:color w:val="333333"/>
                <w:sz w:val="28"/>
                <w:szCs w:val="28"/>
                <w:lang w:val="kk-KZ"/>
              </w:rPr>
              <w:t>ялауға</w:t>
            </w:r>
            <w:r w:rsidRPr="00B1360B">
              <w:rPr>
                <w:i/>
                <w:iCs/>
                <w:color w:val="333333"/>
                <w:sz w:val="28"/>
                <w:szCs w:val="28"/>
              </w:rPr>
              <w:t>)</w:t>
            </w:r>
          </w:p>
        </w:tc>
      </w:tr>
      <w:tr w:rsidR="00B1360B" w:rsidRPr="00B1360B" w:rsidTr="001D1374">
        <w:tc>
          <w:tcPr>
            <w:tcW w:w="3525" w:type="dxa"/>
            <w:tcBorders>
              <w:top w:val="nil"/>
              <w:left w:val="single" w:sz="8" w:space="0" w:color="auto"/>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jc w:val="center"/>
              <w:rPr>
                <w:rFonts w:ascii="Times New Roman" w:hAnsi="Times New Roman" w:cs="Times New Roman"/>
                <w:color w:val="333333"/>
                <w:sz w:val="28"/>
                <w:szCs w:val="28"/>
                <w:lang w:val="kk-KZ"/>
              </w:rPr>
            </w:pPr>
            <w:r w:rsidRPr="00B1360B">
              <w:rPr>
                <w:rFonts w:ascii="Times New Roman" w:hAnsi="Times New Roman" w:cs="Times New Roman"/>
                <w:i/>
                <w:iCs/>
                <w:noProof/>
                <w:color w:val="663399"/>
                <w:sz w:val="28"/>
                <w:szCs w:val="28"/>
                <w:lang w:eastAsia="ru-RU"/>
              </w:rPr>
              <w:drawing>
                <wp:inline distT="0" distB="0" distL="0" distR="0">
                  <wp:extent cx="2404110" cy="1808480"/>
                  <wp:effectExtent l="19050" t="0" r="0" b="0"/>
                  <wp:docPr id="8" name="Рисунок 8" descr="https://sites.google.com/site/himulacom/_/rsrc/1315460338868/zvonok-na-urok/8-klass/prakticeskaa-rabota-no1-pravila-tehniki-bezopasnosti-pri-rabote-v-himiceskom-kabinete-oznakomlenie-s-laboratornym-oborudovaniem/kolba2.jpg?height=187&amp;width=200">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ites.google.com/site/himulacom/_/rsrc/1315460338868/zvonok-na-urok/8-klass/prakticeskaa-rabota-no1-pravila-tehniki-bezopasnosti-pri-rabote-v-himiceskom-kabinete-oznakomlenie-s-laboratornym-oborudovaniem/kolba2.jpg?height=187&amp;width=200">
                            <a:hlinkClick r:id="rId12"/>
                          </pic:cNvPr>
                          <pic:cNvPicPr>
                            <a:picLocks noChangeAspect="1" noChangeArrowheads="1"/>
                          </pic:cNvPicPr>
                        </pic:nvPicPr>
                        <pic:blipFill>
                          <a:blip r:embed="rId13"/>
                          <a:srcRect/>
                          <a:stretch>
                            <a:fillRect/>
                          </a:stretch>
                        </pic:blipFill>
                        <pic:spPr bwMode="auto">
                          <a:xfrm>
                            <a:off x="0" y="0"/>
                            <a:ext cx="2404110" cy="1808480"/>
                          </a:xfrm>
                          <a:prstGeom prst="rect">
                            <a:avLst/>
                          </a:prstGeom>
                          <a:noFill/>
                          <a:ln w="9525">
                            <a:noFill/>
                            <a:miter lim="800000"/>
                            <a:headEnd/>
                            <a:tailEnd/>
                          </a:ln>
                        </pic:spPr>
                      </pic:pic>
                    </a:graphicData>
                  </a:graphic>
                </wp:inline>
              </w:drawing>
            </w:r>
          </w:p>
        </w:tc>
        <w:tc>
          <w:tcPr>
            <w:tcW w:w="5943" w:type="dxa"/>
            <w:tcBorders>
              <w:top w:val="nil"/>
              <w:left w:val="nil"/>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pStyle w:val="aa"/>
              <w:spacing w:line="276" w:lineRule="auto"/>
              <w:jc w:val="center"/>
              <w:rPr>
                <w:color w:val="333333"/>
                <w:sz w:val="28"/>
                <w:szCs w:val="28"/>
                <w:lang w:val="kk-KZ"/>
              </w:rPr>
            </w:pPr>
            <w:r w:rsidRPr="00B1360B">
              <w:rPr>
                <w:i/>
                <w:iCs/>
                <w:color w:val="333333"/>
                <w:sz w:val="28"/>
                <w:szCs w:val="28"/>
                <w:lang w:val="kk-KZ"/>
              </w:rPr>
              <w:t>КОЛБАЛАР</w:t>
            </w:r>
          </w:p>
          <w:p w:rsidR="00B1360B" w:rsidRPr="00B1360B" w:rsidRDefault="00B1360B" w:rsidP="001D1374">
            <w:pPr>
              <w:pStyle w:val="aa"/>
              <w:spacing w:after="240" w:afterAutospacing="0" w:line="276" w:lineRule="auto"/>
              <w:jc w:val="both"/>
              <w:rPr>
                <w:i/>
                <w:iCs/>
                <w:color w:val="333333"/>
                <w:sz w:val="28"/>
                <w:szCs w:val="28"/>
                <w:lang w:val="kk-KZ"/>
              </w:rPr>
            </w:pPr>
            <w:r w:rsidRPr="00B1360B">
              <w:rPr>
                <w:i/>
                <w:iCs/>
                <w:color w:val="333333"/>
                <w:sz w:val="28"/>
                <w:szCs w:val="28"/>
                <w:lang w:val="kk-KZ"/>
              </w:rPr>
              <w:t>Ерітінділер дайындауға, реакция жүргізуге</w:t>
            </w:r>
          </w:p>
          <w:p w:rsidR="00B1360B" w:rsidRPr="00B1360B" w:rsidRDefault="00B1360B" w:rsidP="001D1374">
            <w:pPr>
              <w:pStyle w:val="aa"/>
              <w:spacing w:after="240" w:afterAutospacing="0" w:line="276" w:lineRule="auto"/>
              <w:jc w:val="center"/>
              <w:rPr>
                <w:color w:val="333333"/>
                <w:sz w:val="28"/>
                <w:szCs w:val="28"/>
                <w:lang w:val="kk-KZ"/>
              </w:rPr>
            </w:pPr>
          </w:p>
        </w:tc>
      </w:tr>
      <w:tr w:rsidR="00B1360B" w:rsidRPr="00B1360B" w:rsidTr="001D1374">
        <w:tc>
          <w:tcPr>
            <w:tcW w:w="3525" w:type="dxa"/>
            <w:tcBorders>
              <w:top w:val="nil"/>
              <w:left w:val="single" w:sz="8" w:space="0" w:color="auto"/>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jc w:val="center"/>
              <w:rPr>
                <w:rFonts w:ascii="Times New Roman" w:hAnsi="Times New Roman" w:cs="Times New Roman"/>
                <w:color w:val="333333"/>
                <w:sz w:val="28"/>
                <w:szCs w:val="28"/>
                <w:lang w:val="kk-KZ"/>
              </w:rPr>
            </w:pPr>
            <w:r w:rsidRPr="00B1360B">
              <w:rPr>
                <w:rFonts w:ascii="Times New Roman" w:hAnsi="Times New Roman" w:cs="Times New Roman"/>
                <w:i/>
                <w:iCs/>
                <w:noProof/>
                <w:color w:val="663399"/>
                <w:sz w:val="28"/>
                <w:szCs w:val="28"/>
                <w:lang w:eastAsia="ru-RU"/>
              </w:rPr>
              <w:drawing>
                <wp:inline distT="0" distB="0" distL="0" distR="0">
                  <wp:extent cx="2280920" cy="1767205"/>
                  <wp:effectExtent l="19050" t="0" r="5080" b="0"/>
                  <wp:docPr id="6" name="Рисунок 9" descr="https://sites.google.com/site/himulacom/_/rsrc/1315460338869/zvonok-na-urok/8-klass/prakticeskaa-rabota-no1-pravila-tehniki-bezopasnosti-pri-rabote-v-himiceskom-kabinete-oznakomlenie-s-laboratornym-oborudovaniem/mernyi_cilindr.jpg?height=154&amp;width=200">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tes.google.com/site/himulacom/_/rsrc/1315460338869/zvonok-na-urok/8-klass/prakticeskaa-rabota-no1-pravila-tehniki-bezopasnosti-pri-rabote-v-himiceskom-kabinete-oznakomlenie-s-laboratornym-oborudovaniem/mernyi_cilindr.jpg?height=154&amp;width=200">
                            <a:hlinkClick r:id="rId14"/>
                          </pic:cNvPr>
                          <pic:cNvPicPr>
                            <a:picLocks noChangeAspect="1" noChangeArrowheads="1"/>
                          </pic:cNvPicPr>
                        </pic:nvPicPr>
                        <pic:blipFill>
                          <a:blip r:embed="rId15"/>
                          <a:srcRect/>
                          <a:stretch>
                            <a:fillRect/>
                          </a:stretch>
                        </pic:blipFill>
                        <pic:spPr bwMode="auto">
                          <a:xfrm>
                            <a:off x="0" y="0"/>
                            <a:ext cx="2280920" cy="1767205"/>
                          </a:xfrm>
                          <a:prstGeom prst="rect">
                            <a:avLst/>
                          </a:prstGeom>
                          <a:noFill/>
                          <a:ln w="9525">
                            <a:noFill/>
                            <a:miter lim="800000"/>
                            <a:headEnd/>
                            <a:tailEnd/>
                          </a:ln>
                        </pic:spPr>
                      </pic:pic>
                    </a:graphicData>
                  </a:graphic>
                </wp:inline>
              </w:drawing>
            </w:r>
          </w:p>
        </w:tc>
        <w:tc>
          <w:tcPr>
            <w:tcW w:w="5943" w:type="dxa"/>
            <w:tcBorders>
              <w:top w:val="nil"/>
              <w:left w:val="nil"/>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pStyle w:val="aa"/>
              <w:spacing w:after="240" w:afterAutospacing="0" w:line="276" w:lineRule="auto"/>
              <w:jc w:val="center"/>
              <w:rPr>
                <w:color w:val="333333"/>
                <w:sz w:val="28"/>
                <w:szCs w:val="28"/>
              </w:rPr>
            </w:pPr>
          </w:p>
          <w:p w:rsidR="00B1360B" w:rsidRPr="00B1360B" w:rsidRDefault="00B1360B" w:rsidP="001D1374">
            <w:pPr>
              <w:pStyle w:val="aa"/>
              <w:spacing w:after="240" w:afterAutospacing="0" w:line="276" w:lineRule="auto"/>
              <w:jc w:val="center"/>
              <w:rPr>
                <w:color w:val="333333"/>
                <w:sz w:val="28"/>
                <w:szCs w:val="28"/>
              </w:rPr>
            </w:pPr>
            <w:r w:rsidRPr="00B1360B">
              <w:rPr>
                <w:i/>
                <w:iCs/>
                <w:color w:val="333333"/>
                <w:sz w:val="28"/>
                <w:szCs w:val="28"/>
                <w:lang w:val="kk-KZ"/>
              </w:rPr>
              <w:t>ӨЛШЕГІШ</w:t>
            </w:r>
            <w:r w:rsidRPr="00B1360B">
              <w:rPr>
                <w:i/>
                <w:iCs/>
                <w:color w:val="333333"/>
                <w:sz w:val="28"/>
                <w:szCs w:val="28"/>
                <w:lang w:val="en-US"/>
              </w:rPr>
              <w:t xml:space="preserve"> ЦИЛИНДР</w:t>
            </w:r>
            <w:r w:rsidRPr="00B1360B">
              <w:rPr>
                <w:i/>
                <w:iCs/>
                <w:color w:val="333333"/>
                <w:sz w:val="28"/>
                <w:szCs w:val="28"/>
                <w:lang w:val="kk-KZ"/>
              </w:rPr>
              <w:t xml:space="preserve">      </w:t>
            </w:r>
            <w:r w:rsidRPr="00B1360B">
              <w:rPr>
                <w:rStyle w:val="apple-converted-space"/>
                <w:i/>
                <w:iCs/>
                <w:color w:val="333333"/>
                <w:sz w:val="28"/>
                <w:szCs w:val="28"/>
                <w:lang w:val="en-US"/>
              </w:rPr>
              <w:t> </w:t>
            </w:r>
          </w:p>
        </w:tc>
      </w:tr>
      <w:tr w:rsidR="00B1360B" w:rsidRPr="00B1360B" w:rsidTr="001D1374">
        <w:tc>
          <w:tcPr>
            <w:tcW w:w="3525" w:type="dxa"/>
            <w:tcBorders>
              <w:top w:val="nil"/>
              <w:left w:val="single" w:sz="8" w:space="0" w:color="auto"/>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jc w:val="center"/>
              <w:rPr>
                <w:rFonts w:ascii="Times New Roman" w:hAnsi="Times New Roman" w:cs="Times New Roman"/>
                <w:color w:val="333333"/>
                <w:sz w:val="28"/>
                <w:szCs w:val="28"/>
                <w:lang w:val="kk-KZ"/>
              </w:rPr>
            </w:pPr>
            <w:r w:rsidRPr="00B1360B">
              <w:rPr>
                <w:rFonts w:ascii="Times New Roman" w:hAnsi="Times New Roman" w:cs="Times New Roman"/>
                <w:i/>
                <w:iCs/>
                <w:noProof/>
                <w:color w:val="663399"/>
                <w:sz w:val="28"/>
                <w:szCs w:val="28"/>
                <w:lang w:eastAsia="ru-RU"/>
              </w:rPr>
              <w:lastRenderedPageBreak/>
              <w:drawing>
                <wp:inline distT="0" distB="0" distL="0" distR="0">
                  <wp:extent cx="2249805" cy="2229485"/>
                  <wp:effectExtent l="19050" t="0" r="0" b="0"/>
                  <wp:docPr id="10" name="Рисунок 10" descr="https://sites.google.com/site/himulacom/_/rsrc/1315460338868/zvonok-na-urok/8-klass/prakticeskaa-rabota-no1-pravila-tehniki-bezopasnosti-pri-rabote-v-himiceskom-kabinete-oznakomlenie-s-laboratornym-oborudovaniem/i.jpg?height=200&amp;width=13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ites.google.com/site/himulacom/_/rsrc/1315460338868/zvonok-na-urok/8-klass/prakticeskaa-rabota-no1-pravila-tehniki-bezopasnosti-pri-rabote-v-himiceskom-kabinete-oznakomlenie-s-laboratornym-oborudovaniem/i.jpg?height=200&amp;width=133">
                            <a:hlinkClick r:id="rId16"/>
                          </pic:cNvPr>
                          <pic:cNvPicPr>
                            <a:picLocks noChangeAspect="1" noChangeArrowheads="1"/>
                          </pic:cNvPicPr>
                        </pic:nvPicPr>
                        <pic:blipFill>
                          <a:blip r:embed="rId17"/>
                          <a:srcRect/>
                          <a:stretch>
                            <a:fillRect/>
                          </a:stretch>
                        </pic:blipFill>
                        <pic:spPr bwMode="auto">
                          <a:xfrm>
                            <a:off x="0" y="0"/>
                            <a:ext cx="2249805" cy="2229485"/>
                          </a:xfrm>
                          <a:prstGeom prst="rect">
                            <a:avLst/>
                          </a:prstGeom>
                          <a:noFill/>
                          <a:ln w="9525">
                            <a:noFill/>
                            <a:miter lim="800000"/>
                            <a:headEnd/>
                            <a:tailEnd/>
                          </a:ln>
                        </pic:spPr>
                      </pic:pic>
                    </a:graphicData>
                  </a:graphic>
                </wp:inline>
              </w:drawing>
            </w:r>
          </w:p>
        </w:tc>
        <w:tc>
          <w:tcPr>
            <w:tcW w:w="5943" w:type="dxa"/>
            <w:tcBorders>
              <w:top w:val="nil"/>
              <w:left w:val="nil"/>
              <w:bottom w:val="single" w:sz="8" w:space="0" w:color="auto"/>
              <w:right w:val="single" w:sz="8" w:space="0" w:color="auto"/>
            </w:tcBorders>
            <w:shd w:val="clear" w:color="auto" w:fill="EEE8DD"/>
            <w:tcMar>
              <w:top w:w="0" w:type="dxa"/>
              <w:left w:w="108" w:type="dxa"/>
              <w:bottom w:w="0" w:type="dxa"/>
              <w:right w:w="108" w:type="dxa"/>
            </w:tcMar>
          </w:tcPr>
          <w:p w:rsidR="00B1360B" w:rsidRPr="00B1360B" w:rsidRDefault="00B1360B" w:rsidP="001D1374">
            <w:pPr>
              <w:pStyle w:val="aa"/>
              <w:spacing w:after="240" w:afterAutospacing="0" w:line="276" w:lineRule="auto"/>
              <w:jc w:val="center"/>
              <w:rPr>
                <w:color w:val="333333"/>
                <w:sz w:val="28"/>
                <w:szCs w:val="28"/>
              </w:rPr>
            </w:pPr>
          </w:p>
          <w:p w:rsidR="00B1360B" w:rsidRPr="00B1360B" w:rsidRDefault="00B1360B" w:rsidP="001D1374">
            <w:pPr>
              <w:pStyle w:val="aa"/>
              <w:spacing w:after="240" w:afterAutospacing="0" w:line="276" w:lineRule="auto"/>
              <w:jc w:val="center"/>
              <w:rPr>
                <w:color w:val="333333"/>
                <w:sz w:val="28"/>
                <w:szCs w:val="28"/>
              </w:rPr>
            </w:pPr>
            <w:r w:rsidRPr="00B1360B">
              <w:rPr>
                <w:i/>
                <w:iCs/>
                <w:color w:val="333333"/>
                <w:sz w:val="28"/>
                <w:szCs w:val="28"/>
                <w:lang w:val="en-US"/>
              </w:rPr>
              <w:t>ПРОБИРКА</w:t>
            </w:r>
            <w:r w:rsidRPr="00B1360B">
              <w:rPr>
                <w:rStyle w:val="apple-converted-space"/>
                <w:i/>
                <w:iCs/>
                <w:color w:val="333333"/>
                <w:sz w:val="28"/>
                <w:szCs w:val="28"/>
                <w:lang w:val="en-US"/>
              </w:rPr>
              <w:t> </w:t>
            </w:r>
          </w:p>
        </w:tc>
      </w:tr>
    </w:tbl>
    <w:p w:rsidR="00B1360B" w:rsidRPr="00B1360B" w:rsidRDefault="00B1360B" w:rsidP="00B1360B">
      <w:pPr>
        <w:shd w:val="clear" w:color="auto" w:fill="FFFFFF"/>
        <w:autoSpaceDE w:val="0"/>
        <w:autoSpaceDN w:val="0"/>
        <w:adjustRightInd w:val="0"/>
        <w:jc w:val="center"/>
        <w:rPr>
          <w:rFonts w:ascii="Times New Roman" w:hAnsi="Times New Roman" w:cs="Times New Roman"/>
          <w:bCs/>
          <w:i/>
          <w:noProof/>
          <w:color w:val="000000"/>
          <w:sz w:val="28"/>
          <w:szCs w:val="28"/>
          <w:lang w:val="kk-KZ"/>
        </w:rPr>
      </w:pPr>
    </w:p>
    <w:p w:rsidR="00B1360B" w:rsidRPr="00B1360B" w:rsidRDefault="00B1360B" w:rsidP="00B1360B">
      <w:pPr>
        <w:shd w:val="clear" w:color="auto" w:fill="FFFFFF"/>
        <w:autoSpaceDE w:val="0"/>
        <w:autoSpaceDN w:val="0"/>
        <w:adjustRightInd w:val="0"/>
        <w:jc w:val="center"/>
        <w:rPr>
          <w:rFonts w:ascii="Times New Roman" w:hAnsi="Times New Roman" w:cs="Times New Roman"/>
          <w:bCs/>
          <w:i/>
          <w:noProof/>
          <w:color w:val="000000"/>
          <w:sz w:val="28"/>
          <w:szCs w:val="28"/>
          <w:lang w:val="kk-KZ"/>
        </w:rPr>
      </w:pPr>
      <w:r w:rsidRPr="00B1360B">
        <w:rPr>
          <w:rFonts w:ascii="Times New Roman" w:hAnsi="Times New Roman" w:cs="Times New Roman"/>
          <w:bCs/>
          <w:i/>
          <w:noProof/>
          <w:color w:val="000000"/>
          <w:sz w:val="28"/>
          <w:szCs w:val="28"/>
          <w:lang w:val="kk-KZ"/>
        </w:rPr>
        <w:t>1-сурет. Зертханалық құралдар.</w:t>
      </w:r>
    </w:p>
    <w:p w:rsidR="00B1360B" w:rsidRPr="00B1360B" w:rsidRDefault="00B1360B" w:rsidP="00B1360B">
      <w:pPr>
        <w:shd w:val="clear" w:color="auto" w:fill="FFFFFF"/>
        <w:autoSpaceDE w:val="0"/>
        <w:autoSpaceDN w:val="0"/>
        <w:adjustRightInd w:val="0"/>
        <w:jc w:val="center"/>
        <w:rPr>
          <w:rFonts w:ascii="Times New Roman" w:hAnsi="Times New Roman" w:cs="Times New Roman"/>
          <w:bCs/>
          <w:i/>
          <w:noProof/>
          <w:color w:val="000000"/>
          <w:sz w:val="28"/>
          <w:szCs w:val="28"/>
          <w:lang w:val="kk-KZ"/>
        </w:rPr>
      </w:pPr>
    </w:p>
    <w:p w:rsidR="00B1360B" w:rsidRPr="00B1360B" w:rsidRDefault="00B1360B" w:rsidP="00B1360B">
      <w:pPr>
        <w:shd w:val="clear" w:color="auto" w:fill="FFFFFF"/>
        <w:autoSpaceDE w:val="0"/>
        <w:autoSpaceDN w:val="0"/>
        <w:adjustRightInd w:val="0"/>
        <w:ind w:firstLine="426"/>
        <w:jc w:val="both"/>
        <w:rPr>
          <w:rFonts w:ascii="Times New Roman" w:hAnsi="Times New Roman" w:cs="Times New Roman"/>
          <w:bCs/>
          <w:noProof/>
          <w:color w:val="000000"/>
          <w:sz w:val="28"/>
          <w:szCs w:val="28"/>
          <w:lang w:val="kk-KZ"/>
        </w:rPr>
      </w:pPr>
      <w:r w:rsidRPr="00B1360B">
        <w:rPr>
          <w:rFonts w:ascii="Times New Roman" w:hAnsi="Times New Roman" w:cs="Times New Roman"/>
          <w:bCs/>
          <w:noProof/>
          <w:color w:val="000000"/>
          <w:sz w:val="28"/>
          <w:szCs w:val="28"/>
          <w:lang w:val="kk-KZ"/>
        </w:rPr>
        <w:t>Спиртовканың сырты құрғақ және білтесі белгілі</w:t>
      </w:r>
      <w:r w:rsidRPr="00B1360B">
        <w:rPr>
          <w:rFonts w:ascii="Times New Roman" w:hAnsi="Times New Roman" w:cs="Times New Roman"/>
          <w:sz w:val="28"/>
          <w:szCs w:val="28"/>
          <w:lang w:val="kk-KZ"/>
        </w:rPr>
        <w:t xml:space="preserve"> </w:t>
      </w:r>
      <w:r w:rsidRPr="00B1360B">
        <w:rPr>
          <w:rFonts w:ascii="Times New Roman" w:hAnsi="Times New Roman" w:cs="Times New Roman"/>
          <w:bCs/>
          <w:noProof/>
          <w:color w:val="000000"/>
          <w:sz w:val="28"/>
          <w:szCs w:val="28"/>
          <w:lang w:val="kk-KZ"/>
        </w:rPr>
        <w:t>биіктікте болуы керек.</w:t>
      </w:r>
    </w:p>
    <w:p w:rsidR="00B1360B" w:rsidRPr="00B1360B" w:rsidRDefault="00B1360B" w:rsidP="00B1360B">
      <w:pPr>
        <w:shd w:val="clear" w:color="auto" w:fill="FFFFFF"/>
        <w:autoSpaceDE w:val="0"/>
        <w:autoSpaceDN w:val="0"/>
        <w:adjustRightInd w:val="0"/>
        <w:jc w:val="center"/>
        <w:rPr>
          <w:rFonts w:ascii="Times New Roman" w:hAnsi="Times New Roman" w:cs="Times New Roman"/>
          <w:b/>
          <w:noProof/>
          <w:color w:val="000000"/>
          <w:sz w:val="28"/>
          <w:szCs w:val="28"/>
          <w:lang w:val="kk-KZ"/>
        </w:rPr>
      </w:pPr>
      <w:r w:rsidRPr="00B1360B">
        <w:rPr>
          <w:rFonts w:ascii="Times New Roman" w:hAnsi="Times New Roman" w:cs="Times New Roman"/>
          <w:b/>
          <w:noProof/>
          <w:color w:val="000000"/>
          <w:sz w:val="28"/>
          <w:szCs w:val="28"/>
          <w:lang w:eastAsia="ru-RU"/>
        </w:rPr>
        <w:drawing>
          <wp:inline distT="0" distB="0" distL="0" distR="0">
            <wp:extent cx="3143885" cy="1520825"/>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3143885" cy="1520825"/>
                    </a:xfrm>
                    <a:prstGeom prst="rect">
                      <a:avLst/>
                    </a:prstGeom>
                    <a:noFill/>
                    <a:ln w="9525">
                      <a:noFill/>
                      <a:miter lim="800000"/>
                      <a:headEnd/>
                      <a:tailEnd/>
                    </a:ln>
                  </pic:spPr>
                </pic:pic>
              </a:graphicData>
            </a:graphic>
          </wp:inline>
        </w:drawing>
      </w:r>
    </w:p>
    <w:p w:rsidR="00B1360B" w:rsidRPr="00B1360B" w:rsidRDefault="00B1360B" w:rsidP="00B1360B">
      <w:pPr>
        <w:shd w:val="clear" w:color="auto" w:fill="FFFFFF"/>
        <w:autoSpaceDE w:val="0"/>
        <w:autoSpaceDN w:val="0"/>
        <w:adjustRightInd w:val="0"/>
        <w:jc w:val="center"/>
        <w:rPr>
          <w:rFonts w:ascii="Times New Roman" w:hAnsi="Times New Roman" w:cs="Times New Roman"/>
          <w:bCs/>
          <w:i/>
          <w:noProof/>
          <w:color w:val="000000"/>
          <w:sz w:val="28"/>
          <w:szCs w:val="28"/>
          <w:lang w:val="kk-KZ"/>
        </w:rPr>
      </w:pPr>
      <w:r w:rsidRPr="00B1360B">
        <w:rPr>
          <w:rFonts w:ascii="Times New Roman" w:hAnsi="Times New Roman" w:cs="Times New Roman"/>
          <w:bCs/>
          <w:i/>
          <w:noProof/>
          <w:color w:val="000000"/>
          <w:sz w:val="28"/>
          <w:szCs w:val="28"/>
          <w:lang w:val="kk-KZ"/>
        </w:rPr>
        <w:t>1-темір түтікше дискісімен, 2-білте, 3- спирт құятын резервуары, 4-қалпағы.</w:t>
      </w:r>
    </w:p>
    <w:p w:rsidR="00B1360B" w:rsidRPr="00B1360B" w:rsidRDefault="00B1360B" w:rsidP="00B1360B">
      <w:pPr>
        <w:shd w:val="clear" w:color="auto" w:fill="FFFFFF"/>
        <w:autoSpaceDE w:val="0"/>
        <w:autoSpaceDN w:val="0"/>
        <w:adjustRightInd w:val="0"/>
        <w:rPr>
          <w:rFonts w:ascii="Times New Roman" w:hAnsi="Times New Roman" w:cs="Times New Roman"/>
          <w:b/>
          <w:noProof/>
          <w:color w:val="000000"/>
          <w:sz w:val="28"/>
          <w:szCs w:val="28"/>
          <w:lang w:val="kk-KZ"/>
        </w:rPr>
      </w:pPr>
    </w:p>
    <w:p w:rsidR="00B1360B" w:rsidRPr="00B1360B" w:rsidRDefault="00B1360B" w:rsidP="00B1360B">
      <w:pPr>
        <w:shd w:val="clear" w:color="auto" w:fill="FFFFFF"/>
        <w:autoSpaceDE w:val="0"/>
        <w:autoSpaceDN w:val="0"/>
        <w:adjustRightInd w:val="0"/>
        <w:jc w:val="center"/>
        <w:rPr>
          <w:rFonts w:ascii="Times New Roman" w:hAnsi="Times New Roman" w:cs="Times New Roman"/>
          <w:b/>
          <w:noProof/>
          <w:color w:val="000000"/>
          <w:sz w:val="28"/>
          <w:szCs w:val="28"/>
          <w:lang w:val="kk-KZ"/>
        </w:rPr>
      </w:pPr>
      <w:r w:rsidRPr="00B1360B">
        <w:rPr>
          <w:rFonts w:ascii="Times New Roman" w:hAnsi="Times New Roman" w:cs="Times New Roman"/>
          <w:b/>
          <w:noProof/>
          <w:color w:val="000000"/>
          <w:sz w:val="28"/>
          <w:szCs w:val="28"/>
          <w:lang w:eastAsia="ru-RU"/>
        </w:rPr>
        <w:drawing>
          <wp:inline distT="0" distB="0" distL="0" distR="0">
            <wp:extent cx="3143885" cy="1366520"/>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srcRect/>
                    <a:stretch>
                      <a:fillRect/>
                    </a:stretch>
                  </pic:blipFill>
                  <pic:spPr bwMode="auto">
                    <a:xfrm>
                      <a:off x="0" y="0"/>
                      <a:ext cx="3143885" cy="1366520"/>
                    </a:xfrm>
                    <a:prstGeom prst="rect">
                      <a:avLst/>
                    </a:prstGeom>
                    <a:noFill/>
                    <a:ln w="9525">
                      <a:noFill/>
                      <a:miter lim="800000"/>
                      <a:headEnd/>
                      <a:tailEnd/>
                    </a:ln>
                  </pic:spPr>
                </pic:pic>
              </a:graphicData>
            </a:graphic>
          </wp:inline>
        </w:drawing>
      </w:r>
      <w:r w:rsidRPr="00B1360B">
        <w:rPr>
          <w:rFonts w:ascii="Times New Roman" w:hAnsi="Times New Roman" w:cs="Times New Roman"/>
          <w:b/>
          <w:noProof/>
          <w:color w:val="000000"/>
          <w:sz w:val="28"/>
          <w:szCs w:val="28"/>
          <w:lang w:eastAsia="ru-RU"/>
        </w:rPr>
        <w:drawing>
          <wp:inline distT="0" distB="0" distL="0" distR="0">
            <wp:extent cx="2835910" cy="1376680"/>
            <wp:effectExtent l="19050" t="0" r="254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srcRect/>
                    <a:stretch>
                      <a:fillRect/>
                    </a:stretch>
                  </pic:blipFill>
                  <pic:spPr bwMode="auto">
                    <a:xfrm>
                      <a:off x="0" y="0"/>
                      <a:ext cx="2835910" cy="1376680"/>
                    </a:xfrm>
                    <a:prstGeom prst="rect">
                      <a:avLst/>
                    </a:prstGeom>
                    <a:noFill/>
                    <a:ln w="9525">
                      <a:noFill/>
                      <a:miter lim="800000"/>
                      <a:headEnd/>
                      <a:tailEnd/>
                    </a:ln>
                  </pic:spPr>
                </pic:pic>
              </a:graphicData>
            </a:graphic>
          </wp:inline>
        </w:drawing>
      </w:r>
    </w:p>
    <w:p w:rsidR="00B1360B" w:rsidRPr="00B1360B" w:rsidRDefault="00B1360B" w:rsidP="00B1360B">
      <w:pPr>
        <w:shd w:val="clear" w:color="auto" w:fill="FFFFFF"/>
        <w:autoSpaceDE w:val="0"/>
        <w:autoSpaceDN w:val="0"/>
        <w:adjustRightInd w:val="0"/>
        <w:jc w:val="center"/>
        <w:rPr>
          <w:rFonts w:ascii="Times New Roman" w:hAnsi="Times New Roman" w:cs="Times New Roman"/>
          <w:bCs/>
          <w:i/>
          <w:noProof/>
          <w:color w:val="000000"/>
          <w:sz w:val="28"/>
          <w:szCs w:val="28"/>
          <w:lang w:val="kk-KZ"/>
        </w:rPr>
      </w:pPr>
    </w:p>
    <w:p w:rsidR="00B1360B" w:rsidRPr="00B1360B" w:rsidRDefault="00B1360B" w:rsidP="00B1360B">
      <w:pPr>
        <w:shd w:val="clear" w:color="auto" w:fill="FFFFFF"/>
        <w:autoSpaceDE w:val="0"/>
        <w:autoSpaceDN w:val="0"/>
        <w:adjustRightInd w:val="0"/>
        <w:jc w:val="center"/>
        <w:rPr>
          <w:rFonts w:ascii="Times New Roman" w:hAnsi="Times New Roman" w:cs="Times New Roman"/>
          <w:bCs/>
          <w:i/>
          <w:noProof/>
          <w:color w:val="000000"/>
          <w:sz w:val="28"/>
          <w:szCs w:val="28"/>
          <w:lang w:val="kk-KZ"/>
        </w:rPr>
      </w:pPr>
      <w:r w:rsidRPr="00B1360B">
        <w:rPr>
          <w:rFonts w:ascii="Times New Roman" w:hAnsi="Times New Roman" w:cs="Times New Roman"/>
          <w:bCs/>
          <w:i/>
          <w:noProof/>
          <w:color w:val="000000"/>
          <w:sz w:val="28"/>
          <w:szCs w:val="28"/>
          <w:lang w:val="kk-KZ"/>
        </w:rPr>
        <w:t>2-сурет. Спиртовкамен жұмыс істеу</w:t>
      </w:r>
    </w:p>
    <w:p w:rsidR="00B1360B" w:rsidRPr="00B1360B" w:rsidRDefault="00B1360B" w:rsidP="00B1360B">
      <w:pPr>
        <w:shd w:val="clear" w:color="auto" w:fill="FFFFFF"/>
        <w:autoSpaceDE w:val="0"/>
        <w:autoSpaceDN w:val="0"/>
        <w:adjustRightInd w:val="0"/>
        <w:jc w:val="center"/>
        <w:rPr>
          <w:rFonts w:ascii="Times New Roman" w:hAnsi="Times New Roman" w:cs="Times New Roman"/>
          <w:i/>
          <w:sz w:val="28"/>
          <w:szCs w:val="28"/>
          <w:lang w:val="kk-KZ"/>
        </w:rPr>
      </w:pPr>
    </w:p>
    <w:p w:rsidR="00B1360B" w:rsidRPr="00B1360B" w:rsidRDefault="00B1360B" w:rsidP="00B1360B">
      <w:pPr>
        <w:shd w:val="clear" w:color="auto" w:fill="FFFFFF"/>
        <w:autoSpaceDE w:val="0"/>
        <w:autoSpaceDN w:val="0"/>
        <w:adjustRightInd w:val="0"/>
        <w:jc w:val="both"/>
        <w:rPr>
          <w:rFonts w:ascii="Times New Roman" w:hAnsi="Times New Roman" w:cs="Times New Roman"/>
          <w:bCs/>
          <w:noProof/>
          <w:color w:val="000000"/>
          <w:sz w:val="28"/>
          <w:szCs w:val="28"/>
          <w:lang w:val="kk-KZ"/>
        </w:rPr>
      </w:pPr>
      <w:r w:rsidRPr="00B1360B">
        <w:rPr>
          <w:rFonts w:ascii="Times New Roman" w:hAnsi="Times New Roman" w:cs="Times New Roman"/>
          <w:bCs/>
          <w:noProof/>
          <w:color w:val="000000"/>
          <w:sz w:val="28"/>
          <w:szCs w:val="28"/>
          <w:lang w:val="kk-KZ"/>
        </w:rPr>
        <w:lastRenderedPageBreak/>
        <w:t>Жанып тұрған спиртовканы тасымалдауға болмайды. Бір спиртовкадан екінші спиртовканы тұтандыруға болмайды. Спиртовка  қалпақпен   сөндіріледі.</w:t>
      </w:r>
    </w:p>
    <w:p w:rsidR="00B1360B" w:rsidRPr="00B1360B" w:rsidRDefault="00B1360B" w:rsidP="00B1360B">
      <w:pPr>
        <w:spacing w:after="20"/>
        <w:ind w:firstLine="900"/>
        <w:contextualSpacing/>
        <w:jc w:val="center"/>
        <w:rPr>
          <w:rFonts w:ascii="Times New Roman" w:hAnsi="Times New Roman" w:cs="Times New Roman"/>
          <w:b/>
          <w:sz w:val="28"/>
          <w:szCs w:val="28"/>
          <w:lang w:val="kk-KZ"/>
        </w:rPr>
      </w:pPr>
    </w:p>
    <w:p w:rsidR="00B1360B" w:rsidRPr="00B1360B" w:rsidRDefault="00B1360B" w:rsidP="00B1360B">
      <w:pPr>
        <w:spacing w:after="20"/>
        <w:ind w:firstLine="900"/>
        <w:contextualSpacing/>
        <w:jc w:val="center"/>
        <w:rPr>
          <w:rFonts w:ascii="Times New Roman" w:hAnsi="Times New Roman" w:cs="Times New Roman"/>
          <w:b/>
          <w:sz w:val="28"/>
          <w:szCs w:val="28"/>
          <w:lang w:val="kk-KZ"/>
        </w:rPr>
      </w:pPr>
      <w:r w:rsidRPr="00B1360B">
        <w:rPr>
          <w:rFonts w:ascii="Times New Roman" w:hAnsi="Times New Roman" w:cs="Times New Roman"/>
          <w:b/>
          <w:sz w:val="28"/>
          <w:szCs w:val="28"/>
          <w:lang w:val="kk-KZ"/>
        </w:rPr>
        <w:t>Бақылау сұрақтары:</w:t>
      </w:r>
    </w:p>
    <w:p w:rsidR="00B1360B" w:rsidRPr="00B1360B" w:rsidRDefault="00B1360B" w:rsidP="00B1360B">
      <w:pPr>
        <w:spacing w:after="20"/>
        <w:ind w:firstLine="900"/>
        <w:contextualSpacing/>
        <w:jc w:val="center"/>
        <w:rPr>
          <w:rFonts w:ascii="Times New Roman" w:hAnsi="Times New Roman" w:cs="Times New Roman"/>
          <w:b/>
          <w:sz w:val="28"/>
          <w:szCs w:val="28"/>
          <w:lang w:val="en-US"/>
        </w:rPr>
      </w:pPr>
    </w:p>
    <w:p w:rsidR="00B1360B" w:rsidRPr="00B1360B" w:rsidRDefault="00B1360B" w:rsidP="00B1360B">
      <w:pPr>
        <w:numPr>
          <w:ilvl w:val="0"/>
          <w:numId w:val="13"/>
        </w:numPr>
        <w:shd w:val="clear" w:color="auto" w:fill="FFFFFF"/>
        <w:autoSpaceDE w:val="0"/>
        <w:autoSpaceDN w:val="0"/>
        <w:adjustRightInd w:val="0"/>
        <w:spacing w:after="0"/>
        <w:ind w:left="0" w:firstLine="426"/>
        <w:rPr>
          <w:rFonts w:ascii="Times New Roman" w:hAnsi="Times New Roman" w:cs="Times New Roman"/>
          <w:noProof/>
          <w:color w:val="000000"/>
          <w:sz w:val="28"/>
          <w:szCs w:val="28"/>
          <w:lang w:val="kk-KZ"/>
        </w:rPr>
      </w:pPr>
      <w:r w:rsidRPr="00B1360B">
        <w:rPr>
          <w:rFonts w:ascii="Times New Roman" w:hAnsi="Times New Roman" w:cs="Times New Roman"/>
          <w:noProof/>
          <w:color w:val="000000"/>
          <w:sz w:val="28"/>
          <w:szCs w:val="28"/>
          <w:lang w:val="kk-KZ"/>
        </w:rPr>
        <w:t>Зертханалық жұмыстар барысында қандай талаптарды орындау қажет?</w:t>
      </w:r>
    </w:p>
    <w:p w:rsidR="00B1360B" w:rsidRPr="00B1360B" w:rsidRDefault="00B1360B" w:rsidP="00B1360B">
      <w:pPr>
        <w:numPr>
          <w:ilvl w:val="0"/>
          <w:numId w:val="13"/>
        </w:numPr>
        <w:shd w:val="clear" w:color="auto" w:fill="FFFFFF"/>
        <w:autoSpaceDE w:val="0"/>
        <w:autoSpaceDN w:val="0"/>
        <w:adjustRightInd w:val="0"/>
        <w:spacing w:after="0"/>
        <w:ind w:left="0" w:firstLine="426"/>
        <w:rPr>
          <w:rFonts w:ascii="Times New Roman" w:hAnsi="Times New Roman" w:cs="Times New Roman"/>
          <w:noProof/>
          <w:color w:val="000000"/>
          <w:sz w:val="28"/>
          <w:szCs w:val="28"/>
          <w:lang w:val="kk-KZ"/>
        </w:rPr>
      </w:pPr>
      <w:r w:rsidRPr="00B1360B">
        <w:rPr>
          <w:rFonts w:ascii="Times New Roman" w:hAnsi="Times New Roman" w:cs="Times New Roman"/>
          <w:noProof/>
          <w:color w:val="000000"/>
          <w:sz w:val="28"/>
          <w:szCs w:val="28"/>
          <w:lang w:val="kk-KZ"/>
        </w:rPr>
        <w:t>Зертханаға қажетті құрал жабдықтарды ата?</w:t>
      </w:r>
    </w:p>
    <w:p w:rsidR="00DD2B44" w:rsidRPr="00B1360B" w:rsidRDefault="00B1360B" w:rsidP="00B1360B">
      <w:pPr>
        <w:numPr>
          <w:ilvl w:val="0"/>
          <w:numId w:val="13"/>
        </w:numPr>
        <w:shd w:val="clear" w:color="auto" w:fill="FFFFFF"/>
        <w:autoSpaceDE w:val="0"/>
        <w:autoSpaceDN w:val="0"/>
        <w:adjustRightInd w:val="0"/>
        <w:spacing w:after="0"/>
        <w:ind w:left="0" w:firstLine="426"/>
        <w:rPr>
          <w:rFonts w:ascii="Times New Roman" w:hAnsi="Times New Roman" w:cs="Times New Roman"/>
          <w:noProof/>
          <w:color w:val="000000"/>
          <w:sz w:val="28"/>
          <w:szCs w:val="28"/>
          <w:lang w:val="kk-KZ"/>
        </w:rPr>
      </w:pPr>
      <w:r w:rsidRPr="00B1360B">
        <w:rPr>
          <w:rFonts w:ascii="Times New Roman" w:hAnsi="Times New Roman" w:cs="Times New Roman"/>
          <w:noProof/>
          <w:color w:val="000000"/>
          <w:sz w:val="28"/>
          <w:szCs w:val="28"/>
          <w:lang w:val="kk-KZ"/>
        </w:rPr>
        <w:t>Зертханалық құрал жабдықтарды қолдану тәртібі?</w:t>
      </w:r>
    </w:p>
    <w:p w:rsidR="007064DB" w:rsidRDefault="007064DB" w:rsidP="00163D7E">
      <w:pPr>
        <w:pStyle w:val="2"/>
        <w:spacing w:before="0" w:beforeAutospacing="0" w:after="0" w:afterAutospacing="0"/>
        <w:ind w:firstLine="709"/>
        <w:jc w:val="both"/>
        <w:rPr>
          <w:sz w:val="28"/>
          <w:szCs w:val="28"/>
          <w:lang w:val="kk-KZ"/>
        </w:rPr>
      </w:pPr>
    </w:p>
    <w:p w:rsidR="00316BC8" w:rsidRPr="00316BC8" w:rsidRDefault="00316BC8" w:rsidP="00163D7E">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kk-KZ"/>
        </w:rPr>
      </w:pPr>
      <w:r w:rsidRPr="00316BC8">
        <w:rPr>
          <w:rFonts w:ascii="Times New Roman" w:eastAsia="Times New Roman" w:hAnsi="Times New Roman" w:cs="Times New Roman"/>
          <w:b/>
          <w:bCs/>
          <w:noProof/>
          <w:color w:val="000000"/>
          <w:sz w:val="28"/>
          <w:szCs w:val="28"/>
          <w:lang w:val="kk-KZ"/>
        </w:rPr>
        <w:t>Ұсынылған әдебиеттер</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1. Птицеводство. Учебник. – М.: 2004.-407 с.</w:t>
      </w:r>
    </w:p>
    <w:p w:rsidR="00163D7E"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 xml:space="preserve">2. Құс шаруашылығы. Учебник. – А., 2004-312 б  А.Б. Танатаров және т.б. </w:t>
      </w:r>
    </w:p>
    <w:p w:rsidR="007064DB" w:rsidRDefault="00316BC8" w:rsidP="00B1360B">
      <w:pPr>
        <w:tabs>
          <w:tab w:val="left" w:pos="851"/>
        </w:tabs>
        <w:spacing w:after="0" w:line="240" w:lineRule="auto"/>
        <w:ind w:firstLine="567"/>
        <w:jc w:val="both"/>
        <w:rPr>
          <w:rFonts w:ascii="Times New Roman" w:hAnsi="Times New Roman" w:cs="Times New Roman"/>
          <w:sz w:val="28"/>
          <w:szCs w:val="28"/>
          <w:lang w:val="kk-KZ"/>
        </w:rPr>
      </w:pPr>
      <w:r w:rsidRPr="00316BC8">
        <w:rPr>
          <w:rFonts w:ascii="Times New Roman" w:hAnsi="Times New Roman"/>
          <w:sz w:val="28"/>
          <w:szCs w:val="28"/>
          <w:lang w:val="kk-KZ"/>
        </w:rPr>
        <w:t>3. Методическое указание по выполнению прктических занятии по птицоводство.- Шымкент 2007, 30 бет</w:t>
      </w:r>
    </w:p>
    <w:p w:rsidR="007064DB" w:rsidRDefault="007064DB" w:rsidP="00163D7E">
      <w:pPr>
        <w:spacing w:after="0" w:line="240" w:lineRule="auto"/>
        <w:jc w:val="both"/>
        <w:rPr>
          <w:rFonts w:ascii="Times New Roman" w:hAnsi="Times New Roman" w:cs="Times New Roman"/>
          <w:sz w:val="28"/>
          <w:szCs w:val="28"/>
          <w:lang w:val="kk-KZ"/>
        </w:rPr>
      </w:pPr>
    </w:p>
    <w:p w:rsidR="00DD2B44" w:rsidRDefault="00DD2B44"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№2</w:t>
      </w:r>
      <w:r w:rsidRPr="00DD2B44">
        <w:rPr>
          <w:rFonts w:ascii="Times New Roman" w:hAnsi="Times New Roman" w:cs="Times New Roman"/>
          <w:b/>
          <w:sz w:val="28"/>
          <w:szCs w:val="28"/>
          <w:lang w:val="kk-KZ"/>
        </w:rPr>
        <w:t xml:space="preserve"> Тәжірибелік сабақ</w:t>
      </w:r>
    </w:p>
    <w:p w:rsidR="00DD2B44" w:rsidRPr="00DD2B44" w:rsidRDefault="00DD2B44" w:rsidP="00163D7E">
      <w:pPr>
        <w:spacing w:after="0" w:line="240" w:lineRule="auto"/>
        <w:jc w:val="both"/>
        <w:rPr>
          <w:rFonts w:ascii="Times New Roman" w:hAnsi="Times New Roman" w:cs="Times New Roman"/>
          <w:b/>
          <w:sz w:val="28"/>
          <w:szCs w:val="28"/>
          <w:lang w:val="kk-KZ"/>
        </w:rPr>
      </w:pPr>
    </w:p>
    <w:p w:rsidR="00EA181F" w:rsidRPr="00492161" w:rsidRDefault="00DD2B44" w:rsidP="00163D7E">
      <w:pPr>
        <w:pStyle w:val="2"/>
        <w:spacing w:before="0" w:beforeAutospacing="0" w:after="0" w:afterAutospacing="0"/>
        <w:ind w:firstLine="709"/>
        <w:jc w:val="both"/>
        <w:rPr>
          <w:sz w:val="28"/>
          <w:szCs w:val="28"/>
          <w:lang w:val="kk-KZ"/>
        </w:rPr>
      </w:pPr>
      <w:r w:rsidRPr="00492161">
        <w:rPr>
          <w:sz w:val="28"/>
          <w:szCs w:val="28"/>
          <w:lang w:val="kk-KZ"/>
        </w:rPr>
        <w:t>Тақырыбы:</w:t>
      </w:r>
      <w:r w:rsidR="00EA181F" w:rsidRPr="0014431B">
        <w:rPr>
          <w:b w:val="0"/>
          <w:sz w:val="28"/>
          <w:szCs w:val="28"/>
          <w:lang w:val="kk-KZ"/>
        </w:rPr>
        <w:t>Құс  жұмыртқасының ақуыздарымен  көмірсулары</w:t>
      </w:r>
    </w:p>
    <w:p w:rsidR="00EA181F"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b/>
          <w:sz w:val="28"/>
          <w:szCs w:val="28"/>
          <w:lang w:val="kk-KZ"/>
        </w:rPr>
        <w:t>Сабақтың мақсаты</w:t>
      </w:r>
      <w:r w:rsidRPr="00492161">
        <w:rPr>
          <w:rFonts w:ascii="Times New Roman" w:hAnsi="Times New Roman" w:cs="Times New Roman"/>
          <w:sz w:val="28"/>
          <w:szCs w:val="28"/>
          <w:lang w:val="kk-KZ"/>
        </w:rPr>
        <w:t xml:space="preserve"> – </w:t>
      </w:r>
      <w:r w:rsidR="00EA181F" w:rsidRPr="00492161">
        <w:rPr>
          <w:rFonts w:ascii="Times New Roman" w:hAnsi="Times New Roman" w:cs="Times New Roman"/>
          <w:sz w:val="28"/>
          <w:szCs w:val="28"/>
          <w:lang w:val="kk-KZ"/>
        </w:rPr>
        <w:t xml:space="preserve">құс  жұмыртқасының құрамындағы ақуыздармен және көмірсулармен  танысу. </w:t>
      </w:r>
    </w:p>
    <w:p w:rsidR="00DD2B44" w:rsidRPr="00492161" w:rsidRDefault="00DD2B44"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Көрнекі құралдар:</w:t>
      </w:r>
      <w:r w:rsidRPr="00492161">
        <w:rPr>
          <w:rFonts w:ascii="Times New Roman" w:hAnsi="Times New Roman" w:cs="Times New Roman"/>
          <w:noProof/>
          <w:sz w:val="28"/>
          <w:szCs w:val="28"/>
          <w:lang w:val="kk-KZ"/>
        </w:rPr>
        <w:t xml:space="preserve"> Плакаттар,әдістемелік нұсқау, әдебиеттер,оқу құралдары.</w:t>
      </w:r>
    </w:p>
    <w:p w:rsidR="00DD2B44" w:rsidRPr="00492161" w:rsidRDefault="00DD2B44"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 xml:space="preserve">Сабақтың мазмұны мен әдістемелері </w:t>
      </w:r>
    </w:p>
    <w:p w:rsidR="00DD2B44" w:rsidRPr="00492161" w:rsidRDefault="00DD2B44" w:rsidP="00163D7E">
      <w:pPr>
        <w:pStyle w:val="5"/>
        <w:spacing w:before="0" w:line="240" w:lineRule="auto"/>
        <w:ind w:firstLine="709"/>
        <w:jc w:val="center"/>
        <w:rPr>
          <w:rFonts w:ascii="Times New Roman" w:hAnsi="Times New Roman" w:cs="Times New Roman"/>
          <w:color w:val="auto"/>
          <w:sz w:val="28"/>
          <w:szCs w:val="28"/>
          <w:lang w:val="kk-KZ"/>
        </w:rPr>
      </w:pPr>
      <w:r w:rsidRPr="00492161">
        <w:rPr>
          <w:rFonts w:ascii="Times New Roman" w:hAnsi="Times New Roman" w:cs="Times New Roman"/>
          <w:color w:val="auto"/>
          <w:sz w:val="28"/>
          <w:szCs w:val="28"/>
          <w:lang w:val="kk-KZ"/>
        </w:rPr>
        <w:t>Тауық жұмыртқасының белгілі протеиндері</w:t>
      </w:r>
    </w:p>
    <w:tbl>
      <w:tblPr>
        <w:tblW w:w="0" w:type="auto"/>
        <w:jc w:val="center"/>
        <w:tblInd w:w="-3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3543"/>
        <w:gridCol w:w="2410"/>
      </w:tblGrid>
      <w:tr w:rsidR="00DD2B44" w:rsidRPr="00492161" w:rsidTr="00EA181F">
        <w:trPr>
          <w:jc w:val="center"/>
        </w:trPr>
        <w:tc>
          <w:tcPr>
            <w:tcW w:w="534" w:type="dxa"/>
            <w:tcBorders>
              <w:bottom w:val="nil"/>
            </w:tcBorders>
          </w:tcPr>
          <w:p w:rsidR="00DD2B44" w:rsidRPr="00492161" w:rsidRDefault="00EA181F" w:rsidP="00163D7E">
            <w:pPr>
              <w:tabs>
                <w:tab w:val="right" w:pos="318"/>
                <w:tab w:val="center" w:pos="513"/>
              </w:tabs>
              <w:spacing w:after="0" w:line="240" w:lineRule="auto"/>
              <w:ind w:firstLine="709"/>
              <w:rPr>
                <w:rFonts w:ascii="Times New Roman" w:hAnsi="Times New Roman" w:cs="Times New Roman"/>
                <w:sz w:val="24"/>
                <w:szCs w:val="24"/>
              </w:rPr>
            </w:pPr>
            <w:r w:rsidRPr="00492161">
              <w:rPr>
                <w:rFonts w:ascii="Times New Roman" w:hAnsi="Times New Roman" w:cs="Times New Roman"/>
                <w:sz w:val="24"/>
                <w:szCs w:val="24"/>
                <w:lang w:val="kk-KZ"/>
              </w:rPr>
              <w:tab/>
            </w:r>
            <w:r w:rsidR="00DD2B44" w:rsidRPr="00492161">
              <w:rPr>
                <w:rFonts w:ascii="Times New Roman" w:hAnsi="Times New Roman" w:cs="Times New Roman"/>
                <w:sz w:val="24"/>
                <w:szCs w:val="24"/>
              </w:rPr>
              <w:t>№п/п</w:t>
            </w:r>
          </w:p>
        </w:tc>
        <w:tc>
          <w:tcPr>
            <w:tcW w:w="3543" w:type="dxa"/>
            <w:tcBorders>
              <w:bottom w:val="nil"/>
            </w:tcBorders>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rPr>
              <w:t>Протеин</w:t>
            </w:r>
            <w:r w:rsidRPr="00492161">
              <w:rPr>
                <w:rFonts w:ascii="Times New Roman" w:hAnsi="Times New Roman" w:cs="Times New Roman"/>
                <w:sz w:val="24"/>
                <w:szCs w:val="24"/>
                <w:lang w:val="kk-KZ"/>
              </w:rPr>
              <w:t>дер</w:t>
            </w:r>
          </w:p>
        </w:tc>
        <w:tc>
          <w:tcPr>
            <w:tcW w:w="2410" w:type="dxa"/>
            <w:tcBorders>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lang w:val="kk-KZ"/>
              </w:rPr>
              <w:t>Тауық жұмыртқасынлағы салыстырмалы көлемі</w:t>
            </w:r>
            <w:r w:rsidRPr="00492161">
              <w:rPr>
                <w:rFonts w:ascii="Times New Roman" w:hAnsi="Times New Roman" w:cs="Times New Roman"/>
                <w:sz w:val="24"/>
                <w:szCs w:val="24"/>
              </w:rPr>
              <w:t>, %</w:t>
            </w:r>
          </w:p>
        </w:tc>
      </w:tr>
      <w:tr w:rsidR="00DD2B44" w:rsidRPr="00492161" w:rsidTr="00EA181F">
        <w:trPr>
          <w:jc w:val="center"/>
        </w:trPr>
        <w:tc>
          <w:tcPr>
            <w:tcW w:w="534" w:type="dxa"/>
            <w:tcBorders>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1</w:t>
            </w:r>
          </w:p>
        </w:tc>
        <w:tc>
          <w:tcPr>
            <w:tcW w:w="3543" w:type="dxa"/>
            <w:tcBorders>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Лизоцим</w:t>
            </w:r>
          </w:p>
        </w:tc>
        <w:tc>
          <w:tcPr>
            <w:tcW w:w="2410" w:type="dxa"/>
            <w:tcBorders>
              <w:bottom w:val="nil"/>
            </w:tcBorders>
          </w:tcPr>
          <w:p w:rsidR="00DD2B44" w:rsidRPr="00492161" w:rsidRDefault="00DD2B44" w:rsidP="00163D7E">
            <w:pPr>
              <w:pStyle w:val="af2"/>
              <w:spacing w:before="0" w:after="0"/>
              <w:ind w:firstLine="0"/>
              <w:jc w:val="both"/>
              <w:rPr>
                <w:spacing w:val="0"/>
                <w:sz w:val="24"/>
                <w:szCs w:val="24"/>
              </w:rPr>
            </w:pPr>
            <w:r w:rsidRPr="00492161">
              <w:rPr>
                <w:spacing w:val="0"/>
                <w:sz w:val="24"/>
                <w:szCs w:val="24"/>
              </w:rPr>
              <w:t>3,5</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2</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lang w:val="en-US"/>
              </w:rPr>
              <w:t>G</w:t>
            </w:r>
            <w:r w:rsidRPr="00492161">
              <w:rPr>
                <w:rFonts w:ascii="Times New Roman" w:hAnsi="Times New Roman" w:cs="Times New Roman"/>
                <w:sz w:val="24"/>
                <w:szCs w:val="24"/>
                <w:vertAlign w:val="subscript"/>
              </w:rPr>
              <w:t xml:space="preserve">2 </w:t>
            </w:r>
            <w:r w:rsidRPr="00492161">
              <w:rPr>
                <w:rFonts w:ascii="Times New Roman" w:hAnsi="Times New Roman" w:cs="Times New Roman"/>
                <w:sz w:val="24"/>
                <w:szCs w:val="24"/>
              </w:rPr>
              <w:t>–глобулин</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4,0</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3</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lang w:val="en-US"/>
              </w:rPr>
            </w:pPr>
            <w:r w:rsidRPr="00492161">
              <w:rPr>
                <w:rFonts w:ascii="Times New Roman" w:hAnsi="Times New Roman" w:cs="Times New Roman"/>
                <w:sz w:val="24"/>
                <w:szCs w:val="24"/>
                <w:lang w:val="en-US"/>
              </w:rPr>
              <w:t>G</w:t>
            </w:r>
            <w:r w:rsidRPr="00492161">
              <w:rPr>
                <w:rFonts w:ascii="Times New Roman" w:hAnsi="Times New Roman" w:cs="Times New Roman"/>
                <w:sz w:val="24"/>
                <w:szCs w:val="24"/>
                <w:vertAlign w:val="subscript"/>
                <w:lang w:val="en-US"/>
              </w:rPr>
              <w:t>3</w:t>
            </w:r>
            <w:r w:rsidRPr="00492161">
              <w:rPr>
                <w:rFonts w:ascii="Times New Roman" w:hAnsi="Times New Roman" w:cs="Times New Roman"/>
                <w:sz w:val="24"/>
                <w:szCs w:val="24"/>
                <w:lang w:val="en-US"/>
              </w:rPr>
              <w:t xml:space="preserve"> – глобулин</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4,0</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4</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lang w:val="en-US"/>
              </w:rPr>
              <w:t>Овомуцин</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1,5</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5</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 xml:space="preserve">Овомакроглобулин </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0,5</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6</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 xml:space="preserve">Кональбумин </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13,0</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7</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 xml:space="preserve">Овоингибитор </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0,1</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8</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 xml:space="preserve">Овомукоид </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11,0</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r w:rsidRPr="00492161">
              <w:rPr>
                <w:rFonts w:ascii="Times New Roman" w:hAnsi="Times New Roman" w:cs="Times New Roman"/>
                <w:sz w:val="24"/>
                <w:szCs w:val="24"/>
              </w:rPr>
              <w:t>9</w:t>
            </w: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 xml:space="preserve">Авидин </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0,05</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 xml:space="preserve">Флавопротеин </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0,8</w:t>
            </w:r>
          </w:p>
        </w:tc>
      </w:tr>
      <w:tr w:rsidR="00DD2B44" w:rsidRPr="00492161" w:rsidTr="00EA181F">
        <w:trPr>
          <w:jc w:val="center"/>
        </w:trPr>
        <w:tc>
          <w:tcPr>
            <w:tcW w:w="534" w:type="dxa"/>
            <w:tcBorders>
              <w:top w:val="nil"/>
              <w:bottom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p>
        </w:tc>
        <w:tc>
          <w:tcPr>
            <w:tcW w:w="3543"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Овальбумин</w:t>
            </w:r>
          </w:p>
        </w:tc>
        <w:tc>
          <w:tcPr>
            <w:tcW w:w="2410" w:type="dxa"/>
            <w:tcBorders>
              <w:top w:val="nil"/>
              <w:bottom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54,0</w:t>
            </w:r>
          </w:p>
        </w:tc>
      </w:tr>
      <w:tr w:rsidR="00DD2B44" w:rsidRPr="00492161" w:rsidTr="00EA181F">
        <w:trPr>
          <w:trHeight w:val="80"/>
          <w:jc w:val="center"/>
        </w:trPr>
        <w:tc>
          <w:tcPr>
            <w:tcW w:w="534" w:type="dxa"/>
            <w:tcBorders>
              <w:top w:val="nil"/>
            </w:tcBorders>
          </w:tcPr>
          <w:p w:rsidR="00DD2B44" w:rsidRPr="00492161" w:rsidRDefault="00DD2B44" w:rsidP="00163D7E">
            <w:pPr>
              <w:spacing w:after="0" w:line="240" w:lineRule="auto"/>
              <w:ind w:firstLine="709"/>
              <w:jc w:val="both"/>
              <w:rPr>
                <w:rFonts w:ascii="Times New Roman" w:hAnsi="Times New Roman" w:cs="Times New Roman"/>
                <w:sz w:val="24"/>
                <w:szCs w:val="24"/>
              </w:rPr>
            </w:pPr>
          </w:p>
        </w:tc>
        <w:tc>
          <w:tcPr>
            <w:tcW w:w="3543" w:type="dxa"/>
            <w:tcBorders>
              <w:top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Овогликопротеин</w:t>
            </w:r>
          </w:p>
        </w:tc>
        <w:tc>
          <w:tcPr>
            <w:tcW w:w="2410" w:type="dxa"/>
            <w:tcBorders>
              <w:top w:val="nil"/>
            </w:tcBorders>
          </w:tcPr>
          <w:p w:rsidR="00DD2B44" w:rsidRPr="00492161" w:rsidRDefault="00DD2B44" w:rsidP="00163D7E">
            <w:pPr>
              <w:spacing w:after="0" w:line="240" w:lineRule="auto"/>
              <w:jc w:val="both"/>
              <w:rPr>
                <w:rFonts w:ascii="Times New Roman" w:hAnsi="Times New Roman" w:cs="Times New Roman"/>
                <w:sz w:val="24"/>
                <w:szCs w:val="24"/>
              </w:rPr>
            </w:pPr>
            <w:r w:rsidRPr="00492161">
              <w:rPr>
                <w:rFonts w:ascii="Times New Roman" w:hAnsi="Times New Roman" w:cs="Times New Roman"/>
                <w:sz w:val="24"/>
                <w:szCs w:val="24"/>
              </w:rPr>
              <w:t>0,5</w:t>
            </w:r>
          </w:p>
        </w:tc>
      </w:tr>
    </w:tbl>
    <w:p w:rsidR="00DD2B44" w:rsidRPr="00492161" w:rsidRDefault="00DD2B44" w:rsidP="00163D7E">
      <w:pPr>
        <w:spacing w:after="0" w:line="240" w:lineRule="auto"/>
        <w:jc w:val="both"/>
        <w:rPr>
          <w:rFonts w:ascii="Times New Roman" w:hAnsi="Times New Roman" w:cs="Times New Roman"/>
          <w:sz w:val="28"/>
          <w:szCs w:val="28"/>
          <w:lang w:val="kk-KZ"/>
        </w:rPr>
      </w:pPr>
    </w:p>
    <w:p w:rsidR="00DD2B44" w:rsidRPr="00492161" w:rsidRDefault="00DD2B44"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 xml:space="preserve">Ақуыздың сапасын Хау бірліктерінде анықтау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Әдіс ғылыми зерттеулерде және өндірісте ең объективті және сенімді ретінде кең қолданысқа ие болды. Анықтау кезінде жұмыртқа тегіс шынылы </w:t>
      </w:r>
      <w:r w:rsidRPr="00492161">
        <w:rPr>
          <w:rFonts w:ascii="Times New Roman" w:hAnsi="Times New Roman" w:cs="Times New Roman"/>
          <w:sz w:val="28"/>
          <w:szCs w:val="28"/>
          <w:lang w:val="kk-KZ"/>
        </w:rPr>
        <w:lastRenderedPageBreak/>
        <w:t xml:space="preserve">бетке құйылады және биіктікті өлшегіш-микрометрдің көмегімен  тығыз ақуыздың биіктігі </w:t>
      </w:r>
      <w:smartTag w:uri="urn:schemas-microsoft-com:office:smarttags" w:element="metricconverter">
        <w:smartTagPr>
          <w:attr w:name="ProductID" w:val="0,1 мм"/>
        </w:smartTagPr>
        <w:r w:rsidRPr="00492161">
          <w:rPr>
            <w:rFonts w:ascii="Times New Roman" w:hAnsi="Times New Roman" w:cs="Times New Roman"/>
            <w:sz w:val="28"/>
            <w:szCs w:val="28"/>
            <w:lang w:val="kk-KZ"/>
          </w:rPr>
          <w:t>0,1 мм</w:t>
        </w:r>
      </w:smartTag>
      <w:r w:rsidRPr="00492161">
        <w:rPr>
          <w:rFonts w:ascii="Times New Roman" w:hAnsi="Times New Roman" w:cs="Times New Roman"/>
          <w:sz w:val="28"/>
          <w:szCs w:val="28"/>
          <w:lang w:val="kk-KZ"/>
        </w:rPr>
        <w:t xml:space="preserve"> дәлдікке дейін анықталады (сур 14,15).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p>
    <w:p w:rsidR="00DD2B44" w:rsidRPr="00492161" w:rsidRDefault="00DD2B44" w:rsidP="00163D7E">
      <w:pPr>
        <w:pStyle w:val="af2"/>
        <w:widowControl/>
        <w:spacing w:before="0" w:after="0"/>
        <w:ind w:firstLine="709"/>
        <w:rPr>
          <w:spacing w:val="0"/>
          <w:sz w:val="28"/>
          <w:szCs w:val="28"/>
        </w:rPr>
      </w:pPr>
      <w:r w:rsidRPr="00492161">
        <w:rPr>
          <w:noProof/>
          <w:snapToGrid/>
          <w:spacing w:val="0"/>
          <w:sz w:val="28"/>
          <w:szCs w:val="28"/>
        </w:rPr>
        <w:drawing>
          <wp:inline distT="0" distB="0" distL="0" distR="0">
            <wp:extent cx="2373330" cy="1808252"/>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2377308" cy="1811283"/>
                    </a:xfrm>
                    <a:prstGeom prst="rect">
                      <a:avLst/>
                    </a:prstGeom>
                    <a:noFill/>
                    <a:ln w="9525">
                      <a:noFill/>
                      <a:miter lim="800000"/>
                      <a:headEnd/>
                      <a:tailEnd/>
                    </a:ln>
                  </pic:spPr>
                </pic:pic>
              </a:graphicData>
            </a:graphic>
          </wp:inline>
        </w:drawing>
      </w:r>
    </w:p>
    <w:p w:rsidR="00DD2B44" w:rsidRPr="00492161" w:rsidRDefault="00DD2B44" w:rsidP="00163D7E">
      <w:pPr>
        <w:spacing w:after="0" w:line="240" w:lineRule="auto"/>
        <w:ind w:firstLine="709"/>
        <w:jc w:val="center"/>
        <w:rPr>
          <w:rFonts w:ascii="Times New Roman" w:hAnsi="Times New Roman" w:cs="Times New Roman"/>
          <w:sz w:val="24"/>
          <w:szCs w:val="24"/>
          <w:lang w:val="kk-KZ"/>
        </w:rPr>
      </w:pPr>
      <w:r w:rsidRPr="00492161">
        <w:rPr>
          <w:rFonts w:ascii="Times New Roman" w:hAnsi="Times New Roman" w:cs="Times New Roman"/>
          <w:sz w:val="24"/>
          <w:szCs w:val="24"/>
          <w:lang w:val="kk-KZ"/>
        </w:rPr>
        <w:t>Тегіс бетке құйылған жұмыртқа:</w:t>
      </w:r>
    </w:p>
    <w:p w:rsidR="00DD2B44" w:rsidRPr="00492161" w:rsidRDefault="00DD2B44" w:rsidP="00163D7E">
      <w:pPr>
        <w:spacing w:after="0" w:line="240" w:lineRule="auto"/>
        <w:ind w:firstLine="709"/>
        <w:jc w:val="center"/>
        <w:rPr>
          <w:rFonts w:ascii="Times New Roman" w:hAnsi="Times New Roman" w:cs="Times New Roman"/>
          <w:sz w:val="24"/>
          <w:szCs w:val="24"/>
          <w:lang w:val="kk-KZ"/>
        </w:rPr>
      </w:pPr>
      <w:r w:rsidRPr="00492161">
        <w:rPr>
          <w:rFonts w:ascii="Times New Roman" w:hAnsi="Times New Roman" w:cs="Times New Roman"/>
          <w:sz w:val="24"/>
          <w:szCs w:val="24"/>
          <w:lang w:val="kk-KZ"/>
        </w:rPr>
        <w:t>а — үстінен көрінісі; б — жанынан көрінісі</w:t>
      </w:r>
    </w:p>
    <w:p w:rsidR="00EA181F" w:rsidRPr="00492161" w:rsidRDefault="00EA181F" w:rsidP="00163D7E">
      <w:pPr>
        <w:spacing w:after="0" w:line="240" w:lineRule="auto"/>
        <w:ind w:firstLine="709"/>
        <w:jc w:val="center"/>
        <w:rPr>
          <w:rFonts w:ascii="Times New Roman" w:hAnsi="Times New Roman" w:cs="Times New Roman"/>
          <w:sz w:val="24"/>
          <w:szCs w:val="24"/>
          <w:lang w:val="kk-KZ"/>
        </w:rPr>
      </w:pP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Ақуыздың сапасын Хау бірліктерінле анықтау тығыз ақуыздың биіктігі мен жұмыртқа массасының қатынасына негізделген. Ақуыздың сапасы тығыз ақуыздың биіктігі мен жұмыртқа массасынан сызықты емес, логарифмдік тәуелділікте болады. Есептеу Хау формуласына негізделген (Hough):</w:t>
      </w:r>
    </w:p>
    <w:p w:rsidR="00DD2B44" w:rsidRPr="00492161" w:rsidRDefault="00DD2B44" w:rsidP="00163D7E">
      <w:pPr>
        <w:spacing w:after="0" w:line="240" w:lineRule="auto"/>
        <w:ind w:firstLine="709"/>
        <w:jc w:val="both"/>
        <w:rPr>
          <w:rFonts w:ascii="Times New Roman" w:hAnsi="Times New Roman" w:cs="Times New Roman"/>
          <w:i/>
          <w:sz w:val="28"/>
          <w:szCs w:val="28"/>
          <w:lang w:val="kk-KZ"/>
        </w:rPr>
      </w:pPr>
      <w:r w:rsidRPr="00492161">
        <w:rPr>
          <w:rFonts w:ascii="Times New Roman" w:hAnsi="Times New Roman" w:cs="Times New Roman"/>
          <w:sz w:val="28"/>
          <w:szCs w:val="28"/>
          <w:lang w:val="kk-KZ"/>
        </w:rPr>
        <w:t xml:space="preserve">Хау бірлігі=100 log </w:t>
      </w:r>
      <w:r w:rsidRPr="00492161">
        <w:rPr>
          <w:rFonts w:ascii="Times New Roman" w:hAnsi="Times New Roman" w:cs="Times New Roman"/>
          <w:i/>
          <w:sz w:val="28"/>
          <w:szCs w:val="28"/>
          <w:lang w:val="kk-KZ"/>
        </w:rPr>
        <w:t>(H — 1,7 W</w:t>
      </w:r>
      <w:r w:rsidRPr="00492161">
        <w:rPr>
          <w:rFonts w:ascii="Times New Roman" w:hAnsi="Times New Roman" w:cs="Times New Roman"/>
          <w:i/>
          <w:sz w:val="28"/>
          <w:szCs w:val="28"/>
          <w:vertAlign w:val="superscript"/>
          <w:lang w:val="kk-KZ"/>
        </w:rPr>
        <w:t>0,37</w:t>
      </w:r>
      <w:r w:rsidRPr="00492161">
        <w:rPr>
          <w:rFonts w:ascii="Times New Roman" w:hAnsi="Times New Roman" w:cs="Times New Roman"/>
          <w:i/>
          <w:sz w:val="28"/>
          <w:szCs w:val="28"/>
          <w:lang w:val="kk-KZ"/>
        </w:rPr>
        <w:t>+7,57),</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мұндағы </w:t>
      </w:r>
      <w:r w:rsidRPr="00492161">
        <w:rPr>
          <w:rFonts w:ascii="Times New Roman" w:hAnsi="Times New Roman" w:cs="Times New Roman"/>
          <w:i/>
          <w:sz w:val="28"/>
          <w:szCs w:val="28"/>
          <w:lang w:val="kk-KZ"/>
        </w:rPr>
        <w:t>Н —</w:t>
      </w:r>
      <w:r w:rsidRPr="00492161">
        <w:rPr>
          <w:rFonts w:ascii="Times New Roman" w:hAnsi="Times New Roman" w:cs="Times New Roman"/>
          <w:sz w:val="28"/>
          <w:szCs w:val="28"/>
          <w:lang w:val="kk-KZ"/>
        </w:rPr>
        <w:t xml:space="preserve"> тығыз ақуыздың биіктігі, мм; </w:t>
      </w:r>
      <w:r w:rsidRPr="00492161">
        <w:rPr>
          <w:rFonts w:ascii="Times New Roman" w:hAnsi="Times New Roman" w:cs="Times New Roman"/>
          <w:i/>
          <w:sz w:val="28"/>
          <w:szCs w:val="28"/>
          <w:lang w:val="kk-KZ"/>
        </w:rPr>
        <w:t>W—</w:t>
      </w:r>
      <w:r w:rsidRPr="00492161">
        <w:rPr>
          <w:rFonts w:ascii="Times New Roman" w:hAnsi="Times New Roman" w:cs="Times New Roman"/>
          <w:sz w:val="28"/>
          <w:szCs w:val="28"/>
          <w:lang w:val="kk-KZ"/>
        </w:rPr>
        <w:t xml:space="preserve"> жұмыртқа массасы, г.</w:t>
      </w:r>
    </w:p>
    <w:p w:rsidR="00DD2B44" w:rsidRPr="00492161" w:rsidRDefault="00DD2B44" w:rsidP="00163D7E">
      <w:pPr>
        <w:pStyle w:val="af2"/>
        <w:widowControl/>
        <w:spacing w:before="0" w:after="0"/>
        <w:ind w:firstLine="709"/>
        <w:jc w:val="both"/>
        <w:rPr>
          <w:spacing w:val="0"/>
          <w:sz w:val="28"/>
          <w:szCs w:val="28"/>
          <w:lang w:val="kk-KZ"/>
        </w:rPr>
      </w:pPr>
    </w:p>
    <w:p w:rsidR="00163D7E" w:rsidRPr="00492161" w:rsidRDefault="00163D7E" w:rsidP="00163D7E">
      <w:pPr>
        <w:pStyle w:val="af2"/>
        <w:widowControl/>
        <w:spacing w:before="0" w:after="0"/>
        <w:ind w:firstLine="709"/>
        <w:jc w:val="both"/>
        <w:rPr>
          <w:spacing w:val="0"/>
          <w:sz w:val="28"/>
          <w:szCs w:val="28"/>
          <w:lang w:val="kk-KZ"/>
        </w:rPr>
      </w:pPr>
    </w:p>
    <w:p w:rsidR="00163D7E" w:rsidRPr="00492161" w:rsidRDefault="00163D7E" w:rsidP="00163D7E">
      <w:pPr>
        <w:pStyle w:val="af2"/>
        <w:widowControl/>
        <w:spacing w:before="0" w:after="0"/>
        <w:ind w:firstLine="709"/>
        <w:jc w:val="both"/>
        <w:rPr>
          <w:spacing w:val="0"/>
          <w:sz w:val="28"/>
          <w:szCs w:val="28"/>
          <w:lang w:val="kk-KZ"/>
        </w:rPr>
      </w:pPr>
    </w:p>
    <w:p w:rsidR="00163D7E" w:rsidRPr="00492161" w:rsidRDefault="00163D7E" w:rsidP="00163D7E">
      <w:pPr>
        <w:pStyle w:val="af2"/>
        <w:widowControl/>
        <w:spacing w:before="0" w:after="0"/>
        <w:ind w:firstLine="709"/>
        <w:jc w:val="both"/>
        <w:rPr>
          <w:spacing w:val="0"/>
          <w:sz w:val="28"/>
          <w:szCs w:val="28"/>
          <w:lang w:val="kk-KZ"/>
        </w:rPr>
      </w:pPr>
    </w:p>
    <w:p w:rsidR="00DD2B44" w:rsidRPr="00492161" w:rsidRDefault="001C06BC" w:rsidP="00163D7E">
      <w:pPr>
        <w:pStyle w:val="af2"/>
        <w:widowControl/>
        <w:spacing w:before="0" w:after="0"/>
        <w:ind w:firstLine="709"/>
        <w:jc w:val="both"/>
        <w:rPr>
          <w:sz w:val="28"/>
          <w:szCs w:val="28"/>
          <w:lang w:val="kk-KZ"/>
        </w:rPr>
      </w:pPr>
      <w:r w:rsidRPr="001C06BC">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35.85pt;margin-top:-21.3pt;width:229.75pt;height:121.2pt;z-index:251669504">
            <v:imagedata r:id="rId22" o:title=""/>
            <w10:wrap type="topAndBottom"/>
            <w10:anchorlock/>
          </v:shape>
          <o:OLEObject Type="Embed" ProgID="Photoshop.Image.5" ShapeID="_x0000_s1026" DrawAspect="Content" ObjectID="_1484135844" r:id="rId23">
            <o:FieldCodes>\s</o:FieldCodes>
          </o:OLEObject>
        </w:pict>
      </w:r>
      <w:r w:rsidR="00DD2B44" w:rsidRPr="00492161">
        <w:rPr>
          <w:spacing w:val="0"/>
          <w:sz w:val="28"/>
          <w:szCs w:val="28"/>
          <w:lang w:val="kk-KZ"/>
        </w:rPr>
        <w:t xml:space="preserve"> «Өрмекші» типті микрометрдің және нивелирлі столдың көмегімен тығыз ақуыздың биіктігін өлшеу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Тәжірибелік жұмыста Хау бірлігі ақуыз биіктігі мен жұмыртқа массасы көрсеткіштері бойынша орналасатын кесте қолданылады (кесте .).Тығыз ақуыздың биіктігін анықтау кезінде келесі ережелер ұсынылады: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жұмыртқаны ашу кезінде тығыз ақуызды тесуге жол берілмейді;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жұмыртқа алдын-ала жуылған және кептірілген шынының бетіне құйылады;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ақуыздың биіктігін өлшеу жұмыртқаны ашып, оны шыны бетке құйғаннан кейін бірден жасалуы керек.   Бірнеше минутқа кідіру есептеу нәтижелерінде өзгерістерге алып келеді;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өлшеу кезінде микрометрдің штифтісі саруыз бен тығыз ақуыздың шетінің ортасында жатқан нүктеге түсуі керек.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lastRenderedPageBreak/>
        <w:t xml:space="preserve">Халаздардың немесе ауа көпіршіктерінің аймағында өлшеу жасау ұсынылмайды. Жұмыртқаның жоғары шығысы үшін оптималды ретінде 74-80 Хау бірлігі арасындағы шама есептеледі. </w:t>
      </w:r>
    </w:p>
    <w:p w:rsidR="00DD2B44" w:rsidRPr="00492161" w:rsidRDefault="00DD2B44"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 xml:space="preserve">Ақуыз индексін анықтау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Аз сенімділікті индекс Хау бірлігіне қарағанда жұмыртқа ақуызының сапалы жағдайын көрсетеді. Алайда ол қарапайымдылық, ыңғайлылық және жеткілікті объективтілік әсерінен кең қолданылады.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Келесі формуламен есептеледі</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i/>
          <w:sz w:val="28"/>
          <w:szCs w:val="28"/>
          <w:lang w:val="kk-KZ"/>
        </w:rPr>
        <w:t>I</w:t>
      </w:r>
      <w:r w:rsidRPr="00492161">
        <w:rPr>
          <w:rFonts w:ascii="Times New Roman" w:hAnsi="Times New Roman" w:cs="Times New Roman"/>
          <w:i/>
          <w:sz w:val="28"/>
          <w:szCs w:val="28"/>
          <w:vertAlign w:val="subscript"/>
          <w:lang w:val="kk-KZ"/>
        </w:rPr>
        <w:t xml:space="preserve">c </w:t>
      </w:r>
      <w:r w:rsidRPr="00492161">
        <w:rPr>
          <w:rFonts w:ascii="Times New Roman" w:hAnsi="Times New Roman" w:cs="Times New Roman"/>
          <w:i/>
          <w:sz w:val="28"/>
          <w:szCs w:val="28"/>
          <w:lang w:val="kk-KZ"/>
        </w:rPr>
        <w:t>=</w:t>
      </w:r>
      <w:r w:rsidRPr="00492161">
        <w:rPr>
          <w:rFonts w:ascii="Times New Roman" w:hAnsi="Times New Roman" w:cs="Times New Roman"/>
          <w:position w:val="-24"/>
          <w:sz w:val="28"/>
          <w:szCs w:val="28"/>
        </w:rPr>
        <w:object w:dxaOrig="320" w:dyaOrig="620">
          <v:shape id="_x0000_i1025" type="#_x0000_t75" style="width:14.25pt;height:30.75pt" o:ole="" fillcolor="window">
            <v:imagedata r:id="rId24" o:title=""/>
          </v:shape>
          <o:OLEObject Type="Embed" ProgID="Equation.3" ShapeID="_x0000_i1025" DrawAspect="Content" ObjectID="_1484135841" r:id="rId25"/>
        </w:object>
      </w:r>
      <w:r w:rsidRPr="00492161">
        <w:rPr>
          <w:rFonts w:ascii="Times New Roman" w:hAnsi="Times New Roman" w:cs="Times New Roman"/>
          <w:sz w:val="28"/>
          <w:szCs w:val="28"/>
          <w:lang w:val="kk-KZ"/>
        </w:rPr>
        <w:t>,</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мұндағы </w:t>
      </w:r>
      <w:r w:rsidRPr="00492161">
        <w:rPr>
          <w:rFonts w:ascii="Times New Roman" w:hAnsi="Times New Roman" w:cs="Times New Roman"/>
          <w:i/>
          <w:sz w:val="28"/>
          <w:szCs w:val="28"/>
          <w:lang w:val="kk-KZ"/>
        </w:rPr>
        <w:t>Н—</w:t>
      </w:r>
      <w:r w:rsidRPr="00492161">
        <w:rPr>
          <w:rFonts w:ascii="Times New Roman" w:hAnsi="Times New Roman" w:cs="Times New Roman"/>
          <w:sz w:val="28"/>
          <w:szCs w:val="28"/>
          <w:lang w:val="kk-KZ"/>
        </w:rPr>
        <w:t xml:space="preserve">тығыз ақуыздың биіктігі, мм; </w:t>
      </w:r>
      <w:r w:rsidRPr="00492161">
        <w:rPr>
          <w:rFonts w:ascii="Times New Roman" w:hAnsi="Times New Roman" w:cs="Times New Roman"/>
          <w:i/>
          <w:sz w:val="28"/>
          <w:szCs w:val="28"/>
          <w:lang w:val="kk-KZ"/>
        </w:rPr>
        <w:t>D</w:t>
      </w:r>
      <w:r w:rsidRPr="00492161">
        <w:rPr>
          <w:rFonts w:ascii="Times New Roman" w:hAnsi="Times New Roman" w:cs="Times New Roman"/>
          <w:sz w:val="28"/>
          <w:szCs w:val="28"/>
          <w:lang w:val="kk-KZ"/>
        </w:rPr>
        <w:t xml:space="preserve"> — тегіс бетке құйылған, тік бұрышпен екі өлшеуіштердің жартылай соммасы ретінде есептелген тығыз ақуыздың орташа диаметрі, мм.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Тығыз ақуыздың биіктігін өлшеу кезінде Хау бірлігі үшін болған ережелер сақталады. Ақуыздың диаметрі не штангенциркульмен, не шынының астына салынған миллиметрлі қағаздың көмегімен өлшенеді. Ақуыз индексінің оптималды көрсеткіші 0,07-0,11 есептеледі. </w:t>
      </w:r>
    </w:p>
    <w:p w:rsidR="00DD2B44" w:rsidRPr="00492161" w:rsidRDefault="00DD2B44"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sz w:val="28"/>
          <w:szCs w:val="28"/>
          <w:lang w:val="kk-KZ"/>
        </w:rPr>
        <w:t xml:space="preserve">Жұмыртқа ақуызының сапасы сондай-ақ П.П.Царенко конструкциясы құралын қолданумен фракцияның қозғалыс көрсеткішімен өрнектеле алады. </w:t>
      </w:r>
    </w:p>
    <w:p w:rsidR="00DD2B44" w:rsidRPr="00492161" w:rsidRDefault="00DD2B44"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 xml:space="preserve">Саруыз индексін анықтау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Саруыздың сапалы күйі оның индексімен (</w:t>
      </w:r>
      <w:r w:rsidRPr="00492161">
        <w:rPr>
          <w:rFonts w:ascii="Times New Roman" w:hAnsi="Times New Roman" w:cs="Times New Roman"/>
          <w:i/>
          <w:sz w:val="28"/>
          <w:szCs w:val="28"/>
          <w:lang w:val="kk-KZ"/>
        </w:rPr>
        <w:t>I</w:t>
      </w:r>
      <w:r w:rsidRPr="00492161">
        <w:rPr>
          <w:rFonts w:ascii="Times New Roman" w:hAnsi="Times New Roman" w:cs="Times New Roman"/>
          <w:i/>
          <w:sz w:val="28"/>
          <w:szCs w:val="28"/>
          <w:vertAlign w:val="subscript"/>
          <w:lang w:val="kk-KZ"/>
        </w:rPr>
        <w:t>y</w:t>
      </w:r>
      <w:r w:rsidRPr="00492161">
        <w:rPr>
          <w:rFonts w:ascii="Times New Roman" w:hAnsi="Times New Roman" w:cs="Times New Roman"/>
          <w:sz w:val="28"/>
          <w:szCs w:val="28"/>
          <w:lang w:val="kk-KZ"/>
        </w:rPr>
        <w:t xml:space="preserve">) сенімді сипатталады, яғни саруыз биіктігінің оның ортаңғы диаметріне қатынасымен.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i/>
          <w:sz w:val="28"/>
          <w:szCs w:val="28"/>
          <w:lang w:val="kk-KZ"/>
        </w:rPr>
        <w:t>I</w:t>
      </w:r>
      <w:r w:rsidRPr="00492161">
        <w:rPr>
          <w:rFonts w:ascii="Times New Roman" w:hAnsi="Times New Roman" w:cs="Times New Roman"/>
          <w:i/>
          <w:sz w:val="28"/>
          <w:szCs w:val="28"/>
          <w:vertAlign w:val="subscript"/>
          <w:lang w:val="kk-KZ"/>
        </w:rPr>
        <w:t xml:space="preserve">y </w:t>
      </w:r>
      <w:r w:rsidRPr="00492161">
        <w:rPr>
          <w:rFonts w:ascii="Times New Roman" w:hAnsi="Times New Roman" w:cs="Times New Roman"/>
          <w:i/>
          <w:sz w:val="28"/>
          <w:szCs w:val="28"/>
          <w:lang w:val="kk-KZ"/>
        </w:rPr>
        <w:t>=</w:t>
      </w:r>
      <w:r w:rsidRPr="00492161">
        <w:rPr>
          <w:rFonts w:ascii="Times New Roman" w:hAnsi="Times New Roman" w:cs="Times New Roman"/>
          <w:position w:val="-24"/>
          <w:sz w:val="28"/>
          <w:szCs w:val="28"/>
        </w:rPr>
        <w:object w:dxaOrig="260" w:dyaOrig="619">
          <v:shape id="_x0000_i1026" type="#_x0000_t75" style="width:12.75pt;height:30.75pt" o:ole="" fillcolor="window">
            <v:imagedata r:id="rId26" o:title=""/>
          </v:shape>
          <o:OLEObject Type="Embed" ProgID="Equation.3" ShapeID="_x0000_i1026" DrawAspect="Content" ObjectID="_1484135842" r:id="rId27"/>
        </w:object>
      </w:r>
      <w:r w:rsidRPr="00492161">
        <w:rPr>
          <w:rFonts w:ascii="Times New Roman" w:hAnsi="Times New Roman" w:cs="Times New Roman"/>
          <w:sz w:val="28"/>
          <w:szCs w:val="28"/>
          <w:lang w:val="kk-KZ"/>
        </w:rPr>
        <w:t>,</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мұндағы  </w:t>
      </w:r>
      <w:r w:rsidRPr="00492161">
        <w:rPr>
          <w:rFonts w:ascii="Times New Roman" w:hAnsi="Times New Roman" w:cs="Times New Roman"/>
          <w:i/>
          <w:sz w:val="28"/>
          <w:szCs w:val="28"/>
          <w:lang w:val="kk-KZ"/>
        </w:rPr>
        <w:t>I</w:t>
      </w:r>
      <w:r w:rsidRPr="00492161">
        <w:rPr>
          <w:rFonts w:ascii="Times New Roman" w:hAnsi="Times New Roman" w:cs="Times New Roman"/>
          <w:i/>
          <w:sz w:val="28"/>
          <w:szCs w:val="28"/>
          <w:vertAlign w:val="subscript"/>
          <w:lang w:val="kk-KZ"/>
        </w:rPr>
        <w:t>y</w:t>
      </w:r>
      <w:r w:rsidRPr="00492161">
        <w:rPr>
          <w:rFonts w:ascii="Times New Roman" w:hAnsi="Times New Roman" w:cs="Times New Roman"/>
          <w:sz w:val="28"/>
          <w:szCs w:val="28"/>
          <w:lang w:val="kk-KZ"/>
        </w:rPr>
        <w:t xml:space="preserve">—саруыз биіктігі, мм; </w:t>
      </w:r>
      <w:r w:rsidRPr="00492161">
        <w:rPr>
          <w:rFonts w:ascii="Times New Roman" w:hAnsi="Times New Roman" w:cs="Times New Roman"/>
          <w:i/>
          <w:sz w:val="28"/>
          <w:szCs w:val="28"/>
          <w:lang w:val="kk-KZ"/>
        </w:rPr>
        <w:t>d—</w:t>
      </w:r>
      <w:r w:rsidRPr="00492161">
        <w:rPr>
          <w:rFonts w:ascii="Times New Roman" w:hAnsi="Times New Roman" w:cs="Times New Roman"/>
          <w:sz w:val="28"/>
          <w:szCs w:val="28"/>
          <w:lang w:val="kk-KZ"/>
        </w:rPr>
        <w:t>саруыздың ортаңғы диаметрі, мм.</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Саруыздың биіктігі биіктік өлшегіш-микрометрмен анықталады, бұл кезде саруыз жұмыртқаны тегіс бетке құю кезінде өзінің натурал күйінде бола алады.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Инкубацияға арналған жұмыртқа саруызының индексінің шамасы 0,50-0,45 құрауы керек.</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Саруыздың индексі ақуыз күйінің көрсеткішіне қарағанда сақтау кезінде өзгерістерге азырақ сезімтал. Сол себепті ол аз дәрежеде Хау бірліктері немесе ақуыз индексіне қарғанда жұмыртқаның сапалық жағдайын көрсетеді. </w:t>
      </w: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АҚШ-та жұмыртқа сапасын Хау бірліктері бойынша ақуыз жағдайын объективті өлшеу негізінде бағалау жүйесі әрекет етеді (бірқатар басқа да елдерде қабылданған). Жоғары категорияға «АА»  ақуыз сапасы 79-дан 105 Хау бірлік болатын жұмыртқалар жатады, «А» категориясына-55-тен 79 дейін, «В»-ға – 30-дан 55 дейін және «С»-ға 30 Хау бірлігінен төмен. Бұл жүйе ақуыз жағдайының өзгерістерін дұрыс және ғылыми негізделген түрде ескереді.</w:t>
      </w:r>
    </w:p>
    <w:p w:rsidR="00DD2B44" w:rsidRPr="00492161" w:rsidRDefault="00DD2B44" w:rsidP="00163D7E">
      <w:pPr>
        <w:spacing w:after="0" w:line="240" w:lineRule="auto"/>
        <w:ind w:firstLine="709"/>
        <w:jc w:val="both"/>
        <w:rPr>
          <w:rFonts w:ascii="Times New Roman" w:hAnsi="Times New Roman" w:cs="Times New Roman"/>
          <w:b/>
          <w:sz w:val="28"/>
          <w:szCs w:val="28"/>
          <w:lang w:val="kk-KZ"/>
        </w:rPr>
      </w:pPr>
    </w:p>
    <w:p w:rsidR="00316BC8" w:rsidRPr="00492161" w:rsidRDefault="00316BC8"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Бақылау сұрақтары</w:t>
      </w:r>
    </w:p>
    <w:p w:rsidR="00316BC8" w:rsidRPr="00492161" w:rsidRDefault="00A3067B"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1</w:t>
      </w:r>
      <w:r w:rsidR="00316BC8" w:rsidRPr="00492161">
        <w:rPr>
          <w:rFonts w:ascii="Times New Roman" w:hAnsi="Times New Roman" w:cs="Times New Roman"/>
          <w:sz w:val="28"/>
          <w:szCs w:val="28"/>
          <w:lang w:val="kk-KZ"/>
        </w:rPr>
        <w:t xml:space="preserve">.Саруыз индексі деген не? Жұмыртқаның сапасын қай көрсеткіш үлкен дәрежеде көрсетеді – ақуыз индексі немесе саруыз индексі? </w:t>
      </w:r>
    </w:p>
    <w:p w:rsidR="00316BC8" w:rsidRPr="00492161" w:rsidRDefault="00A3067B"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2</w:t>
      </w:r>
      <w:r w:rsidR="00316BC8" w:rsidRPr="00492161">
        <w:rPr>
          <w:rFonts w:ascii="Times New Roman" w:hAnsi="Times New Roman" w:cs="Times New Roman"/>
          <w:sz w:val="28"/>
          <w:szCs w:val="28"/>
          <w:lang w:val="kk-KZ"/>
        </w:rPr>
        <w:t>. Ұрықтанған және ұрықтанбаған жұмыртқалардың бластодермасы қалай ерекшеленеді?</w:t>
      </w:r>
    </w:p>
    <w:p w:rsidR="00316BC8" w:rsidRPr="00492161" w:rsidRDefault="00A3067B"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lastRenderedPageBreak/>
        <w:t>3</w:t>
      </w:r>
      <w:r w:rsidR="00316BC8" w:rsidRPr="00492161">
        <w:rPr>
          <w:rFonts w:ascii="Times New Roman" w:hAnsi="Times New Roman" w:cs="Times New Roman"/>
          <w:sz w:val="28"/>
          <w:szCs w:val="28"/>
          <w:lang w:val="kk-KZ"/>
        </w:rPr>
        <w:t xml:space="preserve">. Саруыздардың боялу қарқыны қалай бағаланады және ол қандай маңызға ие? </w:t>
      </w:r>
    </w:p>
    <w:p w:rsidR="00316BC8" w:rsidRPr="00492161" w:rsidRDefault="00A3067B"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4</w:t>
      </w:r>
      <w:r w:rsidR="00316BC8" w:rsidRPr="00492161">
        <w:rPr>
          <w:rFonts w:ascii="Times New Roman" w:hAnsi="Times New Roman" w:cs="Times New Roman"/>
          <w:sz w:val="28"/>
          <w:szCs w:val="28"/>
          <w:lang w:val="kk-KZ"/>
        </w:rPr>
        <w:t xml:space="preserve">. Реейде қабылданған тағамдық жұмыртқалардың сапасына стандарттың негізгі мазмұны. </w:t>
      </w:r>
    </w:p>
    <w:p w:rsidR="00316BC8" w:rsidRPr="00492161" w:rsidRDefault="00A3067B"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5</w:t>
      </w:r>
      <w:r w:rsidR="00316BC8" w:rsidRPr="00492161">
        <w:rPr>
          <w:rFonts w:ascii="Times New Roman" w:hAnsi="Times New Roman" w:cs="Times New Roman"/>
          <w:sz w:val="28"/>
          <w:szCs w:val="28"/>
          <w:lang w:val="kk-KZ"/>
        </w:rPr>
        <w:t xml:space="preserve">. АҚШ-та қабылданған тағамдық жұмыртқалардың сапасына стандарттың мәнісі және оның артықшылықтары? </w:t>
      </w:r>
    </w:p>
    <w:p w:rsidR="00316BC8" w:rsidRPr="00492161" w:rsidRDefault="00316BC8" w:rsidP="00163D7E">
      <w:pPr>
        <w:spacing w:after="0" w:line="240" w:lineRule="auto"/>
        <w:ind w:firstLine="709"/>
        <w:jc w:val="both"/>
        <w:rPr>
          <w:rFonts w:ascii="Times New Roman" w:hAnsi="Times New Roman" w:cs="Times New Roman"/>
          <w:b/>
          <w:sz w:val="28"/>
          <w:szCs w:val="28"/>
          <w:lang w:val="kk-KZ"/>
        </w:rPr>
      </w:pP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Ұсынылатын әдебиеттер:</w:t>
      </w:r>
    </w:p>
    <w:p w:rsidR="00316BC8" w:rsidRPr="00492161" w:rsidRDefault="00316BC8"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1. Фисинин В.И. Мясное птицеводство.-СПб.: 2007.-416б.</w:t>
      </w:r>
    </w:p>
    <w:p w:rsidR="00316BC8" w:rsidRPr="00492161" w:rsidRDefault="00316BC8"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 xml:space="preserve">2. Бессарабов Б.Ф. Незаразные болезни птиц: Учебное пособие для вузов.-М.: КолосС, 2007 </w:t>
      </w:r>
    </w:p>
    <w:p w:rsidR="00316BC8" w:rsidRPr="00492161" w:rsidRDefault="00A3067B"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3</w:t>
      </w:r>
      <w:r w:rsidR="00316BC8" w:rsidRPr="00492161">
        <w:rPr>
          <w:rFonts w:ascii="Times New Roman" w:hAnsi="Times New Roman"/>
          <w:sz w:val="28"/>
          <w:szCs w:val="28"/>
          <w:lang w:val="kk-KZ"/>
        </w:rPr>
        <w:t>. Бессарабов Б.Ф.и др. Болезни птиц.-Учебное пособие.- СПб.- 2007.-448б</w:t>
      </w:r>
    </w:p>
    <w:p w:rsidR="00316BC8" w:rsidRPr="00492161" w:rsidRDefault="00316BC8" w:rsidP="00163D7E">
      <w:pPr>
        <w:spacing w:after="0" w:line="240" w:lineRule="auto"/>
        <w:ind w:firstLine="709"/>
        <w:jc w:val="both"/>
        <w:rPr>
          <w:rFonts w:ascii="Times New Roman" w:hAnsi="Times New Roman" w:cs="Times New Roman"/>
          <w:b/>
          <w:sz w:val="28"/>
          <w:szCs w:val="28"/>
          <w:lang w:val="kk-KZ"/>
        </w:rPr>
      </w:pP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p>
    <w:p w:rsidR="00316BC8" w:rsidRPr="00492161" w:rsidRDefault="00316BC8" w:rsidP="00163D7E">
      <w:pPr>
        <w:spacing w:after="0" w:line="240" w:lineRule="auto"/>
        <w:ind w:firstLine="709"/>
        <w:jc w:val="both"/>
        <w:rPr>
          <w:rFonts w:ascii="Times New Roman" w:hAnsi="Times New Roman" w:cs="Times New Roman"/>
          <w:b/>
          <w:sz w:val="28"/>
          <w:szCs w:val="28"/>
          <w:lang w:val="kk-KZ"/>
        </w:rPr>
      </w:pPr>
    </w:p>
    <w:p w:rsidR="00EA181F" w:rsidRPr="00492161" w:rsidRDefault="00EA181F" w:rsidP="00163D7E">
      <w:pPr>
        <w:spacing w:after="0" w:line="240" w:lineRule="auto"/>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 xml:space="preserve">         №3 Тәжірибелік сабақ</w:t>
      </w:r>
    </w:p>
    <w:p w:rsidR="00DD2B44" w:rsidRPr="00492161" w:rsidRDefault="00DD2B44" w:rsidP="00163D7E">
      <w:pPr>
        <w:spacing w:after="0" w:line="240" w:lineRule="auto"/>
        <w:ind w:firstLine="709"/>
        <w:jc w:val="both"/>
        <w:rPr>
          <w:rFonts w:ascii="Times New Roman" w:hAnsi="Times New Roman" w:cs="Times New Roman"/>
          <w:b/>
          <w:sz w:val="28"/>
          <w:szCs w:val="28"/>
          <w:lang w:val="kk-KZ"/>
        </w:rPr>
      </w:pPr>
    </w:p>
    <w:p w:rsidR="00EA181F" w:rsidRPr="00492161" w:rsidRDefault="00EA181F" w:rsidP="00163D7E">
      <w:pPr>
        <w:pStyle w:val="2"/>
        <w:spacing w:before="0" w:beforeAutospacing="0" w:after="0" w:afterAutospacing="0"/>
        <w:ind w:firstLine="709"/>
        <w:jc w:val="both"/>
        <w:rPr>
          <w:b w:val="0"/>
          <w:sz w:val="28"/>
          <w:szCs w:val="28"/>
          <w:lang w:val="kk-KZ"/>
        </w:rPr>
      </w:pPr>
      <w:r w:rsidRPr="00492161">
        <w:rPr>
          <w:sz w:val="28"/>
          <w:szCs w:val="28"/>
          <w:lang w:val="kk-KZ"/>
        </w:rPr>
        <w:t>Тақырыбы:</w:t>
      </w:r>
      <w:r w:rsidRPr="00492161">
        <w:rPr>
          <w:b w:val="0"/>
          <w:sz w:val="28"/>
          <w:szCs w:val="28"/>
          <w:lang w:val="kk-KZ"/>
        </w:rPr>
        <w:t>Құс жұмыртқасының майлары және май қышқыл  қалдықтары</w:t>
      </w:r>
    </w:p>
    <w:p w:rsidR="00EA181F" w:rsidRPr="00492161" w:rsidRDefault="00EA181F"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b/>
          <w:sz w:val="28"/>
          <w:szCs w:val="28"/>
          <w:lang w:val="kk-KZ"/>
        </w:rPr>
        <w:t>Сабақтың мақсаты</w:t>
      </w:r>
      <w:r w:rsidRPr="00492161">
        <w:rPr>
          <w:rFonts w:ascii="Times New Roman" w:hAnsi="Times New Roman" w:cs="Times New Roman"/>
          <w:sz w:val="28"/>
          <w:szCs w:val="28"/>
          <w:lang w:val="kk-KZ"/>
        </w:rPr>
        <w:t xml:space="preserve"> – құс жұмыртқасының құрамындағы майлар және май қышқыл қалдықтарымен  танысу.</w:t>
      </w:r>
    </w:p>
    <w:p w:rsidR="00EA181F" w:rsidRPr="00492161" w:rsidRDefault="00EA181F"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Көрнекі құралдар:</w:t>
      </w:r>
      <w:r w:rsidRPr="00492161">
        <w:rPr>
          <w:rFonts w:ascii="Times New Roman" w:hAnsi="Times New Roman" w:cs="Times New Roman"/>
          <w:noProof/>
          <w:sz w:val="28"/>
          <w:szCs w:val="28"/>
          <w:lang w:val="kk-KZ"/>
        </w:rPr>
        <w:t xml:space="preserve"> Плакаттар,әдістемелік нұсқау, әдебиеттер,оқу құралдары.</w:t>
      </w:r>
    </w:p>
    <w:p w:rsidR="00EA181F" w:rsidRPr="00492161" w:rsidRDefault="00EA181F"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 xml:space="preserve">Сабақтың мазмұны мен әдістемелері </w:t>
      </w:r>
    </w:p>
    <w:p w:rsidR="00EA181F"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Тауық жұмыртқалары – липидтер көзі. Жануарлар мен адамдар ағзасында бірнеше маңызды функцияларды орындайтын липидтер (майлар) туралы жалпы мәліметтерсіз мұнда өтіп кетуге болмайды. Бірінші кезекте – майлар бұл ағзаны еркін қуатпен (энергия) жабдықтайтын энергетикалық резерв. Липидтер ақуызлардың минералдық заттардың әсіресе майда еритін витаминдердің жақсы сіңрілуін қамтамасыз етеді, барлық қоректік заттардың биосинтезіне белсене қатысады.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Липидтер негізгі 3 класқа бөлінеді:</w:t>
      </w:r>
    </w:p>
    <w:p w:rsidR="00DD2B44" w:rsidRPr="00492161" w:rsidRDefault="00DD2B44" w:rsidP="00163D7E">
      <w:pPr>
        <w:spacing w:after="0" w:line="240" w:lineRule="auto"/>
        <w:ind w:firstLine="567"/>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1. Майлардың өзі немесе бейтарапты липидтер глицериннен 10 пайыз және май қышқылдарынан 90 пайыз тұрады, өз кезегінде қанаыққан және қанықпағандарға бөлінеді.</w:t>
      </w:r>
    </w:p>
    <w:p w:rsidR="00DD2B44" w:rsidRPr="00492161" w:rsidRDefault="00DD2B44" w:rsidP="00163D7E">
      <w:pPr>
        <w:spacing w:after="0" w:line="240" w:lineRule="auto"/>
        <w:ind w:firstLine="567"/>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2. Фосфолипидтер бұл глицеридтер қосу фофсфор қышқылы, басқа биологиялық белсенді қосылыстар.</w:t>
      </w:r>
    </w:p>
    <w:p w:rsidR="00DD2B44" w:rsidRPr="00492161" w:rsidRDefault="00DD2B44" w:rsidP="00163D7E">
      <w:pPr>
        <w:spacing w:after="0" w:line="240" w:lineRule="auto"/>
        <w:ind w:firstLine="567"/>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3. Стероидтер негізінен холестерины бар күрделі майға ұқсас заттар. </w:t>
      </w:r>
    </w:p>
    <w:p w:rsidR="00DD2B44" w:rsidRPr="00492161" w:rsidRDefault="00DD2B44" w:rsidP="00163D7E">
      <w:pPr>
        <w:spacing w:after="0" w:line="240" w:lineRule="auto"/>
        <w:jc w:val="both"/>
        <w:rPr>
          <w:rFonts w:ascii="Times New Roman" w:hAnsi="Times New Roman" w:cs="Times New Roman"/>
          <w:sz w:val="28"/>
          <w:szCs w:val="28"/>
          <w:lang w:val="kk-KZ"/>
        </w:rPr>
      </w:pP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20-кесте. Тауық жұмыртқасының сарыуызындағы липидтердің құрамдас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бөліктерінің мөлшері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4"/>
        <w:gridCol w:w="3285"/>
        <w:gridCol w:w="3285"/>
      </w:tblGrid>
      <w:tr w:rsidR="00DD2B44" w:rsidRPr="00492161" w:rsidTr="005A5AEB">
        <w:trPr>
          <w:jc w:val="center"/>
        </w:trPr>
        <w:tc>
          <w:tcPr>
            <w:tcW w:w="3284"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Атауы</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Мөлшері, г</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Жалпы липидтерге %-н</w:t>
            </w:r>
          </w:p>
        </w:tc>
      </w:tr>
      <w:tr w:rsidR="00DD2B44" w:rsidRPr="00492161" w:rsidTr="005A5AEB">
        <w:trPr>
          <w:jc w:val="center"/>
        </w:trPr>
        <w:tc>
          <w:tcPr>
            <w:tcW w:w="3284"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Жалпы липидтер</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6,0</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100</w:t>
            </w:r>
          </w:p>
        </w:tc>
      </w:tr>
      <w:tr w:rsidR="00DD2B44" w:rsidRPr="00492161" w:rsidTr="005A5AEB">
        <w:trPr>
          <w:jc w:val="center"/>
        </w:trPr>
        <w:tc>
          <w:tcPr>
            <w:tcW w:w="3284"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Триглицеридтер </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3,8</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61-64</w:t>
            </w:r>
          </w:p>
        </w:tc>
      </w:tr>
      <w:tr w:rsidR="00DD2B44" w:rsidRPr="00492161" w:rsidTr="005A5AEB">
        <w:trPr>
          <w:jc w:val="center"/>
        </w:trPr>
        <w:tc>
          <w:tcPr>
            <w:tcW w:w="3284"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lastRenderedPageBreak/>
              <w:t xml:space="preserve">Оның ішінде май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қышқылдары</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3,4</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57</w:t>
            </w:r>
          </w:p>
        </w:tc>
      </w:tr>
      <w:tr w:rsidR="00DD2B44" w:rsidRPr="00492161" w:rsidTr="005A5AEB">
        <w:trPr>
          <w:jc w:val="center"/>
        </w:trPr>
        <w:tc>
          <w:tcPr>
            <w:tcW w:w="3284"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Фосфолипидтер</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2,0</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32-34</w:t>
            </w:r>
          </w:p>
        </w:tc>
      </w:tr>
      <w:tr w:rsidR="00DD2B44" w:rsidRPr="00492161" w:rsidTr="005A5AEB">
        <w:trPr>
          <w:jc w:val="center"/>
        </w:trPr>
        <w:tc>
          <w:tcPr>
            <w:tcW w:w="3284"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Оның ішінде, лецитин</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1,4</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23</w:t>
            </w:r>
          </w:p>
        </w:tc>
      </w:tr>
      <w:tr w:rsidR="00DD2B44" w:rsidRPr="00492161" w:rsidTr="005A5AEB">
        <w:trPr>
          <w:jc w:val="center"/>
        </w:trPr>
        <w:tc>
          <w:tcPr>
            <w:tcW w:w="3284"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Холестерин </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0,2-0,3</w:t>
            </w:r>
          </w:p>
        </w:tc>
        <w:tc>
          <w:tcPr>
            <w:tcW w:w="3285" w:type="dxa"/>
          </w:tcPr>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3-6</w:t>
            </w:r>
          </w:p>
        </w:tc>
      </w:tr>
    </w:tbl>
    <w:p w:rsidR="00DD2B44" w:rsidRPr="00492161" w:rsidRDefault="00DD2B44" w:rsidP="00163D7E">
      <w:pPr>
        <w:spacing w:after="0" w:line="240" w:lineRule="auto"/>
        <w:jc w:val="both"/>
        <w:rPr>
          <w:rFonts w:ascii="Times New Roman" w:hAnsi="Times New Roman" w:cs="Times New Roman"/>
          <w:sz w:val="28"/>
          <w:szCs w:val="28"/>
          <w:lang w:val="kk-KZ"/>
        </w:rPr>
      </w:pPr>
    </w:p>
    <w:p w:rsidR="00DD2B44"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Егер барлық май қышқылдарының сарыуыздағы мөлшерін 100 пайыз деп қабылдасақ, онда қаныққан қышқылдар 35 пайыз, қанықпағандар 65 пайыз, оның ішінде моноқанықпағандар 45 пайыз, көп қанықпағандар 25 пайыз: көп қанықпаған қышқылдардың қаныққандаға ара қатынасы 0,6-ға тең, бұл салауатты тағамданудың талаптарын қанағаттандырады. Салыстыру үшін атап өтеміз, күйіс қайтаратын жануарлардың тағамдық өнімінде көп қанықпаған май қышқылдарының қаныққан қышқылдарға ара қатынасы 2-3 есе аз, 0,2-0,3 шегінде болады.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Фосфолипидтер. Сарыуыздың емдік қасиеті бар ең бағалы қоректік бөлігі фосфолипидтер болады. Жалпы фосфолипидте мөлшерінің 70 пайызын құрайтын лецитин мидың, нерв тамақтарының және жасуша мембранасының (жарғақтарының) құрамына кіреді. Бұл өте бағалы қоректік және биологиялық белсенді заттарды әдетте тағамдық қоспа ретінде қолданады. Фосфолипидтердің үлкен бөлігін биологиялық белсенді қосылыстар ретінде қолданады.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Фосфолипидтердің құрамына көп қанықпаған май қышқылдары – линолендік, арахидондік, эйкозапантаендік және докозагексагендер кіреді. Фосфолипидтер ең бастысы, лецитин липотроптық әрекетке ие-барлық майлардың сіңірілуін жақсартады және бауырдың майлануына кедергі жасайды. Құрамында фосфор мен холин витаминінің болуының арқасында ағзаның өсуі мен қорғаныш функцияларын үдетеді. Лецетиннің әртүрлі пайдалы функцияларында, оның холест</w:t>
      </w:r>
      <w:r w:rsidR="00EA181F" w:rsidRPr="00492161">
        <w:rPr>
          <w:rFonts w:ascii="Times New Roman" w:hAnsi="Times New Roman" w:cs="Times New Roman"/>
          <w:sz w:val="28"/>
          <w:szCs w:val="28"/>
          <w:lang w:val="kk-KZ"/>
        </w:rPr>
        <w:t xml:space="preserve">еринмен оңтайлы тіркелімі-тауық </w:t>
      </w:r>
      <w:r w:rsidRPr="00492161">
        <w:rPr>
          <w:rFonts w:ascii="Times New Roman" w:hAnsi="Times New Roman" w:cs="Times New Roman"/>
          <w:sz w:val="28"/>
          <w:szCs w:val="28"/>
          <w:lang w:val="kk-KZ"/>
        </w:rPr>
        <w:t xml:space="preserve">жұмыртқаларының маңызды биологиялық ерекшелігі.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Холестерин. Холестериннің жануарлар ағзасында биохимилық ролі көп. Ол әрбір тірі жасуша үшін таптырмас құрылыс материалы, сыртқы жасуша жарғақтарының (мембраналардың) қажетті созылымдылығын, мықтылығын және өтімділігін қалыптастырады.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Холестерин-өт қышқылдарын, әртүрлі гормондарды жыныстыларын қоса, Д тобындағы тобындағы витаминдерді синтездеу үшін негізгі компонент. Ересек адамның холестеринге тәуліктік қажеттілігі 1700-2000 мг. Сау адамда холестериннің пайда болуы тек ішінара тамақтан түсуіне тәуелді болады. Егер күніне 2 жұмыртқадан жеп отырса, адамның 3-тен 1 қажеттілігін қамтамасыз етуге болады. Норманың қалған бөлігі жануарлар майларынан (өсімдік майларында холестерин жоқ) немесе ағзада синтезделетін экзогендік (ішкі) холестериннің есебінен түседі.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Соңғы уақытқа дейін дәрігелер (диетологтар) әсіресе АҚШ кардиологтары жұмыртқаның сарыуызында адам үшін артық холестериннің мөлшері бар деп есептеп келді. Қазіргі кезде олардың көпшілігі бұл пікірді </w:t>
      </w:r>
      <w:r w:rsidRPr="00492161">
        <w:rPr>
          <w:rFonts w:ascii="Times New Roman" w:hAnsi="Times New Roman" w:cs="Times New Roman"/>
          <w:sz w:val="28"/>
          <w:szCs w:val="28"/>
          <w:lang w:val="kk-KZ"/>
        </w:rPr>
        <w:lastRenderedPageBreak/>
        <w:t xml:space="preserve">өзгертті. АҚШ кардиологтар ассоциациасы жұмыртқа салауатты азық-түлік қатарына қайтарып қана қоймай, сонымен бірге жақсы теңестірілген диетаның бөлігі ретінде аптасына 12 жұмыртқа жеуді ұсынады. Медицина саласындағы ғалымдардың пікірі бойынша, атеросклероз тағамда тек холестериннің артық болуынан ғана емес, оның қышқылдануына кедергі жасайтын онда антидоксиданттардың жетіспеушілігінен пайда болады. Бірақ тағамдық азық-түліктермен артық холестериннің түспегені лазым. Оның сарыуызда мөлшерін елеулі өзгерту, сол сияқты қанда холестериннің шоғырлануын төмендету өте оңай емес.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Бүгінгі таңда мамандар адамның қанының құрамында холестериннің төмендеуіне ықпал жасайтын, омега-3 қанықпаған май қышқылдарымен байытылған тағамдық жұмыртқаларды ұсынады.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Май қышқылдары барлық табиғи липидтердің құрылымдық бөліктері болып табылады. Құстардың ағзасындағы май қышқылдарының деңгейі биосинтез есебінен де, сол сияқты азықтың арқасында түсуі арқылы сүйемелденеді. Мұны күнбағыс, жүгері, соя, рапс, пальма әсіресе зығыр сияқты әртүрлі өсімдік майларының есебінен істеу керек. Құрамында 20 пайыз май қышқылдары, тауық майлары линоленді қышқылдың жақсы көзі болып табылады. Азықтық жануарлар май өсімтал балапанда үшін жақсы энергетикалық азық, ал жұмыртқалайтын тауықтар үшін өсімдіктері майларын қолдануға жарамды. Жануарлар майларында қаныққан және моноқанықпаған май қышқылдары басым болады. өсімдік майларында, балық майында және жұмыртқа сарыуызында бағалы олейіндік және линолендік қышқыдардан басқа көптеген көп қанықпаған май қышқылдары бар.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Табиғатта 200 май қышқылы ашылған, бірақ 20-дай түрі практика жүзінде қолданылады. Линолен, линолтік, басқа полиендік қышқылдар сияқты  май қышқылдары жануарлар мен адам ағзасында синтезделмейді, оларды ауыстырылмайтындарға жатқызады. әрбір қышқылдың өзінің коды бар-санмен белгіленедң ондағы бір сан көміртегінің атомдарының санын, ал басқасы екілік байланыстардың бар-жоқтығын көрсетеді.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Май қышқылдары қаныққан (екілік байланыстары жоқ) және қанықпаған екілік байланыстардың саны 1-ден 6-ға дейін. 3 және көп екілік байланыстары бар қышқылдар көп қанықпаған май қышқылдарына жатады.</w:t>
      </w:r>
    </w:p>
    <w:p w:rsidR="00DD2B44" w:rsidRPr="00492161" w:rsidRDefault="00DD2B44" w:rsidP="00163D7E">
      <w:pPr>
        <w:spacing w:after="0" w:line="240" w:lineRule="auto"/>
        <w:jc w:val="both"/>
        <w:rPr>
          <w:rFonts w:ascii="Times New Roman" w:hAnsi="Times New Roman" w:cs="Times New Roman"/>
          <w:sz w:val="28"/>
          <w:szCs w:val="28"/>
          <w:lang w:val="kk-KZ"/>
        </w:rPr>
      </w:pPr>
    </w:p>
    <w:p w:rsidR="00DD2B44" w:rsidRPr="00492161" w:rsidRDefault="00DD2B44" w:rsidP="00163D7E">
      <w:pPr>
        <w:spacing w:after="0" w:line="240" w:lineRule="auto"/>
        <w:jc w:val="both"/>
        <w:rPr>
          <w:rFonts w:ascii="Times New Roman" w:hAnsi="Times New Roman" w:cs="Times New Roman"/>
          <w:i/>
          <w:sz w:val="28"/>
          <w:szCs w:val="28"/>
          <w:lang w:val="kk-KZ"/>
        </w:rPr>
      </w:pPr>
      <w:r w:rsidRPr="00492161">
        <w:rPr>
          <w:rFonts w:ascii="Times New Roman" w:hAnsi="Times New Roman" w:cs="Times New Roman"/>
          <w:i/>
          <w:sz w:val="28"/>
          <w:szCs w:val="28"/>
          <w:lang w:val="kk-KZ"/>
        </w:rPr>
        <w:t>Қаныққандар:</w:t>
      </w:r>
    </w:p>
    <w:p w:rsidR="00DD2B44" w:rsidRPr="00492161" w:rsidRDefault="00DD2B44" w:rsidP="00255E9B">
      <w:pPr>
        <w:numPr>
          <w:ilvl w:val="0"/>
          <w:numId w:val="1"/>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Лауриндік  12:0</w:t>
      </w:r>
    </w:p>
    <w:p w:rsidR="00DD2B44" w:rsidRPr="00492161" w:rsidRDefault="00DD2B44" w:rsidP="00255E9B">
      <w:pPr>
        <w:numPr>
          <w:ilvl w:val="0"/>
          <w:numId w:val="1"/>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Миристиндік  14:0</w:t>
      </w:r>
    </w:p>
    <w:p w:rsidR="00DD2B44" w:rsidRPr="00492161" w:rsidRDefault="00DD2B44" w:rsidP="00255E9B">
      <w:pPr>
        <w:numPr>
          <w:ilvl w:val="0"/>
          <w:numId w:val="1"/>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Пальмитиндік  16:0</w:t>
      </w:r>
    </w:p>
    <w:p w:rsidR="00DD2B44" w:rsidRPr="00492161" w:rsidRDefault="00DD2B44" w:rsidP="00255E9B">
      <w:pPr>
        <w:numPr>
          <w:ilvl w:val="0"/>
          <w:numId w:val="1"/>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Стеариндік  18:0</w:t>
      </w:r>
    </w:p>
    <w:p w:rsidR="00DD2B44" w:rsidRPr="00492161" w:rsidRDefault="00DD2B44" w:rsidP="00255E9B">
      <w:pPr>
        <w:numPr>
          <w:ilvl w:val="0"/>
          <w:numId w:val="1"/>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Арахиндік  20:0</w:t>
      </w:r>
    </w:p>
    <w:p w:rsidR="00DD2B44" w:rsidRPr="00492161" w:rsidRDefault="00DD2B44" w:rsidP="00163D7E">
      <w:pPr>
        <w:spacing w:after="0" w:line="240" w:lineRule="auto"/>
        <w:jc w:val="both"/>
        <w:rPr>
          <w:rFonts w:ascii="Times New Roman" w:hAnsi="Times New Roman" w:cs="Times New Roman"/>
          <w:sz w:val="28"/>
          <w:szCs w:val="28"/>
          <w:lang w:val="kk-KZ"/>
        </w:rPr>
      </w:pPr>
    </w:p>
    <w:p w:rsidR="00DD2B44" w:rsidRPr="00492161" w:rsidRDefault="00DD2B44" w:rsidP="00163D7E">
      <w:pPr>
        <w:spacing w:after="0" w:line="240" w:lineRule="auto"/>
        <w:jc w:val="both"/>
        <w:rPr>
          <w:rFonts w:ascii="Times New Roman" w:hAnsi="Times New Roman" w:cs="Times New Roman"/>
          <w:i/>
          <w:sz w:val="28"/>
          <w:szCs w:val="28"/>
          <w:lang w:val="kk-KZ"/>
        </w:rPr>
      </w:pPr>
      <w:r w:rsidRPr="00492161">
        <w:rPr>
          <w:rFonts w:ascii="Times New Roman" w:hAnsi="Times New Roman" w:cs="Times New Roman"/>
          <w:i/>
          <w:sz w:val="28"/>
          <w:szCs w:val="28"/>
          <w:lang w:val="kk-KZ"/>
        </w:rPr>
        <w:t>Моноқанықпағандар:</w:t>
      </w:r>
    </w:p>
    <w:p w:rsidR="00DD2B44" w:rsidRPr="00492161" w:rsidRDefault="00DD2B44" w:rsidP="00255E9B">
      <w:pPr>
        <w:numPr>
          <w:ilvl w:val="0"/>
          <w:numId w:val="2"/>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Миристолеиндік  14:1</w:t>
      </w:r>
    </w:p>
    <w:p w:rsidR="00DD2B44" w:rsidRPr="00492161" w:rsidRDefault="00DD2B44" w:rsidP="00255E9B">
      <w:pPr>
        <w:numPr>
          <w:ilvl w:val="0"/>
          <w:numId w:val="2"/>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Пальмитолеиндік  16:1</w:t>
      </w:r>
    </w:p>
    <w:p w:rsidR="00DD2B44" w:rsidRPr="00492161" w:rsidRDefault="00DD2B44" w:rsidP="00255E9B">
      <w:pPr>
        <w:numPr>
          <w:ilvl w:val="0"/>
          <w:numId w:val="2"/>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lastRenderedPageBreak/>
        <w:t>Олеиндік  18:1</w:t>
      </w:r>
    </w:p>
    <w:p w:rsidR="00DD2B44" w:rsidRPr="00492161" w:rsidRDefault="00DD2B44" w:rsidP="00255E9B">
      <w:pPr>
        <w:numPr>
          <w:ilvl w:val="0"/>
          <w:numId w:val="2"/>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Эйкозаендік  20:1  </w:t>
      </w:r>
    </w:p>
    <w:p w:rsidR="00DD2B44" w:rsidRPr="00492161" w:rsidRDefault="00DD2B44" w:rsidP="00163D7E">
      <w:pPr>
        <w:spacing w:after="0" w:line="240" w:lineRule="auto"/>
        <w:jc w:val="both"/>
        <w:rPr>
          <w:rFonts w:ascii="Times New Roman" w:hAnsi="Times New Roman" w:cs="Times New Roman"/>
          <w:sz w:val="28"/>
          <w:szCs w:val="28"/>
          <w:lang w:val="kk-KZ"/>
        </w:rPr>
      </w:pPr>
    </w:p>
    <w:p w:rsidR="00DD2B44" w:rsidRPr="00492161" w:rsidRDefault="00DD2B44" w:rsidP="00163D7E">
      <w:pPr>
        <w:spacing w:after="0" w:line="240" w:lineRule="auto"/>
        <w:jc w:val="both"/>
        <w:rPr>
          <w:rFonts w:ascii="Times New Roman" w:hAnsi="Times New Roman" w:cs="Times New Roman"/>
          <w:i/>
          <w:sz w:val="28"/>
          <w:szCs w:val="28"/>
          <w:lang w:val="kk-KZ"/>
        </w:rPr>
      </w:pPr>
      <w:r w:rsidRPr="00492161">
        <w:rPr>
          <w:rFonts w:ascii="Times New Roman" w:hAnsi="Times New Roman" w:cs="Times New Roman"/>
          <w:i/>
          <w:sz w:val="28"/>
          <w:szCs w:val="28"/>
          <w:lang w:val="kk-KZ"/>
        </w:rPr>
        <w:t>Көп қанықпағандар:</w:t>
      </w:r>
    </w:p>
    <w:p w:rsidR="00DD2B44" w:rsidRPr="00492161" w:rsidRDefault="00DD2B44" w:rsidP="00255E9B">
      <w:pPr>
        <w:numPr>
          <w:ilvl w:val="0"/>
          <w:numId w:val="3"/>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Линолдік  18:2</w:t>
      </w:r>
    </w:p>
    <w:p w:rsidR="00DD2B44" w:rsidRPr="00492161" w:rsidRDefault="00DD2B44" w:rsidP="00255E9B">
      <w:pPr>
        <w:numPr>
          <w:ilvl w:val="0"/>
          <w:numId w:val="3"/>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Линолендік  18:3</w:t>
      </w:r>
    </w:p>
    <w:p w:rsidR="00DD2B44" w:rsidRPr="00492161" w:rsidRDefault="00DD2B44" w:rsidP="00255E9B">
      <w:pPr>
        <w:numPr>
          <w:ilvl w:val="0"/>
          <w:numId w:val="3"/>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Эйкозадиендік  20:2</w:t>
      </w:r>
    </w:p>
    <w:p w:rsidR="00DD2B44" w:rsidRPr="00492161" w:rsidRDefault="00DD2B44" w:rsidP="00255E9B">
      <w:pPr>
        <w:numPr>
          <w:ilvl w:val="0"/>
          <w:numId w:val="3"/>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Эйкозатриендік  20:3</w:t>
      </w:r>
    </w:p>
    <w:p w:rsidR="00DD2B44" w:rsidRPr="00492161" w:rsidRDefault="00DD2B44" w:rsidP="00255E9B">
      <w:pPr>
        <w:numPr>
          <w:ilvl w:val="0"/>
          <w:numId w:val="3"/>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Арахидондік  20:4</w:t>
      </w:r>
    </w:p>
    <w:p w:rsidR="00DD2B44" w:rsidRPr="00492161" w:rsidRDefault="00DD2B44" w:rsidP="00255E9B">
      <w:pPr>
        <w:numPr>
          <w:ilvl w:val="0"/>
          <w:numId w:val="3"/>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Эйкозапантаендік  20:5</w:t>
      </w:r>
    </w:p>
    <w:p w:rsidR="00DD2B44" w:rsidRPr="00492161" w:rsidRDefault="00DD2B44" w:rsidP="00255E9B">
      <w:pPr>
        <w:numPr>
          <w:ilvl w:val="0"/>
          <w:numId w:val="3"/>
        </w:numPr>
        <w:spacing w:after="0" w:line="240" w:lineRule="auto"/>
        <w:ind w:left="0" w:firstLine="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Докозагександік  22:6</w:t>
      </w:r>
    </w:p>
    <w:p w:rsidR="00DD2B44" w:rsidRPr="00492161" w:rsidRDefault="00DD2B44" w:rsidP="00163D7E">
      <w:pPr>
        <w:spacing w:after="0" w:line="240" w:lineRule="auto"/>
        <w:jc w:val="both"/>
        <w:rPr>
          <w:rFonts w:ascii="Times New Roman" w:hAnsi="Times New Roman" w:cs="Times New Roman"/>
          <w:sz w:val="28"/>
          <w:szCs w:val="28"/>
          <w:lang w:val="kk-KZ"/>
        </w:rPr>
      </w:pP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ab/>
        <w:t>Қанықпаған май қышқылдары көп дәрежеде өзгеруге қабілетті, себебі екілікбайланыстарға қосылу реакцияларына қатысады. Оның ішінде 20 көмірсутектік қанықпаған май қышқылдарының ерекше маңызы бар простагландиндердің жол салушысы. Эйкозаноидтар эндокриндік бездерде емес, барлық органдар мен ұлпаларда пайда болатын, жергілікті әрекеті бар гормондарға жатады. Ең белсендісі олеиндік, линолдік және линолендік қышқылдармен F витамині кешендеріне бірігетін, арахидондік қышқыл болып табылады. Жаңа тауық жұмыртқаларының сарыуызында шамамен 30 пайыз пальмитиндік және олеиндік қышқылдан, 9-дан 16 пайыз  линолдік қышқылдан, 8-9 пайыз пальмитолеиндік, олеиндік, линолендік және ар</w:t>
      </w:r>
      <w:r w:rsidR="007064DB" w:rsidRPr="00492161">
        <w:rPr>
          <w:rFonts w:ascii="Times New Roman" w:hAnsi="Times New Roman" w:cs="Times New Roman"/>
          <w:sz w:val="28"/>
          <w:szCs w:val="28"/>
          <w:lang w:val="kk-KZ"/>
        </w:rPr>
        <w:t xml:space="preserve">ахидондық қышқылдардан тұрады. </w:t>
      </w:r>
      <w:r w:rsidRPr="00492161">
        <w:rPr>
          <w:rFonts w:ascii="Times New Roman" w:hAnsi="Times New Roman" w:cs="Times New Roman"/>
          <w:sz w:val="28"/>
          <w:szCs w:val="28"/>
          <w:lang w:val="kk-KZ"/>
        </w:rPr>
        <w:t xml:space="preserve">Жұмыртқа сарыуызында бес (эйкозапентаендік) және алты (докозагексаендік) екілік байланыстармен көп қанықпаған май қышқылдарның бөлінгені көп емес. Бұл сирек қышқылдар теңіз балықтарының (акула, сардина) терең судағы балдырлардың липидтерінде, сол сияқты сүтқоректілердің миындағы, бауырындағы және бүйрек безіндегі фосфолипидтерде бар.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Жұмыртқа өнімдеріндегі май қышқылдарының мөлшері туралы деректер кестеде  келтірілген.</w:t>
      </w:r>
    </w:p>
    <w:p w:rsidR="00EA181F" w:rsidRPr="00492161" w:rsidRDefault="00EA181F" w:rsidP="00163D7E">
      <w:pPr>
        <w:spacing w:after="0" w:line="240" w:lineRule="auto"/>
        <w:jc w:val="both"/>
        <w:rPr>
          <w:rFonts w:ascii="Times New Roman" w:hAnsi="Times New Roman" w:cs="Times New Roman"/>
          <w:sz w:val="28"/>
          <w:szCs w:val="28"/>
          <w:lang w:val="kk-KZ"/>
        </w:rPr>
      </w:pPr>
    </w:p>
    <w:p w:rsidR="00DD2B44" w:rsidRPr="00492161" w:rsidRDefault="00EA181F" w:rsidP="00163D7E">
      <w:pPr>
        <w:spacing w:after="0" w:line="240" w:lineRule="auto"/>
        <w:jc w:val="both"/>
        <w:rPr>
          <w:rFonts w:ascii="Times New Roman" w:hAnsi="Times New Roman" w:cs="Times New Roman"/>
          <w:sz w:val="26"/>
          <w:szCs w:val="26"/>
          <w:lang w:val="kk-KZ"/>
        </w:rPr>
      </w:pPr>
      <w:r w:rsidRPr="00492161">
        <w:rPr>
          <w:rFonts w:ascii="Times New Roman" w:hAnsi="Times New Roman" w:cs="Times New Roman"/>
          <w:sz w:val="28"/>
          <w:szCs w:val="28"/>
          <w:lang w:val="kk-KZ"/>
        </w:rPr>
        <w:t xml:space="preserve">21- кесте  </w:t>
      </w:r>
      <w:r w:rsidR="00DD2B44" w:rsidRPr="00492161">
        <w:rPr>
          <w:rFonts w:ascii="Times New Roman" w:hAnsi="Times New Roman" w:cs="Times New Roman"/>
          <w:sz w:val="26"/>
          <w:szCs w:val="26"/>
          <w:lang w:val="kk-KZ"/>
        </w:rPr>
        <w:t>Жұмыртқа өнімде</w:t>
      </w:r>
      <w:r w:rsidRPr="00492161">
        <w:rPr>
          <w:rFonts w:ascii="Times New Roman" w:hAnsi="Times New Roman" w:cs="Times New Roman"/>
          <w:sz w:val="26"/>
          <w:szCs w:val="26"/>
          <w:lang w:val="kk-KZ"/>
        </w:rPr>
        <w:t xml:space="preserve">ріндегі липидтердің құрамындағы </w:t>
      </w:r>
      <w:r w:rsidR="00DD2B44" w:rsidRPr="00492161">
        <w:rPr>
          <w:rFonts w:ascii="Times New Roman" w:hAnsi="Times New Roman" w:cs="Times New Roman"/>
          <w:sz w:val="26"/>
          <w:szCs w:val="26"/>
          <w:lang w:val="kk-KZ"/>
        </w:rPr>
        <w:t>май қышқылдары,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81"/>
        <w:gridCol w:w="1853"/>
        <w:gridCol w:w="1865"/>
        <w:gridCol w:w="1890"/>
        <w:gridCol w:w="1865"/>
      </w:tblGrid>
      <w:tr w:rsidR="00DD2B44" w:rsidRPr="00492161" w:rsidTr="00EA181F">
        <w:trPr>
          <w:trHeight w:val="333"/>
        </w:trPr>
        <w:tc>
          <w:tcPr>
            <w:tcW w:w="2408" w:type="dxa"/>
            <w:vMerge w:val="restart"/>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100г липидтерге қайт</w:t>
            </w:r>
            <w:r w:rsidR="00EA181F" w:rsidRPr="00492161">
              <w:rPr>
                <w:rFonts w:ascii="Times New Roman" w:hAnsi="Times New Roman" w:cs="Times New Roman"/>
                <w:sz w:val="24"/>
                <w:szCs w:val="24"/>
                <w:lang w:val="kk-KZ"/>
              </w:rPr>
              <w:t>а есептегенде май қышықлдары</w:t>
            </w:r>
          </w:p>
        </w:tc>
        <w:tc>
          <w:tcPr>
            <w:tcW w:w="3857" w:type="dxa"/>
            <w:gridSpan w:val="2"/>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Сұйық  мұздатылған</w:t>
            </w:r>
          </w:p>
        </w:tc>
        <w:tc>
          <w:tcPr>
            <w:tcW w:w="3874" w:type="dxa"/>
            <w:gridSpan w:val="2"/>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Құрғақ</w:t>
            </w:r>
          </w:p>
        </w:tc>
      </w:tr>
      <w:tr w:rsidR="00DD2B44" w:rsidRPr="00492161" w:rsidTr="00EA181F">
        <w:trPr>
          <w:trHeight w:val="423"/>
        </w:trPr>
        <w:tc>
          <w:tcPr>
            <w:tcW w:w="2408" w:type="dxa"/>
            <w:vMerge/>
          </w:tcPr>
          <w:p w:rsidR="00DD2B44" w:rsidRPr="00492161" w:rsidRDefault="00DD2B44" w:rsidP="00163D7E">
            <w:pPr>
              <w:spacing w:after="0" w:line="240" w:lineRule="auto"/>
              <w:jc w:val="both"/>
              <w:rPr>
                <w:rFonts w:ascii="Times New Roman" w:hAnsi="Times New Roman" w:cs="Times New Roman"/>
                <w:sz w:val="24"/>
                <w:szCs w:val="24"/>
                <w:lang w:val="kk-KZ"/>
              </w:rPr>
            </w:pP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 xml:space="preserve">    Меланж </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 xml:space="preserve">Сарыуыз </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 xml:space="preserve"> Жұмыртқа</w:t>
            </w:r>
          </w:p>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 xml:space="preserve">   ұнтағы</w:t>
            </w:r>
          </w:p>
        </w:tc>
        <w:tc>
          <w:tcPr>
            <w:tcW w:w="1931" w:type="dxa"/>
          </w:tcPr>
          <w:p w:rsidR="00DD2B44" w:rsidRPr="00492161" w:rsidRDefault="00EA181F"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 xml:space="preserve">  Сарыуыз</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Қаныққан</w:t>
            </w:r>
          </w:p>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барлығы, г</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3,15</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7,82</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12,73</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17,15</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Оның ішінде</w:t>
            </w:r>
          </w:p>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14:0 миристиндік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0,04</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0,09</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0,14</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0,18</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16:0 пальмитиндік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2,28</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5,68</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9,23</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12,56</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18:0 стеариндік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0,81</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2,02</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3,29</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4,33</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Моноқанықпаған</w:t>
            </w:r>
          </w:p>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барлығы, г</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3,89</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9,75</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15,34</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21,13</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Оның ішінде16:1</w:t>
            </w:r>
          </w:p>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пальмитоолеиндік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0,26</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0,64</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1,01</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1,37</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18:1 олеиндік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3,58</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9,01</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14,16</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19,54</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lastRenderedPageBreak/>
              <w:t>20:1 эйкозаендік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0,03</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0,06</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0,12</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0,15</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Көп қанықпағандар,</w:t>
            </w:r>
          </w:p>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 xml:space="preserve">барлығы г </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1,14</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3,63</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5,89</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7,0</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Оның ішінде 18:2 линолдік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1,10</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2,94</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4,61</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6,42</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18:3 линолендік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0,03</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0,06</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0,11</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0,13</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18:4 мороктиндік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0,01</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0,04</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0,04</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0,07</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20:4 арахидондік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0,14</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0,43</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0,57</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0,84</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20:5 эйкозапентаендік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0,9</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0,03</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0,28</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0,20</w:t>
            </w:r>
          </w:p>
        </w:tc>
      </w:tr>
      <w:tr w:rsidR="00DD2B44" w:rsidRPr="00492161" w:rsidTr="00EA181F">
        <w:tc>
          <w:tcPr>
            <w:tcW w:w="2408"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22:6 докозагексаендік</w:t>
            </w:r>
          </w:p>
        </w:tc>
        <w:tc>
          <w:tcPr>
            <w:tcW w:w="1926"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0,5</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0,13</w:t>
            </w:r>
          </w:p>
        </w:tc>
        <w:tc>
          <w:tcPr>
            <w:tcW w:w="1943"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0,18</w:t>
            </w:r>
          </w:p>
        </w:tc>
        <w:tc>
          <w:tcPr>
            <w:tcW w:w="1931" w:type="dxa"/>
          </w:tcPr>
          <w:p w:rsidR="00DD2B44" w:rsidRPr="00492161" w:rsidRDefault="00DD2B44" w:rsidP="00163D7E">
            <w:pPr>
              <w:spacing w:after="0" w:line="240" w:lineRule="auto"/>
              <w:jc w:val="both"/>
              <w:rPr>
                <w:rFonts w:ascii="Times New Roman" w:hAnsi="Times New Roman" w:cs="Times New Roman"/>
                <w:sz w:val="24"/>
                <w:szCs w:val="24"/>
                <w:lang w:val="kk-KZ"/>
              </w:rPr>
            </w:pPr>
            <w:r w:rsidRPr="00492161">
              <w:rPr>
                <w:rFonts w:ascii="Times New Roman" w:hAnsi="Times New Roman" w:cs="Times New Roman"/>
                <w:sz w:val="24"/>
                <w:szCs w:val="24"/>
                <w:lang w:val="kk-KZ"/>
              </w:rPr>
              <w:t>0,24</w:t>
            </w:r>
          </w:p>
        </w:tc>
      </w:tr>
    </w:tbl>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ab/>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Өсімдік майлары қанықпаған май қышқылдарының негізгі көзі болып табылады. Оның ішінде адам үшін көп маңызды омега-6 және омега-3 тұқымдастарының көп қанықпаған май қышқылдары болып табылады. Омега-6 тұқымдасы бұл ленолдік, линолендік және арахидондік қышқылдар; омега-3-2 линолендік, эйкозопантаендік және докозогексаендік. Адам диетасында омега-6 және омега-3 ара қатынасы 10:1 ден кем болмауға тиіс деп есептеледі. Адамның күнделікті тағамында омега-3 тұқымдасының май қышқылдары жетіспейді.  </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ab/>
        <w:t xml:space="preserve">Тауықтың липидтік қоректенуінің ерекшеліктері. Жұмыртқалайтын тауықтың рационындағы құндылықты майлар жұмыртқаның массасының және сарыуыздың меншікті салмағының артуына, қанықпаған май қышқылдарның пайдасына липидтердің арақатынасының өзгеруіне ықпал етеді. </w:t>
      </w:r>
    </w:p>
    <w:p w:rsidR="007064DB" w:rsidRPr="00492161" w:rsidRDefault="00DD2B44" w:rsidP="007064DB">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Азықтардың май қышқылдық құрамына сарыуыздағы көптеген май қышқылдарының мөлшерін анықтайды.  Азықтағы коректік заттардың сарыуызға өзгеруі жұмыртқалайтын тауықтардың аналық безінде оның белсенді қалыптас</w:t>
      </w:r>
      <w:r w:rsidR="007064DB" w:rsidRPr="00492161">
        <w:rPr>
          <w:rFonts w:ascii="Times New Roman" w:hAnsi="Times New Roman" w:cs="Times New Roman"/>
          <w:sz w:val="28"/>
          <w:szCs w:val="28"/>
          <w:lang w:val="kk-KZ"/>
        </w:rPr>
        <w:t xml:space="preserve">у мезгілімен өзара байланысты. </w:t>
      </w:r>
    </w:p>
    <w:p w:rsidR="00DD2B44" w:rsidRPr="00492161" w:rsidRDefault="00DD2B44" w:rsidP="007064DB">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Сүтқоректілермен салыстырған тауықтарда бауыр майдың және май қышқылдарының синтезі жүретін негізгі орган болып табылады. Сондықтан оның бауырда шоғырлануы липидтердің синтезінің қарқынын едәуір толық сипаттайды. Тауықтың бауырында линолдік, линолендік және арахидондік сияқты май қышқылдары түзілмейді және азықпен бірге түсуі керек.</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Тауықтың липидтік алмасуына линолдік қышқыл едәуір әсерін тигізеді. Жақсы сапалы жұмыртқа өндіру үшін орташа алғанда 1,6-1,7 пайыз линолдік қышқылды құрама жемге қосу керек. Тауық жұмыртқаны басқанда басында оның мөлшері рационда барынша көп болуы керек, содан соң өнімді кезеңнің соңына дейін келе-келе төмендетеді. </w:t>
      </w:r>
    </w:p>
    <w:p w:rsidR="00DD2B44" w:rsidRPr="00492161" w:rsidRDefault="00DD2B44" w:rsidP="00163D7E">
      <w:pPr>
        <w:spacing w:after="0" w:line="240" w:lineRule="auto"/>
        <w:ind w:firstLine="708"/>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Линолдік қышқылдың артықтығы азықтық майлардың тұрақтылығын нашарлатады, липидтер мен Е витаминін құстардың</w:t>
      </w:r>
      <w:r w:rsidR="00A3067B" w:rsidRPr="00492161">
        <w:rPr>
          <w:rFonts w:ascii="Times New Roman" w:hAnsi="Times New Roman" w:cs="Times New Roman"/>
          <w:sz w:val="28"/>
          <w:szCs w:val="28"/>
          <w:lang w:val="kk-KZ"/>
        </w:rPr>
        <w:t xml:space="preserve"> ағзасының сіңіруі төмендейді. </w:t>
      </w:r>
      <w:r w:rsidRPr="00492161">
        <w:rPr>
          <w:rFonts w:ascii="Times New Roman" w:hAnsi="Times New Roman" w:cs="Times New Roman"/>
          <w:sz w:val="28"/>
          <w:szCs w:val="28"/>
          <w:lang w:val="kk-KZ"/>
        </w:rPr>
        <w:t xml:space="preserve">Мекиеннің өнімді кезеңінің бірінші жартысында тауықтың рационында линолдік қышқылдың деңгейін 1,7-2,5 пайыз сүйемелдейді. Бұл кезде жұмыртқада оның мөлшерін 2,0-2,5 есе ал бауырда 1,0-1,5 есе арттыруға мүмкін сол сияқты жұмыртқа массасының елеулі қосылғандығы байқалады. Ары қарай линолдік қышқылдың мөлшерін құрама жемде 1,4-1,5 пайызға дейін төмендетеді. Тауықтың жасының кезеңдері бойынша құрама жемде линолдік </w:t>
      </w:r>
      <w:r w:rsidRPr="00492161">
        <w:rPr>
          <w:rFonts w:ascii="Times New Roman" w:hAnsi="Times New Roman" w:cs="Times New Roman"/>
          <w:sz w:val="28"/>
          <w:szCs w:val="28"/>
          <w:lang w:val="kk-KZ"/>
        </w:rPr>
        <w:lastRenderedPageBreak/>
        <w:t>қышқылды және май қышқыл құрамын реттеу берілген массада байытылған тағамдық жұмыртқаларды өндіруді қамтамасыз етеді.</w:t>
      </w:r>
    </w:p>
    <w:p w:rsidR="00DD2B44" w:rsidRPr="00492161" w:rsidRDefault="00DD2B44" w:rsidP="007064DB">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Ғалымдардың зерттеулері көрсеткендей, жұмыртқаның липидтерінің биохимиялық құрамын өсімдік майларының үстемесімен тауықтың рационына қосу арқылы реттеуге болады. Мүмкіндіктердің жақсысы бұл күнбағыс, жүгері, палма және соя майлары. Оларды тауықтардың рационына қосу қанықпаған май қышқылдарының деңгейін көтереді.</w:t>
      </w:r>
    </w:p>
    <w:p w:rsidR="00EA181F" w:rsidRPr="00492161" w:rsidRDefault="00EA181F" w:rsidP="00163D7E">
      <w:pPr>
        <w:pStyle w:val="1"/>
        <w:spacing w:before="0" w:line="240" w:lineRule="auto"/>
        <w:ind w:firstLine="709"/>
        <w:jc w:val="both"/>
        <w:rPr>
          <w:rFonts w:ascii="Times New Roman" w:hAnsi="Times New Roman" w:cs="Times New Roman"/>
          <w:color w:val="auto"/>
          <w:lang w:val="kk-KZ"/>
        </w:rPr>
      </w:pP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Бақылау сұрақтары</w:t>
      </w:r>
    </w:p>
    <w:p w:rsidR="00A3067B" w:rsidRPr="00492161" w:rsidRDefault="00A3067B"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 xml:space="preserve">        1.Май қышқылдарының сарыуыздағы мөлшері? </w:t>
      </w:r>
    </w:p>
    <w:p w:rsidR="00A3067B" w:rsidRPr="00492161" w:rsidRDefault="00A3067B" w:rsidP="00163D7E">
      <w:pPr>
        <w:spacing w:after="0" w:line="240" w:lineRule="auto"/>
        <w:ind w:firstLine="567"/>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2. Майлардың өзі немесе бейтарапты липидтер деген не?</w:t>
      </w:r>
    </w:p>
    <w:p w:rsidR="00A3067B" w:rsidRPr="00492161" w:rsidRDefault="00A3067B" w:rsidP="00163D7E">
      <w:pPr>
        <w:spacing w:after="0" w:line="240" w:lineRule="auto"/>
        <w:ind w:firstLine="567"/>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3. Фосфолипидтер дегеніміз?</w:t>
      </w:r>
    </w:p>
    <w:p w:rsidR="00A3067B" w:rsidRPr="00492161" w:rsidRDefault="00A3067B" w:rsidP="00163D7E">
      <w:pPr>
        <w:spacing w:after="0" w:line="240" w:lineRule="auto"/>
        <w:ind w:firstLine="567"/>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3. Стероидтер?</w:t>
      </w: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Ұсынылатын әдебиеттер:</w:t>
      </w:r>
    </w:p>
    <w:p w:rsidR="00A3067B" w:rsidRPr="00492161" w:rsidRDefault="00A3067B"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1.Бессарабов Б.Ф. Инкубация яиц с основами эмбриологии сельскохозяйственной птицы. –Учебное пособие.- М.:КолосС.-2006.</w:t>
      </w:r>
    </w:p>
    <w:p w:rsidR="00A3067B" w:rsidRPr="00492161" w:rsidRDefault="00A3067B"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2. Кочиш И.И.и др. Птицеводство.-Учебник.- М.-КолосС.-2007.-414б</w:t>
      </w:r>
    </w:p>
    <w:p w:rsidR="00A3067B" w:rsidRPr="00492161" w:rsidRDefault="00A3067B" w:rsidP="00163D7E">
      <w:pPr>
        <w:spacing w:after="0" w:line="240" w:lineRule="auto"/>
        <w:ind w:firstLine="567"/>
        <w:jc w:val="both"/>
        <w:rPr>
          <w:lang w:val="kk-KZ"/>
        </w:rPr>
      </w:pPr>
    </w:p>
    <w:p w:rsidR="00EA181F" w:rsidRDefault="005A5AEB"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№4</w:t>
      </w:r>
      <w:r w:rsidR="00EA181F" w:rsidRPr="00DD2B44">
        <w:rPr>
          <w:rFonts w:ascii="Times New Roman" w:hAnsi="Times New Roman" w:cs="Times New Roman"/>
          <w:b/>
          <w:sz w:val="28"/>
          <w:szCs w:val="28"/>
          <w:lang w:val="kk-KZ"/>
        </w:rPr>
        <w:t xml:space="preserve"> Тәжірибелік сабақ</w:t>
      </w:r>
    </w:p>
    <w:p w:rsidR="00EA181F" w:rsidRPr="00DD2B44" w:rsidRDefault="00EA181F" w:rsidP="00163D7E">
      <w:pPr>
        <w:spacing w:after="0" w:line="240" w:lineRule="auto"/>
        <w:jc w:val="both"/>
        <w:rPr>
          <w:rFonts w:ascii="Times New Roman" w:hAnsi="Times New Roman" w:cs="Times New Roman"/>
          <w:b/>
          <w:sz w:val="28"/>
          <w:szCs w:val="28"/>
          <w:lang w:val="kk-KZ"/>
        </w:rPr>
      </w:pPr>
    </w:p>
    <w:p w:rsidR="00EA181F" w:rsidRPr="00DD2B44" w:rsidRDefault="00EA181F" w:rsidP="00163D7E">
      <w:pPr>
        <w:pStyle w:val="2"/>
        <w:spacing w:before="0" w:beforeAutospacing="0" w:after="0" w:afterAutospacing="0"/>
        <w:ind w:firstLine="709"/>
        <w:jc w:val="both"/>
        <w:rPr>
          <w:sz w:val="28"/>
          <w:szCs w:val="28"/>
          <w:lang w:val="kk-KZ"/>
        </w:rPr>
      </w:pPr>
      <w:r w:rsidRPr="00DD2B44">
        <w:rPr>
          <w:sz w:val="28"/>
          <w:szCs w:val="28"/>
          <w:lang w:val="kk-KZ"/>
        </w:rPr>
        <w:t>Тақырыбы:</w:t>
      </w:r>
      <w:r w:rsidR="00163D7E" w:rsidRPr="00163D7E">
        <w:rPr>
          <w:b w:val="0"/>
          <w:sz w:val="28"/>
          <w:szCs w:val="28"/>
          <w:lang w:val="kk-KZ"/>
        </w:rPr>
        <w:t xml:space="preserve">Құс </w:t>
      </w:r>
      <w:r w:rsidRPr="00163D7E">
        <w:rPr>
          <w:b w:val="0"/>
          <w:sz w:val="28"/>
          <w:szCs w:val="28"/>
          <w:lang w:val="kk-KZ"/>
        </w:rPr>
        <w:t>жұмыртқасының құрамындағы минералдар және табиғи белсенді заттар</w:t>
      </w:r>
    </w:p>
    <w:p w:rsidR="00EA181F" w:rsidRDefault="00EA181F" w:rsidP="00163D7E">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b/>
          <w:sz w:val="28"/>
          <w:szCs w:val="28"/>
          <w:lang w:val="kk-KZ"/>
        </w:rPr>
        <w:t>Сабақтың мақсаты</w:t>
      </w:r>
      <w:r w:rsidRPr="00DD2B44">
        <w:rPr>
          <w:rFonts w:ascii="Times New Roman" w:hAnsi="Times New Roman" w:cs="Times New Roman"/>
          <w:sz w:val="28"/>
          <w:szCs w:val="28"/>
          <w:lang w:val="kk-KZ"/>
        </w:rPr>
        <w:t xml:space="preserve"> – тауық жұмыртқасының құрамындағы минералдар және табиғи белсенді заттармен танысу. </w:t>
      </w:r>
    </w:p>
    <w:p w:rsidR="00EA181F" w:rsidRDefault="00EA181F" w:rsidP="00163D7E">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p>
    <w:p w:rsidR="00EA181F" w:rsidRPr="00DD2B44" w:rsidRDefault="00EA181F" w:rsidP="00163D7E">
      <w:pPr>
        <w:spacing w:after="0" w:line="240" w:lineRule="auto"/>
        <w:ind w:firstLine="709"/>
        <w:jc w:val="both"/>
        <w:rPr>
          <w:rFonts w:ascii="Times New Roman" w:hAnsi="Times New Roman" w:cs="Times New Roman"/>
          <w:noProof/>
          <w:color w:val="000000"/>
          <w:sz w:val="28"/>
          <w:szCs w:val="28"/>
          <w:lang w:val="kk-KZ"/>
        </w:rPr>
      </w:pPr>
      <w:r w:rsidRPr="00DD2B44">
        <w:rPr>
          <w:rFonts w:ascii="Times New Roman" w:hAnsi="Times New Roman" w:cs="Times New Roman"/>
          <w:b/>
          <w:sz w:val="28"/>
          <w:szCs w:val="28"/>
          <w:lang w:val="kk-KZ"/>
        </w:rPr>
        <w:t xml:space="preserve">Сабақтың мазмұны мен әдістемелері </w:t>
      </w:r>
    </w:p>
    <w:p w:rsidR="00DD2B44" w:rsidRPr="00EA181F" w:rsidRDefault="00DD2B44" w:rsidP="00163D7E">
      <w:pPr>
        <w:pStyle w:val="5"/>
        <w:spacing w:before="0" w:line="240" w:lineRule="auto"/>
        <w:ind w:firstLine="709"/>
        <w:jc w:val="both"/>
        <w:rPr>
          <w:rFonts w:ascii="Times New Roman" w:hAnsi="Times New Roman" w:cs="Times New Roman"/>
          <w:b/>
          <w:color w:val="auto"/>
          <w:sz w:val="28"/>
          <w:szCs w:val="28"/>
          <w:lang w:val="kk-KZ"/>
        </w:rPr>
      </w:pPr>
      <w:r w:rsidRPr="00EA181F">
        <w:rPr>
          <w:rFonts w:ascii="Times New Roman" w:hAnsi="Times New Roman" w:cs="Times New Roman"/>
          <w:b/>
          <w:color w:val="auto"/>
          <w:sz w:val="28"/>
          <w:szCs w:val="28"/>
          <w:lang w:val="kk-KZ"/>
        </w:rPr>
        <w:t xml:space="preserve">Қабықтың қалыңдығын өлшеу </w:t>
      </w:r>
      <w:r w:rsidRPr="00EA181F">
        <w:rPr>
          <w:rFonts w:ascii="Times New Roman" w:hAnsi="Times New Roman" w:cs="Times New Roman"/>
          <w:color w:val="auto"/>
          <w:sz w:val="28"/>
          <w:szCs w:val="28"/>
          <w:lang w:val="kk-KZ"/>
        </w:rPr>
        <w:t>Қабықтың</w:t>
      </w:r>
      <w:r w:rsidR="00EA181F" w:rsidRPr="00EA181F">
        <w:rPr>
          <w:rFonts w:ascii="Times New Roman" w:hAnsi="Times New Roman" w:cs="Times New Roman"/>
          <w:color w:val="auto"/>
          <w:sz w:val="28"/>
          <w:szCs w:val="28"/>
          <w:lang w:val="kk-KZ"/>
        </w:rPr>
        <w:t xml:space="preserve"> қалыңдық</w:t>
      </w:r>
      <w:r w:rsidRPr="00EA181F">
        <w:rPr>
          <w:rFonts w:ascii="Times New Roman" w:hAnsi="Times New Roman" w:cs="Times New Roman"/>
          <w:color w:val="auto"/>
          <w:sz w:val="28"/>
          <w:szCs w:val="28"/>
          <w:lang w:val="kk-KZ"/>
        </w:rPr>
        <w:t xml:space="preserve"> көрсеткіші мен оның беріктігі арасында коррелятивті тәуелділік бар. Қабықтың қалыңдығын өлшеу үшін </w:t>
      </w:r>
      <w:smartTag w:uri="urn:schemas-microsoft-com:office:smarttags" w:element="metricconverter">
        <w:smartTagPr>
          <w:attr w:name="ProductID" w:val="0,01 мм"/>
        </w:smartTagPr>
        <w:r w:rsidRPr="00EA181F">
          <w:rPr>
            <w:rFonts w:ascii="Times New Roman" w:hAnsi="Times New Roman" w:cs="Times New Roman"/>
            <w:color w:val="auto"/>
            <w:sz w:val="28"/>
            <w:szCs w:val="28"/>
            <w:lang w:val="kk-KZ"/>
          </w:rPr>
          <w:t>0,01 мм</w:t>
        </w:r>
      </w:smartTag>
      <w:r w:rsidRPr="00EA181F">
        <w:rPr>
          <w:rFonts w:ascii="Times New Roman" w:hAnsi="Times New Roman" w:cs="Times New Roman"/>
          <w:color w:val="auto"/>
          <w:sz w:val="28"/>
          <w:szCs w:val="28"/>
          <w:lang w:val="kk-KZ"/>
        </w:rPr>
        <w:t xml:space="preserve"> дәлдікке дейін есептеуді жасауға мүмкіндік бертін арнайы тіреудегі индикаторлы микрометр қолданылады (сур.13).</w:t>
      </w:r>
    </w:p>
    <w:p w:rsidR="00DD2B44" w:rsidRPr="00DD2B44" w:rsidRDefault="00DD2B44" w:rsidP="00163D7E">
      <w:pPr>
        <w:spacing w:after="0" w:line="240" w:lineRule="auto"/>
        <w:ind w:firstLine="709"/>
        <w:jc w:val="center"/>
        <w:rPr>
          <w:rFonts w:ascii="Times New Roman" w:hAnsi="Times New Roman" w:cs="Times New Roman"/>
          <w:sz w:val="28"/>
          <w:szCs w:val="28"/>
        </w:rPr>
      </w:pPr>
      <w:r w:rsidRPr="00DD2B44">
        <w:rPr>
          <w:rFonts w:ascii="Times New Roman" w:hAnsi="Times New Roman" w:cs="Times New Roman"/>
          <w:noProof/>
          <w:sz w:val="28"/>
          <w:szCs w:val="28"/>
          <w:lang w:eastAsia="ru-RU"/>
        </w:rPr>
        <w:drawing>
          <wp:inline distT="0" distB="0" distL="0" distR="0">
            <wp:extent cx="2794571" cy="2034283"/>
            <wp:effectExtent l="0" t="0" r="0" b="0"/>
            <wp:docPr id="5" name="Рисунок 3" descr="Indik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dikator"/>
                    <pic:cNvPicPr>
                      <a:picLocks noChangeAspect="1" noChangeArrowheads="1"/>
                    </pic:cNvPicPr>
                  </pic:nvPicPr>
                  <pic:blipFill>
                    <a:blip r:embed="rId28"/>
                    <a:srcRect/>
                    <a:stretch>
                      <a:fillRect/>
                    </a:stretch>
                  </pic:blipFill>
                  <pic:spPr bwMode="auto">
                    <a:xfrm>
                      <a:off x="0" y="0"/>
                      <a:ext cx="2796645" cy="2035793"/>
                    </a:xfrm>
                    <a:prstGeom prst="rect">
                      <a:avLst/>
                    </a:prstGeom>
                    <a:noFill/>
                    <a:ln w="9525">
                      <a:noFill/>
                      <a:miter lim="800000"/>
                      <a:headEnd/>
                      <a:tailEnd/>
                    </a:ln>
                  </pic:spPr>
                </pic:pic>
              </a:graphicData>
            </a:graphic>
          </wp:inline>
        </w:drawing>
      </w:r>
    </w:p>
    <w:p w:rsidR="00DD2B44" w:rsidRPr="00DD2B44" w:rsidRDefault="00DD2B44" w:rsidP="00163D7E">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 Жұмыртқа қабығының қалыңдығын сағат типінің</w:t>
      </w:r>
      <w:r w:rsidR="00EA181F">
        <w:rPr>
          <w:rFonts w:ascii="Times New Roman" w:hAnsi="Times New Roman" w:cs="Times New Roman"/>
          <w:sz w:val="28"/>
          <w:szCs w:val="28"/>
          <w:lang w:val="kk-KZ"/>
        </w:rPr>
        <w:t xml:space="preserve"> микрометрінің көмегімен өлшеу. </w:t>
      </w:r>
      <w:r w:rsidRPr="00DD2B44">
        <w:rPr>
          <w:rFonts w:ascii="Times New Roman" w:hAnsi="Times New Roman" w:cs="Times New Roman"/>
          <w:sz w:val="28"/>
          <w:szCs w:val="28"/>
          <w:lang w:val="kk-KZ"/>
        </w:rPr>
        <w:t xml:space="preserve">Қарапайым зерттеулерде жұмыртқа қабығының қалыңдығын сипаттайтын көрсеткішті алу үшін жұмыртқаның орташа бөлігінде алынған </w:t>
      </w:r>
      <w:r w:rsidRPr="00DD2B44">
        <w:rPr>
          <w:rFonts w:ascii="Times New Roman" w:hAnsi="Times New Roman" w:cs="Times New Roman"/>
          <w:sz w:val="28"/>
          <w:szCs w:val="28"/>
          <w:lang w:val="kk-KZ"/>
        </w:rPr>
        <w:lastRenderedPageBreak/>
        <w:t>қабық бөлшектерін өлшеу жеткілі</w:t>
      </w:r>
      <w:r w:rsidR="00A3067B">
        <w:rPr>
          <w:rFonts w:ascii="Times New Roman" w:hAnsi="Times New Roman" w:cs="Times New Roman"/>
          <w:sz w:val="28"/>
          <w:szCs w:val="28"/>
          <w:lang w:val="kk-KZ"/>
        </w:rPr>
        <w:t>кті (кіші экватор бойынша). 3-4</w:t>
      </w:r>
      <w:r w:rsidRPr="00DD2B44">
        <w:rPr>
          <w:rFonts w:ascii="Times New Roman" w:hAnsi="Times New Roman" w:cs="Times New Roman"/>
          <w:sz w:val="28"/>
          <w:szCs w:val="28"/>
          <w:lang w:val="kk-KZ"/>
        </w:rPr>
        <w:t xml:space="preserve"> өлшеулер жасалады және көрсеткіш ретінде орташа шама алынады. </w:t>
      </w:r>
    </w:p>
    <w:p w:rsidR="00DD2B44" w:rsidRPr="00DD2B44" w:rsidRDefault="00DD2B44" w:rsidP="00163D7E">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Арнайы зерттеулерде сондай-ақ жұмыртқаның өткір және өткір емес шеттерінде де жасала алады. </w:t>
      </w:r>
    </w:p>
    <w:p w:rsidR="00DD2B44" w:rsidRPr="00DD2B44" w:rsidRDefault="00DD2B44" w:rsidP="00163D7E">
      <w:pPr>
        <w:spacing w:after="0" w:line="240" w:lineRule="auto"/>
        <w:ind w:firstLine="709"/>
        <w:jc w:val="both"/>
        <w:rPr>
          <w:rFonts w:ascii="Times New Roman" w:hAnsi="Times New Roman" w:cs="Times New Roman"/>
          <w:b/>
          <w:sz w:val="28"/>
          <w:szCs w:val="28"/>
          <w:lang w:val="kk-KZ"/>
        </w:rPr>
      </w:pPr>
    </w:p>
    <w:p w:rsidR="00A3067B" w:rsidRDefault="00A3067B" w:rsidP="00163D7E">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A3067B" w:rsidRPr="00DD2B44" w:rsidRDefault="00A3067B" w:rsidP="00163D7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1</w:t>
      </w:r>
      <w:r w:rsidRPr="00DD2B44">
        <w:rPr>
          <w:rFonts w:ascii="Times New Roman" w:hAnsi="Times New Roman" w:cs="Times New Roman"/>
          <w:sz w:val="28"/>
          <w:szCs w:val="28"/>
          <w:lang w:val="kk-KZ"/>
        </w:rPr>
        <w:t>.Жұмыртқа қабығының қалыңдығын сағат типінің</w:t>
      </w:r>
      <w:r>
        <w:rPr>
          <w:rFonts w:ascii="Times New Roman" w:hAnsi="Times New Roman" w:cs="Times New Roman"/>
          <w:sz w:val="28"/>
          <w:szCs w:val="28"/>
          <w:lang w:val="kk-KZ"/>
        </w:rPr>
        <w:t xml:space="preserve"> микрометрінің көмегімен өлшеу</w:t>
      </w:r>
      <w:r w:rsidRPr="00DD2B44">
        <w:rPr>
          <w:rFonts w:ascii="Times New Roman" w:hAnsi="Times New Roman" w:cs="Times New Roman"/>
          <w:sz w:val="28"/>
          <w:szCs w:val="28"/>
          <w:lang w:val="kk-KZ"/>
        </w:rPr>
        <w:t xml:space="preserve">? </w:t>
      </w:r>
    </w:p>
    <w:p w:rsidR="00A3067B" w:rsidRDefault="00A3067B" w:rsidP="00163D7E">
      <w:pPr>
        <w:spacing w:after="0" w:line="240" w:lineRule="auto"/>
        <w:ind w:firstLine="709"/>
        <w:jc w:val="both"/>
        <w:rPr>
          <w:rFonts w:ascii="Times New Roman" w:hAnsi="Times New Roman" w:cs="Times New Roman"/>
          <w:b/>
          <w:sz w:val="28"/>
          <w:szCs w:val="28"/>
          <w:lang w:val="kk-KZ"/>
        </w:rPr>
      </w:pPr>
    </w:p>
    <w:p w:rsidR="00A3067B" w:rsidRDefault="00A3067B" w:rsidP="00163D7E">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Ұсынылатын әдебиеттер:</w:t>
      </w:r>
    </w:p>
    <w:p w:rsidR="00A3067B" w:rsidRDefault="00A3067B" w:rsidP="00163D7E">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w:t>
      </w:r>
      <w:r w:rsidRPr="00316BC8">
        <w:rPr>
          <w:rFonts w:ascii="Times New Roman" w:hAnsi="Times New Roman"/>
          <w:sz w:val="28"/>
          <w:szCs w:val="28"/>
          <w:lang w:val="kk-KZ"/>
        </w:rPr>
        <w:t>.Бессарабов Б.Ф. Инкубация яиц с основами эмбриологии сельскохозяйственной птицы. –Уче</w:t>
      </w:r>
      <w:r>
        <w:rPr>
          <w:rFonts w:ascii="Times New Roman" w:hAnsi="Times New Roman"/>
          <w:sz w:val="28"/>
          <w:szCs w:val="28"/>
          <w:lang w:val="kk-KZ"/>
        </w:rPr>
        <w:t>бное пособие.- М.:КолосС.-2006.</w:t>
      </w:r>
    </w:p>
    <w:p w:rsidR="00A3067B" w:rsidRPr="00316BC8" w:rsidRDefault="00A3067B" w:rsidP="00163D7E">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2. </w:t>
      </w:r>
      <w:r w:rsidRPr="00316BC8">
        <w:rPr>
          <w:rFonts w:ascii="Times New Roman" w:hAnsi="Times New Roman"/>
          <w:sz w:val="28"/>
          <w:szCs w:val="28"/>
          <w:lang w:val="kk-KZ"/>
        </w:rPr>
        <w:t>Кочиш И.И.и др. Птицеводство.-Учебник.- М.-КолосС.-2007.-414б</w:t>
      </w:r>
    </w:p>
    <w:p w:rsidR="00A3067B" w:rsidRPr="00316BC8" w:rsidRDefault="00A3067B" w:rsidP="00163D7E">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w:t>
      </w:r>
      <w:r w:rsidRPr="00316BC8">
        <w:rPr>
          <w:rFonts w:ascii="Times New Roman" w:hAnsi="Times New Roman"/>
          <w:sz w:val="28"/>
          <w:szCs w:val="28"/>
          <w:lang w:val="kk-KZ"/>
        </w:rPr>
        <w:t>Кочиш И.И.и др.Фермерское птицеводство.-Учебное пособие.-М.: КолосС,2007.-103с</w:t>
      </w:r>
    </w:p>
    <w:p w:rsidR="00DD2B44" w:rsidRPr="00DD2B44" w:rsidRDefault="00DD2B44" w:rsidP="00163D7E">
      <w:pPr>
        <w:spacing w:after="0" w:line="240" w:lineRule="auto"/>
        <w:ind w:firstLine="709"/>
        <w:jc w:val="both"/>
        <w:rPr>
          <w:rFonts w:ascii="Times New Roman" w:hAnsi="Times New Roman" w:cs="Times New Roman"/>
          <w:b/>
          <w:sz w:val="28"/>
          <w:szCs w:val="28"/>
          <w:lang w:val="kk-KZ"/>
        </w:rPr>
      </w:pPr>
    </w:p>
    <w:p w:rsidR="00DD2B44" w:rsidRDefault="00DD2B44" w:rsidP="00163D7E">
      <w:pPr>
        <w:spacing w:after="0" w:line="240" w:lineRule="auto"/>
        <w:ind w:firstLine="709"/>
        <w:jc w:val="both"/>
        <w:rPr>
          <w:rFonts w:ascii="Times New Roman" w:hAnsi="Times New Roman" w:cs="Times New Roman"/>
          <w:b/>
          <w:sz w:val="28"/>
          <w:szCs w:val="28"/>
          <w:lang w:val="kk-KZ"/>
        </w:rPr>
      </w:pPr>
    </w:p>
    <w:p w:rsidR="00EA181F" w:rsidRPr="00DD2B44" w:rsidRDefault="00EA181F" w:rsidP="00163D7E">
      <w:pPr>
        <w:spacing w:after="0" w:line="240" w:lineRule="auto"/>
        <w:ind w:firstLine="709"/>
        <w:jc w:val="both"/>
        <w:rPr>
          <w:rFonts w:ascii="Times New Roman" w:hAnsi="Times New Roman" w:cs="Times New Roman"/>
          <w:b/>
          <w:sz w:val="28"/>
          <w:szCs w:val="28"/>
          <w:lang w:val="kk-KZ"/>
        </w:rPr>
      </w:pPr>
    </w:p>
    <w:p w:rsidR="00EA181F" w:rsidRDefault="005A5AEB"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№5</w:t>
      </w:r>
      <w:r w:rsidR="00EA181F" w:rsidRPr="00DD2B44">
        <w:rPr>
          <w:rFonts w:ascii="Times New Roman" w:hAnsi="Times New Roman" w:cs="Times New Roman"/>
          <w:b/>
          <w:sz w:val="28"/>
          <w:szCs w:val="28"/>
          <w:lang w:val="kk-KZ"/>
        </w:rPr>
        <w:t xml:space="preserve"> Тәжірибелік сабақ</w:t>
      </w:r>
    </w:p>
    <w:p w:rsidR="00EA181F" w:rsidRPr="00DD2B44" w:rsidRDefault="00EA181F" w:rsidP="00163D7E">
      <w:pPr>
        <w:spacing w:after="0" w:line="240" w:lineRule="auto"/>
        <w:jc w:val="both"/>
        <w:rPr>
          <w:rFonts w:ascii="Times New Roman" w:hAnsi="Times New Roman" w:cs="Times New Roman"/>
          <w:b/>
          <w:sz w:val="28"/>
          <w:szCs w:val="28"/>
          <w:lang w:val="kk-KZ"/>
        </w:rPr>
      </w:pPr>
    </w:p>
    <w:p w:rsidR="005A5AEB" w:rsidRPr="00492161" w:rsidRDefault="00EA181F" w:rsidP="00163D7E">
      <w:pPr>
        <w:pStyle w:val="2"/>
        <w:spacing w:before="0" w:beforeAutospacing="0" w:after="0" w:afterAutospacing="0"/>
        <w:ind w:firstLine="709"/>
        <w:jc w:val="both"/>
        <w:rPr>
          <w:sz w:val="28"/>
          <w:szCs w:val="28"/>
          <w:lang w:val="kk-KZ"/>
        </w:rPr>
      </w:pPr>
      <w:r w:rsidRPr="00492161">
        <w:rPr>
          <w:sz w:val="28"/>
          <w:szCs w:val="28"/>
          <w:lang w:val="kk-KZ"/>
        </w:rPr>
        <w:t>Тақырыбы:</w:t>
      </w:r>
      <w:r w:rsidR="005051E0">
        <w:rPr>
          <w:sz w:val="28"/>
          <w:szCs w:val="28"/>
          <w:lang w:val="kk-KZ"/>
        </w:rPr>
        <w:t xml:space="preserve"> </w:t>
      </w:r>
      <w:r w:rsidR="005A5AEB" w:rsidRPr="00492161">
        <w:rPr>
          <w:b w:val="0"/>
          <w:sz w:val="28"/>
          <w:szCs w:val="28"/>
          <w:lang w:val="kk-KZ"/>
        </w:rPr>
        <w:t>Құс жұмыртқасын</w:t>
      </w:r>
      <w:r w:rsidR="0014431B">
        <w:rPr>
          <w:b w:val="0"/>
          <w:sz w:val="28"/>
          <w:szCs w:val="28"/>
          <w:lang w:val="kk-KZ"/>
        </w:rPr>
        <w:t xml:space="preserve"> биологиялық белсенді қоспаларды қосу арқылы</w:t>
      </w:r>
      <w:r w:rsidR="005051E0">
        <w:rPr>
          <w:b w:val="0"/>
          <w:sz w:val="28"/>
          <w:szCs w:val="28"/>
          <w:lang w:val="kk-KZ"/>
        </w:rPr>
        <w:t xml:space="preserve"> </w:t>
      </w:r>
      <w:r w:rsidR="005A5AEB" w:rsidRPr="00492161">
        <w:rPr>
          <w:b w:val="0"/>
          <w:sz w:val="28"/>
          <w:szCs w:val="28"/>
          <w:lang w:val="kk-KZ"/>
        </w:rPr>
        <w:t xml:space="preserve"> өндіру</w:t>
      </w:r>
    </w:p>
    <w:p w:rsidR="00EA181F" w:rsidRPr="00492161" w:rsidRDefault="00EA181F" w:rsidP="005051E0">
      <w:pPr>
        <w:pStyle w:val="2"/>
        <w:spacing w:before="0" w:beforeAutospacing="0" w:after="0" w:afterAutospacing="0"/>
        <w:ind w:firstLine="709"/>
        <w:jc w:val="both"/>
        <w:rPr>
          <w:sz w:val="28"/>
          <w:szCs w:val="28"/>
          <w:lang w:val="kk-KZ"/>
        </w:rPr>
      </w:pPr>
      <w:r w:rsidRPr="005051E0">
        <w:rPr>
          <w:sz w:val="28"/>
          <w:szCs w:val="28"/>
          <w:lang w:val="kk-KZ"/>
        </w:rPr>
        <w:t>Сабақтың мақсаты</w:t>
      </w:r>
      <w:r w:rsidRPr="00492161">
        <w:rPr>
          <w:sz w:val="28"/>
          <w:szCs w:val="28"/>
          <w:lang w:val="kk-KZ"/>
        </w:rPr>
        <w:t xml:space="preserve"> – </w:t>
      </w:r>
      <w:r w:rsidR="005A5AEB" w:rsidRPr="005051E0">
        <w:rPr>
          <w:b w:val="0"/>
          <w:sz w:val="28"/>
          <w:szCs w:val="28"/>
          <w:lang w:val="kk-KZ"/>
        </w:rPr>
        <w:t>құс жұмыртқасын өндіру</w:t>
      </w:r>
      <w:r w:rsidR="005051E0">
        <w:rPr>
          <w:sz w:val="28"/>
          <w:szCs w:val="28"/>
          <w:lang w:val="kk-KZ"/>
        </w:rPr>
        <w:t xml:space="preserve"> </w:t>
      </w:r>
      <w:r w:rsidR="005051E0">
        <w:rPr>
          <w:b w:val="0"/>
          <w:sz w:val="28"/>
          <w:szCs w:val="28"/>
          <w:lang w:val="kk-KZ"/>
        </w:rPr>
        <w:t xml:space="preserve">биологиялық белсенді қоспаларды қосу арқылы </w:t>
      </w:r>
      <w:r w:rsidR="005051E0" w:rsidRPr="00492161">
        <w:rPr>
          <w:b w:val="0"/>
          <w:sz w:val="28"/>
          <w:szCs w:val="28"/>
          <w:lang w:val="kk-KZ"/>
        </w:rPr>
        <w:t xml:space="preserve"> өндіру</w:t>
      </w:r>
      <w:r w:rsidR="005051E0">
        <w:rPr>
          <w:b w:val="0"/>
          <w:sz w:val="28"/>
          <w:szCs w:val="28"/>
          <w:lang w:val="kk-KZ"/>
        </w:rPr>
        <w:t xml:space="preserve"> </w:t>
      </w:r>
      <w:r w:rsidR="005A5AEB" w:rsidRPr="00492161">
        <w:rPr>
          <w:sz w:val="28"/>
          <w:szCs w:val="28"/>
          <w:lang w:val="kk-KZ"/>
        </w:rPr>
        <w:t xml:space="preserve"> </w:t>
      </w:r>
      <w:r w:rsidR="005A5AEB" w:rsidRPr="005051E0">
        <w:rPr>
          <w:b w:val="0"/>
          <w:sz w:val="28"/>
          <w:szCs w:val="28"/>
          <w:lang w:val="kk-KZ"/>
        </w:rPr>
        <w:t>технологияларымен  танысу</w:t>
      </w:r>
      <w:r w:rsidRPr="005051E0">
        <w:rPr>
          <w:b w:val="0"/>
          <w:sz w:val="28"/>
          <w:szCs w:val="28"/>
          <w:lang w:val="kk-KZ"/>
        </w:rPr>
        <w:t>.</w:t>
      </w:r>
      <w:r w:rsidRPr="00492161">
        <w:rPr>
          <w:sz w:val="28"/>
          <w:szCs w:val="28"/>
          <w:lang w:val="kk-KZ"/>
        </w:rPr>
        <w:t xml:space="preserve"> </w:t>
      </w:r>
    </w:p>
    <w:p w:rsidR="00EA181F" w:rsidRPr="00492161" w:rsidRDefault="00EA181F"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Көрнекі құралдар:</w:t>
      </w:r>
      <w:r w:rsidRPr="00492161">
        <w:rPr>
          <w:rFonts w:ascii="Times New Roman" w:hAnsi="Times New Roman" w:cs="Times New Roman"/>
          <w:noProof/>
          <w:sz w:val="28"/>
          <w:szCs w:val="28"/>
          <w:lang w:val="kk-KZ"/>
        </w:rPr>
        <w:t xml:space="preserve"> Плакаттар,әдістемелік нұсқау, әдебиеттер,оқу құралдары.</w:t>
      </w:r>
    </w:p>
    <w:p w:rsidR="00EA181F" w:rsidRPr="00492161" w:rsidRDefault="00EA181F"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 xml:space="preserve">Сабақтың мазмұны мен әдістемелері </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pacing w:val="-1"/>
          <w:sz w:val="28"/>
          <w:szCs w:val="28"/>
          <w:lang w:val="kk-KZ"/>
        </w:rPr>
      </w:pPr>
      <w:r w:rsidRPr="00492161">
        <w:rPr>
          <w:rFonts w:ascii="Times New Roman" w:eastAsia="Times New Roman" w:hAnsi="Times New Roman" w:cs="Times New Roman"/>
          <w:spacing w:val="-1"/>
          <w:sz w:val="28"/>
          <w:szCs w:val="28"/>
          <w:lang w:val="kk-KZ"/>
        </w:rPr>
        <w:t xml:space="preserve">«Шымкент құс» фабрикасының  басты мақсаты жұмыртқа өңдіру, ал қосымша саласы диеталық тауық етін өндіру болып табылады. Фабрикада жылына 92 миллион дана жұмыртқа және 4000 тонна ет өнімдерін өндіреді. Біздің оңтүстік өңіріміздің 70%  тұтынушыларын «Шымкент құс» фабрикасы өзінің сапалы өнімдерімен қамтамасыз етеді. Біздің фабрикамыз жұмыртқаларды өндіруде </w:t>
      </w:r>
      <w:r w:rsidR="005A5AEB" w:rsidRPr="00492161">
        <w:rPr>
          <w:rFonts w:ascii="Times New Roman" w:eastAsia="Times New Roman" w:hAnsi="Times New Roman" w:cs="Times New Roman"/>
          <w:spacing w:val="-4"/>
          <w:sz w:val="28"/>
          <w:szCs w:val="28"/>
          <w:lang w:val="kk-KZ"/>
        </w:rPr>
        <w:t xml:space="preserve">жеделдетілген  жүйесінде </w:t>
      </w:r>
      <w:r w:rsidRPr="00492161">
        <w:rPr>
          <w:rFonts w:ascii="Times New Roman" w:eastAsia="Times New Roman" w:hAnsi="Times New Roman" w:cs="Times New Roman"/>
          <w:spacing w:val="-4"/>
          <w:sz w:val="28"/>
          <w:szCs w:val="28"/>
          <w:lang w:val="kk-KZ"/>
        </w:rPr>
        <w:t>мыналарды қарастырады:</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t xml:space="preserve">-негізгі шаруашылыққа пайдалы белгілері бойынша гетерозис тиімділігін 3-5 пайызға қамтамасыз ететін мол өнімді будан құсты </w:t>
      </w:r>
      <w:r w:rsidRPr="00492161">
        <w:rPr>
          <w:rFonts w:ascii="Times New Roman" w:eastAsia="Times New Roman" w:hAnsi="Times New Roman" w:cs="Times New Roman"/>
          <w:spacing w:val="-5"/>
          <w:sz w:val="28"/>
          <w:szCs w:val="28"/>
          <w:lang w:val="kk-KZ"/>
        </w:rPr>
        <w:t>пайдалану;</w:t>
      </w:r>
    </w:p>
    <w:p w:rsidR="00DD2B44" w:rsidRPr="00492161" w:rsidRDefault="00DD2B44" w:rsidP="00163D7E">
      <w:pPr>
        <w:shd w:val="clear" w:color="auto" w:fill="FFFFFF"/>
        <w:tabs>
          <w:tab w:val="left" w:pos="653"/>
        </w:tabs>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t>-</w:t>
      </w:r>
      <w:r w:rsidRPr="00492161">
        <w:rPr>
          <w:rFonts w:ascii="Times New Roman" w:eastAsia="Times New Roman" w:hAnsi="Times New Roman" w:cs="Times New Roman"/>
          <w:sz w:val="28"/>
          <w:szCs w:val="28"/>
          <w:lang w:val="kk-KZ"/>
        </w:rPr>
        <w:tab/>
      </w:r>
      <w:r w:rsidRPr="00492161">
        <w:rPr>
          <w:rFonts w:ascii="Times New Roman" w:eastAsia="Times New Roman" w:hAnsi="Times New Roman" w:cs="Times New Roman"/>
          <w:spacing w:val="-3"/>
          <w:sz w:val="28"/>
          <w:szCs w:val="28"/>
          <w:lang w:val="kk-KZ"/>
        </w:rPr>
        <w:t>тауықтарды, қораларды неғұрлымтиімді пайдалануды қамтамасыз</w:t>
      </w:r>
      <w:r w:rsidRPr="00492161">
        <w:rPr>
          <w:rFonts w:ascii="Times New Roman" w:eastAsia="Times New Roman" w:hAnsi="Times New Roman" w:cs="Times New Roman"/>
          <w:spacing w:val="-3"/>
          <w:sz w:val="28"/>
          <w:szCs w:val="28"/>
          <w:lang w:val="kk-KZ"/>
        </w:rPr>
        <w:br/>
      </w:r>
      <w:r w:rsidRPr="00492161">
        <w:rPr>
          <w:rFonts w:ascii="Times New Roman" w:eastAsia="Times New Roman" w:hAnsi="Times New Roman" w:cs="Times New Roman"/>
          <w:sz w:val="28"/>
          <w:szCs w:val="28"/>
          <w:lang w:val="kk-KZ"/>
        </w:rPr>
        <w:t>ететін клетка</w:t>
      </w:r>
      <w:r w:rsidR="005A5AEB" w:rsidRPr="00492161">
        <w:rPr>
          <w:rFonts w:ascii="Times New Roman" w:eastAsia="Times New Roman" w:hAnsi="Times New Roman" w:cs="Times New Roman"/>
          <w:sz w:val="28"/>
          <w:szCs w:val="28"/>
          <w:lang w:val="kk-KZ"/>
        </w:rPr>
        <w:t xml:space="preserve">лы батареядарда күтуді, </w:t>
      </w:r>
      <w:r w:rsidRPr="00492161">
        <w:rPr>
          <w:rFonts w:ascii="Times New Roman" w:eastAsia="Times New Roman" w:hAnsi="Times New Roman" w:cs="Times New Roman"/>
          <w:sz w:val="28"/>
          <w:szCs w:val="28"/>
          <w:lang w:val="kk-KZ"/>
        </w:rPr>
        <w:t xml:space="preserve">жұмыртка </w:t>
      </w:r>
      <w:r w:rsidR="005A5AEB" w:rsidRPr="00492161">
        <w:rPr>
          <w:rFonts w:ascii="Times New Roman" w:eastAsia="Times New Roman" w:hAnsi="Times New Roman" w:cs="Times New Roman"/>
          <w:sz w:val="28"/>
          <w:szCs w:val="28"/>
          <w:lang w:val="kk-KZ"/>
        </w:rPr>
        <w:t xml:space="preserve">өндірісінің </w:t>
      </w:r>
      <w:r w:rsidRPr="00492161">
        <w:rPr>
          <w:rFonts w:ascii="Times New Roman" w:eastAsia="Times New Roman" w:hAnsi="Times New Roman" w:cs="Times New Roman"/>
          <w:sz w:val="28"/>
          <w:szCs w:val="28"/>
          <w:lang w:val="kk-KZ"/>
        </w:rPr>
        <w:t xml:space="preserve">технологиялықпроцесін, кешенді </w:t>
      </w:r>
      <w:r w:rsidR="005A5AEB" w:rsidRPr="00492161">
        <w:rPr>
          <w:rFonts w:ascii="Times New Roman" w:eastAsia="Times New Roman" w:hAnsi="Times New Roman" w:cs="Times New Roman"/>
          <w:sz w:val="28"/>
          <w:szCs w:val="28"/>
          <w:lang w:val="kk-KZ"/>
        </w:rPr>
        <w:t xml:space="preserve">механикаландыру, автоматтандыру </w:t>
      </w:r>
      <w:r w:rsidR="005A5AEB" w:rsidRPr="00492161">
        <w:rPr>
          <w:rFonts w:ascii="Times New Roman" w:eastAsia="Times New Roman" w:hAnsi="Times New Roman" w:cs="Times New Roman"/>
          <w:spacing w:val="3"/>
          <w:sz w:val="28"/>
          <w:szCs w:val="28"/>
          <w:lang w:val="kk-KZ"/>
        </w:rPr>
        <w:t xml:space="preserve">және еңбек өнімділігін </w:t>
      </w:r>
      <w:r w:rsidRPr="00492161">
        <w:rPr>
          <w:rFonts w:ascii="Times New Roman" w:eastAsia="Times New Roman" w:hAnsi="Times New Roman" w:cs="Times New Roman"/>
          <w:spacing w:val="3"/>
          <w:sz w:val="28"/>
          <w:szCs w:val="28"/>
          <w:lang w:val="kk-KZ"/>
        </w:rPr>
        <w:t>артыру</w:t>
      </w:r>
      <w:r w:rsidR="005A5AEB" w:rsidRPr="00492161">
        <w:rPr>
          <w:rFonts w:ascii="Times New Roman" w:eastAsia="Times New Roman" w:hAnsi="Times New Roman" w:cs="Times New Roman"/>
          <w:spacing w:val="3"/>
          <w:sz w:val="28"/>
          <w:szCs w:val="28"/>
          <w:lang w:val="kk-KZ"/>
        </w:rPr>
        <w:t xml:space="preserve"> (бір оператор 30-50 мың мекиен </w:t>
      </w:r>
      <w:r w:rsidRPr="00492161">
        <w:rPr>
          <w:rFonts w:ascii="Times New Roman" w:eastAsia="Times New Roman" w:hAnsi="Times New Roman" w:cs="Times New Roman"/>
          <w:spacing w:val="-4"/>
          <w:sz w:val="28"/>
          <w:szCs w:val="28"/>
          <w:lang w:val="kk-KZ"/>
        </w:rPr>
        <w:t>күтеді;).</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7"/>
          <w:sz w:val="28"/>
          <w:szCs w:val="28"/>
          <w:lang w:val="kk-KZ"/>
        </w:rPr>
        <w:t xml:space="preserve">-құсты қажетті қоректік заттармен қамтамасыз ету, оның </w:t>
      </w:r>
      <w:r w:rsidRPr="00492161">
        <w:rPr>
          <w:rFonts w:ascii="Times New Roman" w:eastAsia="Times New Roman" w:hAnsi="Times New Roman" w:cs="Times New Roman"/>
          <w:spacing w:val="-1"/>
          <w:sz w:val="28"/>
          <w:szCs w:val="28"/>
          <w:lang w:val="kk-KZ"/>
        </w:rPr>
        <w:t xml:space="preserve">генетикалық потенциалын тиімді пайдалану үшін тауықтарды толық </w:t>
      </w:r>
      <w:r w:rsidRPr="00492161">
        <w:rPr>
          <w:rFonts w:ascii="Times New Roman" w:eastAsia="Times New Roman" w:hAnsi="Times New Roman" w:cs="Times New Roman"/>
          <w:spacing w:val="-2"/>
          <w:sz w:val="28"/>
          <w:szCs w:val="28"/>
          <w:lang w:val="kk-KZ"/>
        </w:rPr>
        <w:t>рационды құрғақ құрамажеммен азықтандыру;</w:t>
      </w:r>
    </w:p>
    <w:p w:rsidR="00DD2B44" w:rsidRPr="00492161" w:rsidRDefault="00DD2B44" w:rsidP="00163D7E">
      <w:pPr>
        <w:shd w:val="clear" w:color="auto" w:fill="FFFFFF"/>
        <w:tabs>
          <w:tab w:val="left" w:pos="754"/>
        </w:tabs>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lastRenderedPageBreak/>
        <w:t>-</w:t>
      </w:r>
      <w:r w:rsidRPr="00492161">
        <w:rPr>
          <w:rFonts w:ascii="Times New Roman" w:eastAsia="Times New Roman" w:hAnsi="Times New Roman" w:cs="Times New Roman"/>
          <w:sz w:val="28"/>
          <w:szCs w:val="28"/>
          <w:lang w:val="kk-KZ"/>
        </w:rPr>
        <w:tab/>
      </w:r>
      <w:r w:rsidRPr="00492161">
        <w:rPr>
          <w:rFonts w:ascii="Times New Roman" w:eastAsia="Times New Roman" w:hAnsi="Times New Roman" w:cs="Times New Roman"/>
          <w:spacing w:val="2"/>
          <w:sz w:val="28"/>
          <w:szCs w:val="28"/>
          <w:lang w:val="kk-KZ"/>
        </w:rPr>
        <w:t xml:space="preserve">мол өнімді,құс өсіруге мүмкіндік беретін </w:t>
      </w:r>
      <w:r w:rsidR="005A5AEB" w:rsidRPr="00492161">
        <w:rPr>
          <w:rFonts w:ascii="Times New Roman" w:eastAsia="Times New Roman" w:hAnsi="Times New Roman" w:cs="Times New Roman"/>
          <w:spacing w:val="2"/>
          <w:sz w:val="28"/>
          <w:szCs w:val="28"/>
          <w:lang w:val="kk-KZ"/>
        </w:rPr>
        <w:t xml:space="preserve">қолайлы </w:t>
      </w:r>
      <w:r w:rsidR="005A5AEB" w:rsidRPr="00492161">
        <w:rPr>
          <w:rFonts w:ascii="Times New Roman" w:eastAsia="Times New Roman" w:hAnsi="Times New Roman" w:cs="Times New Roman"/>
          <w:spacing w:val="-2"/>
          <w:sz w:val="28"/>
          <w:szCs w:val="28"/>
          <w:lang w:val="kk-KZ"/>
        </w:rPr>
        <w:t>микроклиматы бар, (</w:t>
      </w:r>
      <w:r w:rsidRPr="00492161">
        <w:rPr>
          <w:rFonts w:ascii="Times New Roman" w:eastAsia="Times New Roman" w:hAnsi="Times New Roman" w:cs="Times New Roman"/>
          <w:spacing w:val="-2"/>
          <w:sz w:val="28"/>
          <w:szCs w:val="28"/>
          <w:lang w:val="kk-KZ"/>
        </w:rPr>
        <w:t>температура, ылғал</w:t>
      </w:r>
      <w:r w:rsidR="005A5AEB" w:rsidRPr="00492161">
        <w:rPr>
          <w:rFonts w:ascii="Times New Roman" w:eastAsia="Times New Roman" w:hAnsi="Times New Roman" w:cs="Times New Roman"/>
          <w:spacing w:val="-2"/>
          <w:sz w:val="28"/>
          <w:szCs w:val="28"/>
          <w:lang w:val="kk-KZ"/>
        </w:rPr>
        <w:t xml:space="preserve">, ауа алмасу және теңестірілген </w:t>
      </w:r>
      <w:r w:rsidRPr="00492161">
        <w:rPr>
          <w:rFonts w:ascii="Times New Roman" w:eastAsia="Times New Roman" w:hAnsi="Times New Roman" w:cs="Times New Roman"/>
          <w:spacing w:val="-1"/>
          <w:sz w:val="28"/>
          <w:szCs w:val="28"/>
          <w:lang w:val="kk-KZ"/>
        </w:rPr>
        <w:t>жарық режимі) терезелері жоқ, көп құс сиятын қораларды пайдалану;</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8"/>
          <w:sz w:val="28"/>
          <w:szCs w:val="28"/>
          <w:lang w:val="kk-KZ"/>
        </w:rPr>
        <w:t xml:space="preserve">-құс ауруларының алдын-алу, қораларды жастары бірдей </w:t>
      </w:r>
      <w:r w:rsidRPr="00492161">
        <w:rPr>
          <w:rFonts w:ascii="Times New Roman" w:eastAsia="Times New Roman" w:hAnsi="Times New Roman" w:cs="Times New Roman"/>
          <w:spacing w:val="-1"/>
          <w:sz w:val="28"/>
          <w:szCs w:val="28"/>
          <w:lang w:val="kk-KZ"/>
        </w:rPr>
        <w:t xml:space="preserve">құстармен бір мезгілде толтыру және оларды босату, иммунизациялау мен құстың мейлінше аман сақталуын қамтамасыз ететін басқадай </w:t>
      </w:r>
      <w:r w:rsidRPr="00492161">
        <w:rPr>
          <w:rFonts w:ascii="Times New Roman" w:eastAsia="Times New Roman" w:hAnsi="Times New Roman" w:cs="Times New Roman"/>
          <w:spacing w:val="-3"/>
          <w:sz w:val="28"/>
          <w:szCs w:val="28"/>
          <w:lang w:val="kk-KZ"/>
        </w:rPr>
        <w:t>шараларды жүргізу;</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8"/>
          <w:sz w:val="28"/>
          <w:szCs w:val="28"/>
          <w:lang w:val="kk-KZ"/>
        </w:rPr>
        <w:t xml:space="preserve">-барлық өндірістік қуаттарды дұрыс пайдалану арқылы </w:t>
      </w:r>
      <w:r w:rsidRPr="00492161">
        <w:rPr>
          <w:rFonts w:ascii="Times New Roman" w:eastAsia="Times New Roman" w:hAnsi="Times New Roman" w:cs="Times New Roman"/>
          <w:spacing w:val="-1"/>
          <w:sz w:val="28"/>
          <w:szCs w:val="28"/>
          <w:lang w:val="kk-KZ"/>
        </w:rPr>
        <w:t xml:space="preserve">қарастырылған технологаялық графикке сәйкес жұмыртқаларды жыл </w:t>
      </w:r>
      <w:r w:rsidRPr="00492161">
        <w:rPr>
          <w:rFonts w:ascii="Times New Roman" w:eastAsia="Times New Roman" w:hAnsi="Times New Roman" w:cs="Times New Roman"/>
          <w:sz w:val="28"/>
          <w:szCs w:val="28"/>
          <w:lang w:val="kk-KZ"/>
        </w:rPr>
        <w:t>бойына бірқалыпты өндіру.</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1"/>
          <w:sz w:val="28"/>
          <w:szCs w:val="28"/>
          <w:lang w:val="kk-KZ"/>
        </w:rPr>
        <w:t xml:space="preserve">Жұмыртка бағытындағы құс фабрикаларында балапандарды өсіру </w:t>
      </w:r>
      <w:r w:rsidRPr="00492161">
        <w:rPr>
          <w:rFonts w:ascii="Times New Roman" w:eastAsia="Times New Roman" w:hAnsi="Times New Roman" w:cs="Times New Roman"/>
          <w:spacing w:val="6"/>
          <w:sz w:val="28"/>
          <w:szCs w:val="28"/>
          <w:lang w:val="kk-KZ"/>
        </w:rPr>
        <w:t xml:space="preserve">мен ересек құстарды күтудің тиімді технологиялық схемалары </w:t>
      </w:r>
      <w:r w:rsidRPr="00492161">
        <w:rPr>
          <w:rFonts w:ascii="Times New Roman" w:eastAsia="Times New Roman" w:hAnsi="Times New Roman" w:cs="Times New Roman"/>
          <w:spacing w:val="2"/>
          <w:sz w:val="28"/>
          <w:szCs w:val="28"/>
          <w:lang w:val="kk-KZ"/>
        </w:rPr>
        <w:t xml:space="preserve">графиктер негізінде жасалған. Тиімді технологиялық схемаларды </w:t>
      </w:r>
      <w:r w:rsidRPr="00492161">
        <w:rPr>
          <w:rFonts w:ascii="Times New Roman" w:eastAsia="Times New Roman" w:hAnsi="Times New Roman" w:cs="Times New Roman"/>
          <w:spacing w:val="9"/>
          <w:sz w:val="28"/>
          <w:szCs w:val="28"/>
          <w:lang w:val="kk-KZ"/>
        </w:rPr>
        <w:t xml:space="preserve">өндіріске енгізу тәуліктік мерзімінен 17 апталыққа дейінгі </w:t>
      </w:r>
      <w:r w:rsidRPr="00492161">
        <w:rPr>
          <w:rFonts w:ascii="Times New Roman" w:eastAsia="Times New Roman" w:hAnsi="Times New Roman" w:cs="Times New Roman"/>
          <w:spacing w:val="-2"/>
          <w:sz w:val="28"/>
          <w:szCs w:val="28"/>
          <w:lang w:val="kk-KZ"/>
        </w:rPr>
        <w:t xml:space="preserve">балапандарды орын ауыстырмастан БКМ-3, КБУ-3 және басқадай </w:t>
      </w:r>
      <w:r w:rsidRPr="00492161">
        <w:rPr>
          <w:rFonts w:ascii="Times New Roman" w:eastAsia="Times New Roman" w:hAnsi="Times New Roman" w:cs="Times New Roman"/>
          <w:spacing w:val="1"/>
          <w:sz w:val="28"/>
          <w:szCs w:val="28"/>
          <w:lang w:val="kk-KZ"/>
        </w:rPr>
        <w:t xml:space="preserve">клеткалы батареяларда өсіруге көшугемүмкіндік береді Балапандың </w:t>
      </w:r>
      <w:r w:rsidRPr="00492161">
        <w:rPr>
          <w:rFonts w:ascii="Times New Roman" w:eastAsia="Times New Roman" w:hAnsi="Times New Roman" w:cs="Times New Roman"/>
          <w:spacing w:val="-3"/>
          <w:sz w:val="28"/>
          <w:szCs w:val="28"/>
          <w:lang w:val="kk-KZ"/>
        </w:rPr>
        <w:t xml:space="preserve">орын ауыстырмастан күткен кезде олардың аман сақталуы мен шығымы </w:t>
      </w:r>
      <w:r w:rsidRPr="00492161">
        <w:rPr>
          <w:rFonts w:ascii="Times New Roman" w:eastAsia="Times New Roman" w:hAnsi="Times New Roman" w:cs="Times New Roman"/>
          <w:spacing w:val="-2"/>
          <w:sz w:val="28"/>
          <w:szCs w:val="28"/>
          <w:lang w:val="kk-KZ"/>
        </w:rPr>
        <w:t xml:space="preserve">5-8 пайыз, мекиендердіңаман сақталуы 4-5, жұмыртқалауы-6,4,1, </w:t>
      </w:r>
      <w:r w:rsidRPr="00492161">
        <w:rPr>
          <w:rFonts w:ascii="Times New Roman" w:eastAsia="Times New Roman" w:hAnsi="Times New Roman" w:cs="Times New Roman"/>
          <w:sz w:val="28"/>
          <w:szCs w:val="28"/>
          <w:lang w:val="kk-KZ"/>
        </w:rPr>
        <w:t xml:space="preserve">категориялы жұмыртқа өндіру12,1 пайызға артады, құсты ауыстыру </w:t>
      </w:r>
      <w:r w:rsidRPr="00492161">
        <w:rPr>
          <w:rFonts w:ascii="Times New Roman" w:eastAsia="Times New Roman" w:hAnsi="Times New Roman" w:cs="Times New Roman"/>
          <w:spacing w:val="-2"/>
          <w:sz w:val="28"/>
          <w:szCs w:val="28"/>
          <w:lang w:val="kk-KZ"/>
        </w:rPr>
        <w:t xml:space="preserve">үшін пайдаланылатын транспорт пен механизмге жұмсалатын еңбек </w:t>
      </w:r>
      <w:r w:rsidRPr="00492161">
        <w:rPr>
          <w:rFonts w:ascii="Times New Roman" w:eastAsia="Times New Roman" w:hAnsi="Times New Roman" w:cs="Times New Roman"/>
          <w:spacing w:val="-3"/>
          <w:sz w:val="28"/>
          <w:szCs w:val="28"/>
          <w:lang w:val="kk-KZ"/>
        </w:rPr>
        <w:t>шығыны болмайды.</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1"/>
          <w:sz w:val="28"/>
          <w:szCs w:val="28"/>
          <w:lang w:val="kk-KZ"/>
        </w:rPr>
        <w:t xml:space="preserve">Балапанды өсіру мен ересек құсты күту кезеңдерінің ара қатынасы </w:t>
      </w:r>
      <w:r w:rsidRPr="00492161">
        <w:rPr>
          <w:rFonts w:ascii="Times New Roman" w:eastAsia="Times New Roman" w:hAnsi="Times New Roman" w:cs="Times New Roman"/>
          <w:sz w:val="28"/>
          <w:szCs w:val="28"/>
          <w:lang w:val="kk-KZ"/>
        </w:rPr>
        <w:t xml:space="preserve">өндірістік алаңдарды (құс қораларын) мейлінше толық пайдалануды </w:t>
      </w:r>
      <w:r w:rsidRPr="00492161">
        <w:rPr>
          <w:rFonts w:ascii="Times New Roman" w:eastAsia="Times New Roman" w:hAnsi="Times New Roman" w:cs="Times New Roman"/>
          <w:spacing w:val="-2"/>
          <w:sz w:val="28"/>
          <w:szCs w:val="28"/>
          <w:lang w:val="kk-KZ"/>
        </w:rPr>
        <w:t>қамтамасыз етуге мүмкіндік береді.</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2"/>
          <w:sz w:val="28"/>
          <w:szCs w:val="28"/>
          <w:lang w:val="kk-KZ"/>
        </w:rPr>
        <w:t xml:space="preserve">Толықтырушы ұрғашы балапандар 9-17 апталық мерзімінде </w:t>
      </w:r>
      <w:r w:rsidRPr="00492161">
        <w:rPr>
          <w:rFonts w:ascii="Times New Roman" w:eastAsia="Times New Roman" w:hAnsi="Times New Roman" w:cs="Times New Roman"/>
          <w:spacing w:val="-1"/>
          <w:sz w:val="28"/>
          <w:szCs w:val="28"/>
          <w:lang w:val="kk-KZ"/>
        </w:rPr>
        <w:t>мекиендерге арналған қораға көшіріледі. Балапандарды ертерек көшіру</w:t>
      </w:r>
      <w:r w:rsidRPr="00492161">
        <w:rPr>
          <w:rFonts w:ascii="Times New Roman" w:eastAsia="Times New Roman" w:hAnsi="Times New Roman" w:cs="Times New Roman"/>
          <w:sz w:val="28"/>
          <w:szCs w:val="28"/>
          <w:lang w:val="kk-KZ"/>
        </w:rPr>
        <w:t xml:space="preserve">экономикалық жағынан тиімді, өйткені орын ауыстыруға жұмсалатын </w:t>
      </w:r>
      <w:r w:rsidRPr="00492161">
        <w:rPr>
          <w:rFonts w:ascii="Times New Roman" w:eastAsia="Times New Roman" w:hAnsi="Times New Roman" w:cs="Times New Roman"/>
          <w:spacing w:val="2"/>
          <w:sz w:val="28"/>
          <w:szCs w:val="28"/>
          <w:lang w:val="kk-KZ"/>
        </w:rPr>
        <w:t xml:space="preserve">еңбек шығыны мен құралдарды аз талап етеді. Алайда құстың </w:t>
      </w:r>
      <w:r w:rsidRPr="00492161">
        <w:rPr>
          <w:rFonts w:ascii="Times New Roman" w:eastAsia="Times New Roman" w:hAnsi="Times New Roman" w:cs="Times New Roman"/>
          <w:spacing w:val="-1"/>
          <w:sz w:val="28"/>
          <w:szCs w:val="28"/>
          <w:lang w:val="kk-KZ"/>
        </w:rPr>
        <w:t xml:space="preserve">физиологиялық жағдайы мен пайдаланылатын технологиялық жабдық </w:t>
      </w:r>
      <w:r w:rsidRPr="00492161">
        <w:rPr>
          <w:rFonts w:ascii="Times New Roman" w:eastAsia="Times New Roman" w:hAnsi="Times New Roman" w:cs="Times New Roman"/>
          <w:sz w:val="28"/>
          <w:szCs w:val="28"/>
          <w:lang w:val="kk-KZ"/>
        </w:rPr>
        <w:t xml:space="preserve">оны 9 және 17 апталық мерзімінен бұрын басқа орынға ауыстыруға </w:t>
      </w:r>
      <w:r w:rsidRPr="00492161">
        <w:rPr>
          <w:rFonts w:ascii="Times New Roman" w:eastAsia="Times New Roman" w:hAnsi="Times New Roman" w:cs="Times New Roman"/>
          <w:spacing w:val="2"/>
          <w:sz w:val="28"/>
          <w:szCs w:val="28"/>
          <w:lang w:val="kk-KZ"/>
        </w:rPr>
        <w:t xml:space="preserve">мүмкіндік бермейді. 9 апталық мерзімге дейін тірілей салмағы дамуы </w:t>
      </w:r>
      <w:r w:rsidRPr="00492161">
        <w:rPr>
          <w:rFonts w:ascii="Times New Roman" w:eastAsia="Times New Roman" w:hAnsi="Times New Roman" w:cs="Times New Roman"/>
          <w:spacing w:val="-1"/>
          <w:sz w:val="28"/>
          <w:szCs w:val="28"/>
          <w:lang w:val="kk-KZ"/>
        </w:rPr>
        <w:t xml:space="preserve">мен денсаулығы бойынша қойылатын талаптарға сай келетін, жетілген </w:t>
      </w:r>
      <w:r w:rsidRPr="00492161">
        <w:rPr>
          <w:rFonts w:ascii="Times New Roman" w:eastAsia="Times New Roman" w:hAnsi="Times New Roman" w:cs="Times New Roman"/>
          <w:spacing w:val="-2"/>
          <w:sz w:val="28"/>
          <w:szCs w:val="28"/>
          <w:lang w:val="kk-KZ"/>
        </w:rPr>
        <w:t>балапандарды сұрыптап, алу қиын болады.</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4"/>
          <w:sz w:val="28"/>
          <w:szCs w:val="28"/>
          <w:lang w:val="kk-KZ"/>
        </w:rPr>
        <w:t xml:space="preserve">Зоотехникалық жарамсыздыққа шығарылған балапандар сою </w:t>
      </w:r>
      <w:r w:rsidRPr="00492161">
        <w:rPr>
          <w:rFonts w:ascii="Times New Roman" w:eastAsia="Times New Roman" w:hAnsi="Times New Roman" w:cs="Times New Roman"/>
          <w:spacing w:val="-1"/>
          <w:sz w:val="28"/>
          <w:szCs w:val="28"/>
          <w:lang w:val="kk-KZ"/>
        </w:rPr>
        <w:t xml:space="preserve">цехына жіберіледі. Ұрғашы балапандар осы мерзімде мал дәрігерлік </w:t>
      </w:r>
      <w:r w:rsidRPr="00492161">
        <w:rPr>
          <w:rFonts w:ascii="Times New Roman" w:eastAsia="Times New Roman" w:hAnsi="Times New Roman" w:cs="Times New Roman"/>
          <w:spacing w:val="-3"/>
          <w:sz w:val="28"/>
          <w:szCs w:val="28"/>
          <w:lang w:val="kk-KZ"/>
        </w:rPr>
        <w:t>өңдеуден, оның ішінде белсенді иммунизациялауданөтеді.</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2"/>
          <w:sz w:val="28"/>
          <w:szCs w:val="28"/>
          <w:lang w:val="kk-KZ"/>
        </w:rPr>
        <w:t xml:space="preserve">17 апталық мерзімнен кейін ұрғашы балапандарды көшіру олардың </w:t>
      </w:r>
      <w:r w:rsidRPr="00492161">
        <w:rPr>
          <w:rFonts w:ascii="Times New Roman" w:eastAsia="Times New Roman" w:hAnsi="Times New Roman" w:cs="Times New Roman"/>
          <w:spacing w:val="-1"/>
          <w:sz w:val="28"/>
          <w:szCs w:val="28"/>
          <w:lang w:val="kk-KZ"/>
        </w:rPr>
        <w:t xml:space="preserve">терең стресске ұшырауына, аман сақталуы мен жұмыртқалауының </w:t>
      </w:r>
      <w:r w:rsidRPr="00492161">
        <w:rPr>
          <w:rFonts w:ascii="Times New Roman" w:eastAsia="Times New Roman" w:hAnsi="Times New Roman" w:cs="Times New Roman"/>
          <w:spacing w:val="1"/>
          <w:sz w:val="28"/>
          <w:szCs w:val="28"/>
          <w:lang w:val="kk-KZ"/>
        </w:rPr>
        <w:t xml:space="preserve">төмендеуіне әкеп соқтырады, өйткені бүл кезеңде құс организмі </w:t>
      </w:r>
      <w:r w:rsidRPr="00492161">
        <w:rPr>
          <w:rFonts w:ascii="Times New Roman" w:eastAsia="Times New Roman" w:hAnsi="Times New Roman" w:cs="Times New Roman"/>
          <w:spacing w:val="-1"/>
          <w:sz w:val="28"/>
          <w:szCs w:val="28"/>
          <w:lang w:val="kk-KZ"/>
        </w:rPr>
        <w:t>жұмыртқалауға қалыптасып, ал жекелегендері жұмыртқалап жатады.</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5"/>
          <w:sz w:val="28"/>
          <w:szCs w:val="28"/>
          <w:lang w:val="kk-KZ"/>
        </w:rPr>
        <w:t xml:space="preserve">Мекиендерді пайдалану мерзімі 52 апта, 9 аптаға дейінгі </w:t>
      </w:r>
      <w:r w:rsidRPr="00492161">
        <w:rPr>
          <w:rFonts w:ascii="Times New Roman" w:eastAsia="Times New Roman" w:hAnsi="Times New Roman" w:cs="Times New Roman"/>
          <w:spacing w:val="4"/>
          <w:sz w:val="28"/>
          <w:szCs w:val="28"/>
          <w:lang w:val="kk-KZ"/>
        </w:rPr>
        <w:t xml:space="preserve">балапандардың жаңа тобын қораларға отырғызар алдындағы </w:t>
      </w:r>
      <w:r w:rsidRPr="00492161">
        <w:rPr>
          <w:rFonts w:ascii="Times New Roman" w:eastAsia="Times New Roman" w:hAnsi="Times New Roman" w:cs="Times New Roman"/>
          <w:spacing w:val="-1"/>
          <w:sz w:val="28"/>
          <w:szCs w:val="28"/>
          <w:lang w:val="kk-KZ"/>
        </w:rPr>
        <w:t xml:space="preserve">профилактикалық үзіліс 2 аптадан (клеткада және еденде күткенде), 9 </w:t>
      </w:r>
      <w:r w:rsidRPr="00492161">
        <w:rPr>
          <w:rFonts w:ascii="Times New Roman" w:eastAsia="Times New Roman" w:hAnsi="Times New Roman" w:cs="Times New Roman"/>
          <w:sz w:val="28"/>
          <w:szCs w:val="28"/>
          <w:lang w:val="kk-KZ"/>
        </w:rPr>
        <w:t xml:space="preserve">апталық мерзімнен асқандарға - 3 аптадан клеткада күткенде және 4 </w:t>
      </w:r>
      <w:r w:rsidRPr="00492161">
        <w:rPr>
          <w:rFonts w:ascii="Times New Roman" w:eastAsia="Times New Roman" w:hAnsi="Times New Roman" w:cs="Times New Roman"/>
          <w:spacing w:val="-2"/>
          <w:sz w:val="28"/>
          <w:szCs w:val="28"/>
          <w:lang w:val="kk-KZ"/>
        </w:rPr>
        <w:t>аптадан еденде күткенде.</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1"/>
          <w:sz w:val="28"/>
          <w:szCs w:val="28"/>
          <w:lang w:val="kk-KZ"/>
        </w:rPr>
        <w:t xml:space="preserve">22 апталық мерзімде толықтырушы балапандардьщ шығымы 71,4 пайыз, 1 апталығынан 22 апталыққа дейінгі мерзімде жарамсыздыққа </w:t>
      </w:r>
      <w:r w:rsidRPr="00492161">
        <w:rPr>
          <w:rFonts w:ascii="Times New Roman" w:eastAsia="Times New Roman" w:hAnsi="Times New Roman" w:cs="Times New Roman"/>
          <w:spacing w:val="1"/>
          <w:sz w:val="28"/>
          <w:szCs w:val="28"/>
          <w:lang w:val="kk-KZ"/>
        </w:rPr>
        <w:t>шығарылған және өлім-жітімге ұшыраған толықтырушы балапандар -</w:t>
      </w:r>
      <w:r w:rsidRPr="00492161">
        <w:rPr>
          <w:rFonts w:ascii="Times New Roman" w:eastAsia="Times New Roman" w:hAnsi="Times New Roman" w:cs="Times New Roman"/>
          <w:spacing w:val="-1"/>
          <w:sz w:val="28"/>
          <w:szCs w:val="28"/>
          <w:lang w:val="kk-KZ"/>
        </w:rPr>
        <w:t xml:space="preserve">28 пайыз, құс </w:t>
      </w:r>
      <w:r w:rsidRPr="00492161">
        <w:rPr>
          <w:rFonts w:ascii="Times New Roman" w:eastAsia="Times New Roman" w:hAnsi="Times New Roman" w:cs="Times New Roman"/>
          <w:spacing w:val="-1"/>
          <w:sz w:val="28"/>
          <w:szCs w:val="28"/>
          <w:lang w:val="kk-KZ"/>
        </w:rPr>
        <w:lastRenderedPageBreak/>
        <w:t xml:space="preserve">пайдаланылған 52 аптаның ішіндегі мекиен шығыны-20 </w:t>
      </w:r>
      <w:r w:rsidRPr="00492161">
        <w:rPr>
          <w:rFonts w:ascii="Times New Roman" w:eastAsia="Times New Roman" w:hAnsi="Times New Roman" w:cs="Times New Roman"/>
          <w:spacing w:val="-3"/>
          <w:sz w:val="28"/>
          <w:szCs w:val="28"/>
          <w:lang w:val="kk-KZ"/>
        </w:rPr>
        <w:t>пайыз болады.</w:t>
      </w:r>
      <w:r w:rsidRPr="00492161">
        <w:rPr>
          <w:rFonts w:ascii="Times New Roman" w:eastAsia="Times New Roman" w:hAnsi="Times New Roman" w:cs="Times New Roman"/>
          <w:spacing w:val="1"/>
          <w:sz w:val="28"/>
          <w:szCs w:val="28"/>
          <w:lang w:val="kk-KZ"/>
        </w:rPr>
        <w:t xml:space="preserve">Қораларды пайдаланудағы </w:t>
      </w:r>
      <w:r w:rsidRPr="00492161">
        <w:rPr>
          <w:rFonts w:ascii="Times New Roman" w:eastAsia="Times New Roman" w:hAnsi="Times New Roman" w:cs="Times New Roman"/>
          <w:spacing w:val="-1"/>
          <w:sz w:val="28"/>
          <w:szCs w:val="28"/>
          <w:lang w:val="kk-KZ"/>
        </w:rPr>
        <w:t xml:space="preserve">технологиялық циклдьгң ұзақтығы мекиен-тауықтар үшін циклдардың </w:t>
      </w:r>
      <w:r w:rsidR="005A5AEB" w:rsidRPr="00492161">
        <w:rPr>
          <w:rFonts w:ascii="Times New Roman" w:eastAsia="Times New Roman" w:hAnsi="Times New Roman" w:cs="Times New Roman"/>
          <w:sz w:val="28"/>
          <w:szCs w:val="28"/>
          <w:lang w:val="kk-KZ"/>
        </w:rPr>
        <w:t>(айналымдардың</w:t>
      </w:r>
      <w:r w:rsidRPr="00492161">
        <w:rPr>
          <w:rFonts w:ascii="Times New Roman" w:eastAsia="Times New Roman" w:hAnsi="Times New Roman" w:cs="Times New Roman"/>
          <w:sz w:val="28"/>
          <w:szCs w:val="28"/>
          <w:lang w:val="kk-KZ"/>
        </w:rPr>
        <w:t xml:space="preserve">) белгілі бір санының ұзақтығына дәлме-дәл сәйкес, </w:t>
      </w:r>
      <w:r w:rsidRPr="00492161">
        <w:rPr>
          <w:rFonts w:ascii="Times New Roman" w:eastAsia="Times New Roman" w:hAnsi="Times New Roman" w:cs="Times New Roman"/>
          <w:spacing w:val="-1"/>
          <w:sz w:val="28"/>
          <w:szCs w:val="28"/>
          <w:lang w:val="kk-KZ"/>
        </w:rPr>
        <w:t xml:space="preserve">балапандарды өсіру үшін қоралардын пайдаланылуы 1:6, 1:5, 1:4, 1:3 </w:t>
      </w:r>
      <w:r w:rsidRPr="00492161">
        <w:rPr>
          <w:rFonts w:ascii="Times New Roman" w:eastAsia="Times New Roman" w:hAnsi="Times New Roman" w:cs="Times New Roman"/>
          <w:spacing w:val="1"/>
          <w:sz w:val="28"/>
          <w:szCs w:val="28"/>
          <w:lang w:val="kk-KZ"/>
        </w:rPr>
        <w:t xml:space="preserve">қайталауды өткере алады. Мұның өзі құс қораларын пайдаланудың пайызы жоғары технологиялық процесс құруға мүмкіндік туғызады, </w:t>
      </w:r>
      <w:r w:rsidRPr="00492161">
        <w:rPr>
          <w:rFonts w:ascii="Times New Roman" w:eastAsia="Times New Roman" w:hAnsi="Times New Roman" w:cs="Times New Roman"/>
          <w:sz w:val="28"/>
          <w:szCs w:val="28"/>
          <w:lang w:val="kk-KZ"/>
        </w:rPr>
        <w:t xml:space="preserve">яғни қоралардың бос тұруына (нормадан тыс) және олардың </w:t>
      </w:r>
      <w:r w:rsidRPr="00492161">
        <w:rPr>
          <w:rFonts w:ascii="Times New Roman" w:eastAsia="Times New Roman" w:hAnsi="Times New Roman" w:cs="Times New Roman"/>
          <w:spacing w:val="-2"/>
          <w:sz w:val="28"/>
          <w:szCs w:val="28"/>
          <w:lang w:val="kk-KZ"/>
        </w:rPr>
        <w:t>диспропорциялануына жол берілмейді.</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rPr>
      </w:pPr>
      <w:r w:rsidRPr="00492161">
        <w:rPr>
          <w:rFonts w:ascii="Times New Roman" w:eastAsia="Times New Roman" w:hAnsi="Times New Roman" w:cs="Times New Roman"/>
          <w:sz w:val="28"/>
          <w:szCs w:val="28"/>
          <w:lang w:val="kk-KZ"/>
        </w:rPr>
        <w:t xml:space="preserve">Балапандар </w:t>
      </w:r>
      <w:r w:rsidRPr="00492161">
        <w:rPr>
          <w:rFonts w:ascii="Times New Roman" w:eastAsia="Times New Roman" w:hAnsi="Times New Roman" w:cs="Times New Roman"/>
          <w:spacing w:val="3"/>
          <w:sz w:val="28"/>
          <w:szCs w:val="28"/>
          <w:lang w:val="kk-KZ"/>
        </w:rPr>
        <w:t xml:space="preserve">БКМ-3, КБУ-3 клеткалы батареяларында орын </w:t>
      </w:r>
      <w:r w:rsidRPr="00492161">
        <w:rPr>
          <w:rFonts w:ascii="Times New Roman" w:eastAsia="Times New Roman" w:hAnsi="Times New Roman" w:cs="Times New Roman"/>
          <w:sz w:val="28"/>
          <w:szCs w:val="28"/>
          <w:lang w:val="kk-KZ"/>
        </w:rPr>
        <w:t xml:space="preserve">ауыстырмастан бір апталығынан 17 апталығына дейін өсіріледі, содан </w:t>
      </w:r>
      <w:r w:rsidRPr="00492161">
        <w:rPr>
          <w:rFonts w:ascii="Times New Roman" w:eastAsia="Times New Roman" w:hAnsi="Times New Roman" w:cs="Times New Roman"/>
          <w:spacing w:val="-2"/>
          <w:sz w:val="28"/>
          <w:szCs w:val="28"/>
          <w:lang w:val="kk-KZ"/>
        </w:rPr>
        <w:t xml:space="preserve">соң мекиендерге арналған клеткалы батареяларға көшіріледі. </w:t>
      </w:r>
      <w:r w:rsidRPr="00492161">
        <w:rPr>
          <w:rFonts w:ascii="Times New Roman" w:eastAsia="Times New Roman" w:hAnsi="Times New Roman" w:cs="Times New Roman"/>
          <w:spacing w:val="-2"/>
          <w:sz w:val="28"/>
          <w:szCs w:val="28"/>
        </w:rPr>
        <w:t xml:space="preserve">Бұл схема </w:t>
      </w:r>
      <w:r w:rsidRPr="00492161">
        <w:rPr>
          <w:rFonts w:ascii="Times New Roman" w:eastAsia="Times New Roman" w:hAnsi="Times New Roman" w:cs="Times New Roman"/>
          <w:sz w:val="28"/>
          <w:szCs w:val="28"/>
        </w:rPr>
        <w:t xml:space="preserve">физиологиялық жағынан да, технологиялық жағынан да анағүрлым </w:t>
      </w:r>
      <w:r w:rsidRPr="00492161">
        <w:rPr>
          <w:rFonts w:ascii="Times New Roman" w:eastAsia="Times New Roman" w:hAnsi="Times New Roman" w:cs="Times New Roman"/>
          <w:spacing w:val="-2"/>
          <w:sz w:val="28"/>
          <w:szCs w:val="28"/>
        </w:rPr>
        <w:t>ыңғайлы.</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rPr>
      </w:pPr>
      <w:r w:rsidRPr="00492161">
        <w:rPr>
          <w:rFonts w:ascii="Times New Roman" w:eastAsia="Times New Roman" w:hAnsi="Times New Roman" w:cs="Times New Roman"/>
          <w:sz w:val="28"/>
          <w:szCs w:val="28"/>
        </w:rPr>
        <w:t xml:space="preserve">Ұрғашы балапандарды 17 апталығында орнын ауыстыру қолайлы </w:t>
      </w:r>
      <w:r w:rsidRPr="00492161">
        <w:rPr>
          <w:rFonts w:ascii="Times New Roman" w:eastAsia="Times New Roman" w:hAnsi="Times New Roman" w:cs="Times New Roman"/>
          <w:spacing w:val="-1"/>
          <w:sz w:val="28"/>
          <w:szCs w:val="28"/>
        </w:rPr>
        <w:t xml:space="preserve">болатындығы анықталды. Мекиендер қораларын пайдаланудың бір </w:t>
      </w:r>
      <w:r w:rsidRPr="00492161">
        <w:rPr>
          <w:rFonts w:ascii="Times New Roman" w:eastAsia="Times New Roman" w:hAnsi="Times New Roman" w:cs="Times New Roman"/>
          <w:sz w:val="28"/>
          <w:szCs w:val="28"/>
        </w:rPr>
        <w:t xml:space="preserve">технологиялық циклында </w:t>
      </w:r>
      <w:r w:rsidRPr="00492161">
        <w:rPr>
          <w:rFonts w:ascii="Times New Roman" w:eastAsia="Times New Roman" w:hAnsi="Times New Roman" w:cs="Times New Roman"/>
          <w:i/>
          <w:sz w:val="28"/>
          <w:szCs w:val="28"/>
        </w:rPr>
        <w:t>-</w:t>
      </w:r>
      <w:r w:rsidRPr="00492161">
        <w:rPr>
          <w:rFonts w:ascii="Times New Roman" w:eastAsia="Times New Roman" w:hAnsi="Times New Roman" w:cs="Times New Roman"/>
          <w:sz w:val="28"/>
          <w:szCs w:val="28"/>
        </w:rPr>
        <w:t xml:space="preserve">60апта одан әрі өсіру, 52 апта - мекиендерді пайдалану, 3 апта - профилактикалық үзіліс, балапандарға арналған </w:t>
      </w:r>
      <w:r w:rsidRPr="00492161">
        <w:rPr>
          <w:rFonts w:ascii="Times New Roman" w:eastAsia="Times New Roman" w:hAnsi="Times New Roman" w:cs="Times New Roman"/>
          <w:spacing w:val="3"/>
          <w:sz w:val="28"/>
          <w:szCs w:val="28"/>
        </w:rPr>
        <w:t xml:space="preserve">қорада үш топты (17 апта өсіру + 3 апта профилатикалық үзіліс) </w:t>
      </w:r>
      <w:r w:rsidRPr="00492161">
        <w:rPr>
          <w:rFonts w:ascii="Times New Roman" w:eastAsia="Times New Roman" w:hAnsi="Times New Roman" w:cs="Times New Roman"/>
          <w:spacing w:val="-2"/>
          <w:sz w:val="28"/>
          <w:szCs w:val="28"/>
        </w:rPr>
        <w:t xml:space="preserve">өсіруге болады. Сонымен бірге бір қорада өсірілгенбалапандармен үш </w:t>
      </w:r>
      <w:r w:rsidRPr="00492161">
        <w:rPr>
          <w:rFonts w:ascii="Times New Roman" w:eastAsia="Times New Roman" w:hAnsi="Times New Roman" w:cs="Times New Roman"/>
          <w:spacing w:val="-1"/>
          <w:sz w:val="28"/>
          <w:szCs w:val="28"/>
        </w:rPr>
        <w:t xml:space="preserve">қораны толықтырады. Өсіру мен күтудің мұндай еліміздің құс </w:t>
      </w:r>
      <w:r w:rsidRPr="00492161">
        <w:rPr>
          <w:rFonts w:ascii="Times New Roman" w:eastAsia="Times New Roman" w:hAnsi="Times New Roman" w:cs="Times New Roman"/>
          <w:sz w:val="28"/>
          <w:szCs w:val="28"/>
        </w:rPr>
        <w:t xml:space="preserve">өсіретін шаруашылықтарында пайдаланылып келеді және ол өнеркәсіптік шаруашылықтардың типтік жобаларын жасаудың  негізі болып табылады. </w:t>
      </w:r>
    </w:p>
    <w:p w:rsidR="00DD2B44" w:rsidRPr="00492161" w:rsidRDefault="00DD2B44" w:rsidP="00163D7E">
      <w:pPr>
        <w:shd w:val="clear" w:color="auto" w:fill="FFFFFF"/>
        <w:spacing w:after="0" w:line="240" w:lineRule="auto"/>
        <w:ind w:firstLine="567"/>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pacing w:val="-1"/>
          <w:sz w:val="28"/>
          <w:szCs w:val="28"/>
        </w:rPr>
        <w:t xml:space="preserve">Мекиен басының айналымы - шаруашылық жұмысының басты </w:t>
      </w:r>
      <w:r w:rsidRPr="00492161">
        <w:rPr>
          <w:rFonts w:ascii="Times New Roman" w:eastAsia="Times New Roman" w:hAnsi="Times New Roman" w:cs="Times New Roman"/>
          <w:spacing w:val="11"/>
          <w:sz w:val="28"/>
          <w:szCs w:val="28"/>
        </w:rPr>
        <w:t xml:space="preserve">көрсеткіші. Табындағы құстар айналымы - бұл жыл бойына </w:t>
      </w:r>
      <w:r w:rsidRPr="00492161">
        <w:rPr>
          <w:rFonts w:ascii="Times New Roman" w:eastAsia="Times New Roman" w:hAnsi="Times New Roman" w:cs="Times New Roman"/>
          <w:spacing w:val="-1"/>
          <w:sz w:val="28"/>
          <w:szCs w:val="28"/>
        </w:rPr>
        <w:t xml:space="preserve">мекиендер тобына көшірілген балапандар санының, шаруашылықтың </w:t>
      </w:r>
      <w:r w:rsidRPr="00492161">
        <w:rPr>
          <w:rFonts w:ascii="Times New Roman" w:eastAsia="Times New Roman" w:hAnsi="Times New Roman" w:cs="Times New Roman"/>
          <w:spacing w:val="1"/>
          <w:sz w:val="28"/>
          <w:szCs w:val="28"/>
        </w:rPr>
        <w:t xml:space="preserve">тұрақты қуатына арналған мекиендердің жылдақ орташа катынасы. </w:t>
      </w:r>
      <w:r w:rsidRPr="00492161">
        <w:rPr>
          <w:rFonts w:ascii="Times New Roman" w:eastAsia="Times New Roman" w:hAnsi="Times New Roman" w:cs="Times New Roman"/>
          <w:sz w:val="28"/>
          <w:szCs w:val="28"/>
        </w:rPr>
        <w:t xml:space="preserve">Қуат артқан кезде бас өсімі жыл бойына ауыстырылған балапандар </w:t>
      </w:r>
      <w:r w:rsidRPr="00492161">
        <w:rPr>
          <w:rFonts w:ascii="Times New Roman" w:eastAsia="Times New Roman" w:hAnsi="Times New Roman" w:cs="Times New Roman"/>
          <w:spacing w:val="-1"/>
          <w:sz w:val="28"/>
          <w:szCs w:val="28"/>
        </w:rPr>
        <w:t xml:space="preserve">санынан есептелінеді. Құс саны айналымы неғұрлым көбірек болса </w:t>
      </w:r>
      <w:r w:rsidRPr="00492161">
        <w:rPr>
          <w:rFonts w:ascii="Times New Roman" w:eastAsia="Times New Roman" w:hAnsi="Times New Roman" w:cs="Times New Roman"/>
          <w:sz w:val="28"/>
          <w:szCs w:val="28"/>
        </w:rPr>
        <w:t xml:space="preserve">толықтырушы балапандар мен оларды өсіруге арналған қоралар да </w:t>
      </w:r>
      <w:r w:rsidRPr="00492161">
        <w:rPr>
          <w:rFonts w:ascii="Times New Roman" w:eastAsia="Times New Roman" w:hAnsi="Times New Roman" w:cs="Times New Roman"/>
          <w:spacing w:val="-1"/>
          <w:sz w:val="28"/>
          <w:szCs w:val="28"/>
        </w:rPr>
        <w:t xml:space="preserve">соғұрлым көбірек қажет етіледі. Табын айналымын қысқарту үшін </w:t>
      </w:r>
      <w:r w:rsidRPr="00492161">
        <w:rPr>
          <w:rFonts w:ascii="Times New Roman" w:eastAsia="Times New Roman" w:hAnsi="Times New Roman" w:cs="Times New Roman"/>
          <w:spacing w:val="-2"/>
          <w:sz w:val="28"/>
          <w:szCs w:val="28"/>
        </w:rPr>
        <w:t xml:space="preserve">мекиендерді пайдалану мерзімін ұзартып, ай сайын жарамсыздыққа </w:t>
      </w:r>
      <w:r w:rsidRPr="00492161">
        <w:rPr>
          <w:rFonts w:ascii="Times New Roman" w:eastAsia="Times New Roman" w:hAnsi="Times New Roman" w:cs="Times New Roman"/>
          <w:spacing w:val="3"/>
          <w:sz w:val="28"/>
          <w:szCs w:val="28"/>
        </w:rPr>
        <w:t>шығаруды қысқартып және құстың аман сақталуын арттыру қажет.</w:t>
      </w:r>
      <w:r w:rsidRPr="00492161">
        <w:rPr>
          <w:rFonts w:ascii="Times New Roman" w:eastAsia="Times New Roman" w:hAnsi="Times New Roman" w:cs="Times New Roman"/>
          <w:spacing w:val="2"/>
          <w:sz w:val="28"/>
          <w:szCs w:val="28"/>
          <w:lang w:val="kk-KZ"/>
        </w:rPr>
        <w:t xml:space="preserve">Құс фабрикаларындағы клеткада күтілетін мекиендер цехы-ең </w:t>
      </w:r>
      <w:r w:rsidRPr="00492161">
        <w:rPr>
          <w:rFonts w:ascii="Times New Roman" w:eastAsia="Times New Roman" w:hAnsi="Times New Roman" w:cs="Times New Roman"/>
          <w:spacing w:val="-1"/>
          <w:sz w:val="28"/>
          <w:szCs w:val="28"/>
          <w:lang w:val="kk-KZ"/>
        </w:rPr>
        <w:t xml:space="preserve">бастысы болып табылады, сондықтан жоспарлау содан басталады. </w:t>
      </w:r>
      <w:r w:rsidRPr="00492161">
        <w:rPr>
          <w:rFonts w:ascii="Times New Roman" w:eastAsia="Times New Roman" w:hAnsi="Times New Roman" w:cs="Times New Roman"/>
          <w:sz w:val="28"/>
          <w:szCs w:val="28"/>
          <w:lang w:val="kk-KZ"/>
        </w:rPr>
        <w:t xml:space="preserve">Технологиялық графиктің жоспарланатын негізгі өлшемі - клеткада </w:t>
      </w:r>
      <w:r w:rsidRPr="00492161">
        <w:rPr>
          <w:rFonts w:ascii="Times New Roman" w:eastAsia="Times New Roman" w:hAnsi="Times New Roman" w:cs="Times New Roman"/>
          <w:spacing w:val="5"/>
          <w:sz w:val="28"/>
          <w:szCs w:val="28"/>
          <w:lang w:val="kk-KZ"/>
        </w:rPr>
        <w:t xml:space="preserve">күтілетін мекиендер цехына берілетін 9-17 апталық мерзімдегі </w:t>
      </w:r>
      <w:r w:rsidRPr="00492161">
        <w:rPr>
          <w:rFonts w:ascii="Times New Roman" w:eastAsia="Times New Roman" w:hAnsi="Times New Roman" w:cs="Times New Roman"/>
          <w:spacing w:val="4"/>
          <w:sz w:val="28"/>
          <w:szCs w:val="28"/>
          <w:lang w:val="kk-KZ"/>
        </w:rPr>
        <w:t xml:space="preserve">балапандар тобы. Әр топ бойынша ай сайын және құстың жасы, </w:t>
      </w:r>
      <w:r w:rsidRPr="00492161">
        <w:rPr>
          <w:rFonts w:ascii="Times New Roman" w:eastAsia="Times New Roman" w:hAnsi="Times New Roman" w:cs="Times New Roman"/>
          <w:spacing w:val="-1"/>
          <w:sz w:val="28"/>
          <w:szCs w:val="28"/>
          <w:lang w:val="kk-KZ"/>
        </w:rPr>
        <w:t xml:space="preserve">өнімділігі, сақталуы мен жарамсыздыққа шығарылуы ескеріле отырып, </w:t>
      </w:r>
      <w:r w:rsidRPr="00492161">
        <w:rPr>
          <w:rFonts w:ascii="Times New Roman" w:eastAsia="Times New Roman" w:hAnsi="Times New Roman" w:cs="Times New Roman"/>
          <w:spacing w:val="4"/>
          <w:sz w:val="28"/>
          <w:szCs w:val="28"/>
          <w:lang w:val="kk-KZ"/>
        </w:rPr>
        <w:t xml:space="preserve">жыл бойына жоспарланған күтімнің барлық кезеңіндегі өндірілген </w:t>
      </w:r>
      <w:r w:rsidRPr="00492161">
        <w:rPr>
          <w:rFonts w:ascii="Times New Roman" w:eastAsia="Times New Roman" w:hAnsi="Times New Roman" w:cs="Times New Roman"/>
          <w:spacing w:val="3"/>
          <w:sz w:val="28"/>
          <w:szCs w:val="28"/>
          <w:lang w:val="kk-KZ"/>
        </w:rPr>
        <w:t xml:space="preserve">өнім есептелінеді, ал барлық топтар бойынша құс фабрикасында </w:t>
      </w:r>
      <w:r w:rsidRPr="00492161">
        <w:rPr>
          <w:rFonts w:ascii="Times New Roman" w:eastAsia="Times New Roman" w:hAnsi="Times New Roman" w:cs="Times New Roman"/>
          <w:spacing w:val="-1"/>
          <w:sz w:val="28"/>
          <w:szCs w:val="28"/>
          <w:lang w:val="kk-KZ"/>
        </w:rPr>
        <w:t xml:space="preserve">өндірілетін өнім анықталады. Бір топтағы ұрғашы балапандардың саны </w:t>
      </w:r>
      <w:r w:rsidRPr="00492161">
        <w:rPr>
          <w:rFonts w:ascii="Times New Roman" w:eastAsia="Times New Roman" w:hAnsi="Times New Roman" w:cs="Times New Roman"/>
          <w:spacing w:val="2"/>
          <w:sz w:val="28"/>
          <w:szCs w:val="28"/>
          <w:lang w:val="kk-KZ"/>
        </w:rPr>
        <w:t xml:space="preserve">(топ өлшемі) құс қорасының (цехтың) өлшемдері мен жұмыртқалау </w:t>
      </w:r>
      <w:r w:rsidRPr="00492161">
        <w:rPr>
          <w:rFonts w:ascii="Times New Roman" w:eastAsia="Times New Roman" w:hAnsi="Times New Roman" w:cs="Times New Roman"/>
          <w:spacing w:val="4"/>
          <w:sz w:val="28"/>
          <w:szCs w:val="28"/>
          <w:lang w:val="kk-KZ"/>
        </w:rPr>
        <w:t xml:space="preserve">табын цехтарының, балапандарды инкубациялау мен өсірудің </w:t>
      </w:r>
      <w:r w:rsidRPr="00492161">
        <w:rPr>
          <w:rFonts w:ascii="Times New Roman" w:eastAsia="Times New Roman" w:hAnsi="Times New Roman" w:cs="Times New Roman"/>
          <w:spacing w:val="-1"/>
          <w:sz w:val="28"/>
          <w:szCs w:val="28"/>
          <w:lang w:val="kk-KZ"/>
        </w:rPr>
        <w:t xml:space="preserve">мүмкіндіктерін ескере отырып белгіленеді. Жасалған нормативтерді </w:t>
      </w:r>
      <w:r w:rsidRPr="00492161">
        <w:rPr>
          <w:rFonts w:ascii="Times New Roman" w:eastAsia="Times New Roman" w:hAnsi="Times New Roman" w:cs="Times New Roman"/>
          <w:spacing w:val="5"/>
          <w:sz w:val="28"/>
          <w:szCs w:val="28"/>
          <w:lang w:val="kk-KZ"/>
        </w:rPr>
        <w:t xml:space="preserve">қолдана отырып, шамалы құс басының (1 мың бас) қозғалысы </w:t>
      </w:r>
      <w:r w:rsidRPr="00492161">
        <w:rPr>
          <w:rFonts w:ascii="Times New Roman" w:eastAsia="Times New Roman" w:hAnsi="Times New Roman" w:cs="Times New Roman"/>
          <w:spacing w:val="3"/>
          <w:sz w:val="28"/>
          <w:szCs w:val="28"/>
          <w:lang w:val="kk-KZ"/>
        </w:rPr>
        <w:t xml:space="preserve">есептелінеді. Бұл технологиялық график жасаған кезде ескерілген </w:t>
      </w:r>
      <w:r w:rsidRPr="00492161">
        <w:rPr>
          <w:rFonts w:ascii="Times New Roman" w:eastAsia="Times New Roman" w:hAnsi="Times New Roman" w:cs="Times New Roman"/>
          <w:sz w:val="28"/>
          <w:szCs w:val="28"/>
          <w:lang w:val="kk-KZ"/>
        </w:rPr>
        <w:t>шартты нормативт</w:t>
      </w:r>
      <w:r w:rsidRPr="00492161">
        <w:rPr>
          <w:rFonts w:ascii="Times New Roman" w:hAnsi="Times New Roman" w:cs="Times New Roman"/>
          <w:sz w:val="28"/>
          <w:szCs w:val="28"/>
          <w:lang w:val="kk-KZ"/>
        </w:rPr>
        <w:t>ерді анықтауға мүмкіндік береді</w:t>
      </w:r>
      <w:r w:rsidRPr="00492161">
        <w:rPr>
          <w:rFonts w:ascii="Times New Roman" w:eastAsia="Times New Roman" w:hAnsi="Times New Roman" w:cs="Times New Roman"/>
          <w:sz w:val="28"/>
          <w:szCs w:val="28"/>
          <w:lang w:val="kk-KZ"/>
        </w:rPr>
        <w:t>.</w:t>
      </w:r>
    </w:p>
    <w:p w:rsidR="005A5AEB" w:rsidRPr="00492161" w:rsidRDefault="005A5AEB" w:rsidP="00163D7E">
      <w:pPr>
        <w:shd w:val="clear" w:color="auto" w:fill="FFFFFF"/>
        <w:spacing w:after="0" w:line="240" w:lineRule="auto"/>
        <w:ind w:firstLine="567"/>
        <w:jc w:val="both"/>
        <w:rPr>
          <w:rFonts w:ascii="Times New Roman" w:hAnsi="Times New Roman" w:cs="Times New Roman"/>
          <w:sz w:val="28"/>
          <w:szCs w:val="28"/>
          <w:lang w:val="kk-KZ"/>
        </w:rPr>
      </w:pPr>
    </w:p>
    <w:p w:rsidR="00A3067B" w:rsidRPr="00492161" w:rsidRDefault="00A3067B" w:rsidP="00163D7E">
      <w:pPr>
        <w:spacing w:after="0" w:line="240" w:lineRule="auto"/>
        <w:ind w:firstLine="426"/>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Бақылау сұрақтары</w:t>
      </w:r>
    </w:p>
    <w:p w:rsidR="00A3067B" w:rsidRPr="00492161" w:rsidRDefault="00A3067B" w:rsidP="00255E9B">
      <w:pPr>
        <w:pStyle w:val="a3"/>
        <w:numPr>
          <w:ilvl w:val="0"/>
          <w:numId w:val="6"/>
        </w:numPr>
        <w:spacing w:after="0" w:line="240" w:lineRule="auto"/>
        <w:ind w:left="0" w:firstLine="426"/>
        <w:jc w:val="both"/>
        <w:rPr>
          <w:rFonts w:ascii="Times New Roman" w:eastAsia="Times New Roman" w:hAnsi="Times New Roman" w:cs="Times New Roman"/>
          <w:spacing w:val="-1"/>
          <w:sz w:val="28"/>
          <w:szCs w:val="28"/>
          <w:lang w:val="kk-KZ"/>
        </w:rPr>
      </w:pPr>
      <w:r w:rsidRPr="00492161">
        <w:rPr>
          <w:rFonts w:ascii="Times New Roman" w:eastAsia="Times New Roman" w:hAnsi="Times New Roman" w:cs="Times New Roman"/>
          <w:spacing w:val="-1"/>
          <w:sz w:val="28"/>
          <w:szCs w:val="28"/>
          <w:lang w:val="kk-KZ"/>
        </w:rPr>
        <w:t>«Шымкент құс» фабрикасының  басты мақсаты?</w:t>
      </w:r>
    </w:p>
    <w:p w:rsidR="00A3067B" w:rsidRPr="00492161" w:rsidRDefault="00A3067B" w:rsidP="00255E9B">
      <w:pPr>
        <w:pStyle w:val="a3"/>
        <w:numPr>
          <w:ilvl w:val="0"/>
          <w:numId w:val="6"/>
        </w:numPr>
        <w:spacing w:after="0" w:line="240" w:lineRule="auto"/>
        <w:ind w:left="0" w:firstLine="426"/>
        <w:jc w:val="both"/>
        <w:rPr>
          <w:rFonts w:ascii="Times New Roman" w:hAnsi="Times New Roman" w:cs="Times New Roman"/>
          <w:sz w:val="28"/>
          <w:szCs w:val="28"/>
          <w:lang w:val="kk-KZ"/>
        </w:rPr>
      </w:pPr>
      <w:r w:rsidRPr="00492161">
        <w:rPr>
          <w:rFonts w:ascii="Times New Roman" w:eastAsia="Times New Roman" w:hAnsi="Times New Roman" w:cs="Times New Roman"/>
          <w:spacing w:val="5"/>
          <w:sz w:val="28"/>
          <w:szCs w:val="28"/>
          <w:lang w:val="kk-KZ"/>
        </w:rPr>
        <w:t>Мекиендерді пайдалану мерзімі?</w:t>
      </w:r>
    </w:p>
    <w:p w:rsidR="00A3067B" w:rsidRPr="00492161" w:rsidRDefault="00A3067B" w:rsidP="00255E9B">
      <w:pPr>
        <w:pStyle w:val="a3"/>
        <w:numPr>
          <w:ilvl w:val="0"/>
          <w:numId w:val="6"/>
        </w:numPr>
        <w:spacing w:after="0" w:line="240" w:lineRule="auto"/>
        <w:ind w:left="0" w:firstLine="426"/>
        <w:jc w:val="both"/>
        <w:rPr>
          <w:rFonts w:ascii="Times New Roman" w:hAnsi="Times New Roman" w:cs="Times New Roman"/>
          <w:sz w:val="28"/>
          <w:szCs w:val="28"/>
          <w:lang w:val="kk-KZ"/>
        </w:rPr>
      </w:pPr>
      <w:r w:rsidRPr="00492161">
        <w:rPr>
          <w:rFonts w:ascii="Times New Roman" w:eastAsia="Times New Roman" w:hAnsi="Times New Roman" w:cs="Times New Roman"/>
          <w:spacing w:val="11"/>
          <w:sz w:val="28"/>
          <w:szCs w:val="28"/>
        </w:rPr>
        <w:t>Табындағы құстар айналымы</w:t>
      </w:r>
      <w:r w:rsidRPr="00492161">
        <w:rPr>
          <w:rFonts w:ascii="Times New Roman" w:eastAsia="Times New Roman" w:hAnsi="Times New Roman" w:cs="Times New Roman"/>
          <w:spacing w:val="11"/>
          <w:sz w:val="28"/>
          <w:szCs w:val="28"/>
          <w:lang w:val="kk-KZ"/>
        </w:rPr>
        <w:t xml:space="preserve"> деген не?</w:t>
      </w:r>
    </w:p>
    <w:p w:rsidR="00A3067B" w:rsidRPr="00492161" w:rsidRDefault="00A3067B" w:rsidP="00163D7E">
      <w:pPr>
        <w:spacing w:after="0" w:line="240" w:lineRule="auto"/>
        <w:ind w:firstLine="426"/>
        <w:jc w:val="both"/>
        <w:rPr>
          <w:rFonts w:ascii="Times New Roman" w:hAnsi="Times New Roman" w:cs="Times New Roman"/>
          <w:b/>
          <w:sz w:val="28"/>
          <w:szCs w:val="28"/>
          <w:lang w:val="kk-KZ"/>
        </w:rPr>
      </w:pP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Ұсынылатын әдебиеттер:</w:t>
      </w:r>
    </w:p>
    <w:p w:rsidR="00A3067B" w:rsidRPr="00492161" w:rsidRDefault="00A3067B"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1.Бессарабов Б.Ф. Болезни певчих и декоративных птиц.-М.: КолосС.- 2006.-136с</w:t>
      </w:r>
    </w:p>
    <w:p w:rsidR="00A3067B" w:rsidRPr="00492161" w:rsidRDefault="00A3067B"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3. Наумов С:Ю. Золотая книза фермера.-Ростов на Д.-2006.-512с</w:t>
      </w:r>
    </w:p>
    <w:p w:rsidR="005A5AEB" w:rsidRPr="00492161" w:rsidRDefault="005A5AEB" w:rsidP="00163D7E">
      <w:pPr>
        <w:spacing w:after="0" w:line="240" w:lineRule="auto"/>
        <w:ind w:firstLine="567"/>
        <w:jc w:val="both"/>
        <w:rPr>
          <w:rFonts w:ascii="Times New Roman" w:hAnsi="Times New Roman" w:cs="Times New Roman"/>
          <w:sz w:val="28"/>
          <w:szCs w:val="28"/>
          <w:lang w:val="kk-KZ"/>
        </w:rPr>
      </w:pPr>
    </w:p>
    <w:p w:rsidR="005A5AEB" w:rsidRPr="00492161" w:rsidRDefault="005A5AEB" w:rsidP="00163D7E">
      <w:pPr>
        <w:shd w:val="clear" w:color="auto" w:fill="FFFFFF"/>
        <w:spacing w:after="0" w:line="240" w:lineRule="auto"/>
        <w:ind w:firstLine="567"/>
        <w:jc w:val="both"/>
        <w:rPr>
          <w:rFonts w:ascii="Times New Roman" w:hAnsi="Times New Roman" w:cs="Times New Roman"/>
          <w:sz w:val="28"/>
          <w:szCs w:val="28"/>
          <w:lang w:val="kk-KZ"/>
        </w:rPr>
      </w:pPr>
    </w:p>
    <w:p w:rsidR="00A3067B" w:rsidRPr="00492161" w:rsidRDefault="00A3067B" w:rsidP="00163D7E">
      <w:pPr>
        <w:shd w:val="clear" w:color="auto" w:fill="FFFFFF"/>
        <w:spacing w:after="0" w:line="240" w:lineRule="auto"/>
        <w:ind w:firstLine="567"/>
        <w:jc w:val="both"/>
        <w:rPr>
          <w:rFonts w:ascii="Times New Roman" w:hAnsi="Times New Roman" w:cs="Times New Roman"/>
          <w:sz w:val="28"/>
          <w:szCs w:val="28"/>
          <w:lang w:val="kk-KZ"/>
        </w:rPr>
      </w:pPr>
    </w:p>
    <w:p w:rsidR="005A5AEB" w:rsidRPr="00492161" w:rsidRDefault="005A5AEB" w:rsidP="00163D7E">
      <w:pPr>
        <w:spacing w:after="0" w:line="240" w:lineRule="auto"/>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 xml:space="preserve">           №6 Тәжірибелік сабақ</w:t>
      </w:r>
    </w:p>
    <w:p w:rsidR="005A5AEB" w:rsidRPr="00492161" w:rsidRDefault="005A5AEB" w:rsidP="00163D7E">
      <w:pPr>
        <w:spacing w:after="0" w:line="240" w:lineRule="auto"/>
        <w:jc w:val="both"/>
        <w:rPr>
          <w:rFonts w:ascii="Times New Roman" w:hAnsi="Times New Roman" w:cs="Times New Roman"/>
          <w:b/>
          <w:sz w:val="28"/>
          <w:szCs w:val="28"/>
          <w:lang w:val="kk-KZ"/>
        </w:rPr>
      </w:pPr>
    </w:p>
    <w:p w:rsidR="005A5AEB" w:rsidRPr="00492161" w:rsidRDefault="005A5AEB" w:rsidP="00163D7E">
      <w:pPr>
        <w:pStyle w:val="2"/>
        <w:spacing w:before="0" w:beforeAutospacing="0" w:after="0" w:afterAutospacing="0"/>
        <w:ind w:firstLine="709"/>
        <w:jc w:val="both"/>
        <w:rPr>
          <w:b w:val="0"/>
          <w:sz w:val="28"/>
          <w:szCs w:val="28"/>
          <w:lang w:val="kk-KZ"/>
        </w:rPr>
      </w:pPr>
      <w:r w:rsidRPr="00492161">
        <w:rPr>
          <w:sz w:val="28"/>
          <w:szCs w:val="28"/>
          <w:lang w:val="kk-KZ"/>
        </w:rPr>
        <w:t>Тақырыбы:</w:t>
      </w:r>
      <w:r w:rsidR="001D1374" w:rsidRPr="00492161">
        <w:rPr>
          <w:sz w:val="28"/>
          <w:szCs w:val="28"/>
          <w:lang w:val="kk-KZ"/>
        </w:rPr>
        <w:t xml:space="preserve"> </w:t>
      </w:r>
      <w:r w:rsidRPr="00492161">
        <w:rPr>
          <w:b w:val="0"/>
          <w:sz w:val="28"/>
          <w:szCs w:val="28"/>
          <w:lang w:val="kk-KZ"/>
        </w:rPr>
        <w:t>Жұмыртқалағыштығына әсер ететін</w:t>
      </w:r>
      <w:r w:rsidR="001D1374" w:rsidRPr="00492161">
        <w:rPr>
          <w:b w:val="0"/>
          <w:sz w:val="28"/>
          <w:szCs w:val="28"/>
          <w:lang w:val="kk-KZ"/>
        </w:rPr>
        <w:t xml:space="preserve"> биологиялық белсенді қоспалар</w:t>
      </w:r>
    </w:p>
    <w:p w:rsidR="005A5AEB" w:rsidRPr="00492161" w:rsidRDefault="005A5AEB"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Сабақтың мақсаты</w:t>
      </w:r>
      <w:r w:rsidRPr="00492161">
        <w:rPr>
          <w:rFonts w:ascii="Times New Roman" w:hAnsi="Times New Roman" w:cs="Times New Roman"/>
          <w:sz w:val="28"/>
          <w:szCs w:val="28"/>
          <w:lang w:val="kk-KZ"/>
        </w:rPr>
        <w:t xml:space="preserve"> – тауық жұмыртқалағыштығына әсер ететін </w:t>
      </w:r>
      <w:r w:rsidR="001D1374" w:rsidRPr="00492161">
        <w:rPr>
          <w:rFonts w:ascii="Times New Roman" w:hAnsi="Times New Roman" w:cs="Times New Roman"/>
          <w:sz w:val="28"/>
          <w:szCs w:val="28"/>
          <w:lang w:val="kk-KZ"/>
        </w:rPr>
        <w:t xml:space="preserve">биологиялық белсенді қоспалармен </w:t>
      </w:r>
      <w:r w:rsidRPr="00492161">
        <w:rPr>
          <w:rFonts w:ascii="Times New Roman" w:hAnsi="Times New Roman" w:cs="Times New Roman"/>
          <w:sz w:val="28"/>
          <w:szCs w:val="28"/>
          <w:lang w:val="kk-KZ"/>
        </w:rPr>
        <w:t xml:space="preserve"> </w:t>
      </w:r>
      <w:r w:rsidR="001D1374" w:rsidRPr="00492161">
        <w:rPr>
          <w:rFonts w:ascii="Times New Roman" w:hAnsi="Times New Roman" w:cs="Times New Roman"/>
          <w:sz w:val="28"/>
          <w:szCs w:val="28"/>
          <w:lang w:val="kk-KZ"/>
        </w:rPr>
        <w:t xml:space="preserve"> танысу және </w:t>
      </w:r>
      <w:r w:rsidRPr="00492161">
        <w:rPr>
          <w:rFonts w:ascii="Times New Roman" w:hAnsi="Times New Roman" w:cs="Times New Roman"/>
          <w:sz w:val="28"/>
          <w:szCs w:val="28"/>
          <w:lang w:val="kk-KZ"/>
        </w:rPr>
        <w:t xml:space="preserve"> сараптау әдістемесін меңгеру</w:t>
      </w:r>
    </w:p>
    <w:p w:rsidR="005A5AEB" w:rsidRPr="00492161" w:rsidRDefault="005A5AEB"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Көрнекі құралдар:</w:t>
      </w:r>
      <w:r w:rsidRPr="00492161">
        <w:rPr>
          <w:rFonts w:ascii="Times New Roman" w:hAnsi="Times New Roman" w:cs="Times New Roman"/>
          <w:noProof/>
          <w:sz w:val="28"/>
          <w:szCs w:val="28"/>
          <w:lang w:val="kk-KZ"/>
        </w:rPr>
        <w:t xml:space="preserve"> Плакаттар,әдістемелік нұсқау, әдебиеттер,оқу құралдары.</w:t>
      </w:r>
    </w:p>
    <w:p w:rsidR="005A5AEB" w:rsidRPr="00492161" w:rsidRDefault="005A5AEB" w:rsidP="00163D7E">
      <w:pPr>
        <w:spacing w:after="0" w:line="240" w:lineRule="auto"/>
        <w:ind w:firstLine="709"/>
        <w:jc w:val="both"/>
        <w:rPr>
          <w:rFonts w:ascii="Times New Roman" w:hAnsi="Times New Roman" w:cs="Times New Roman"/>
          <w:noProof/>
          <w:sz w:val="28"/>
          <w:szCs w:val="28"/>
          <w:lang w:val="kk-KZ"/>
        </w:rPr>
      </w:pPr>
      <w:r w:rsidRPr="00492161">
        <w:rPr>
          <w:rFonts w:ascii="Times New Roman" w:hAnsi="Times New Roman" w:cs="Times New Roman"/>
          <w:b/>
          <w:sz w:val="28"/>
          <w:szCs w:val="28"/>
          <w:lang w:val="kk-KZ"/>
        </w:rPr>
        <w:t xml:space="preserve">Сабақтың мазмұны мен әдістемелері </w:t>
      </w:r>
    </w:p>
    <w:p w:rsidR="005A5AEB" w:rsidRPr="00492161" w:rsidRDefault="00DD2B44" w:rsidP="00163D7E">
      <w:pPr>
        <w:spacing w:after="0" w:line="240" w:lineRule="auto"/>
        <w:ind w:firstLine="709"/>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Жұмыртқа өндірісінің технологиясын ұйымдастырғанда  құстан мүмкіншілігінше көп жұмыртқа алуға және ол жұмыртқа жыл бойында үздіксіз және  өндірілген жұмыртқаның өзіндік құны төмен болғаны дұрыс. Сондықтан бұл өндірістің негізгі қағидалары деп келесі маселелерді айтуға болады:</w:t>
      </w:r>
    </w:p>
    <w:p w:rsidR="005A5AEB"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b/>
          <w:sz w:val="28"/>
          <w:szCs w:val="28"/>
          <w:lang w:val="kk-KZ"/>
        </w:rPr>
        <w:t>жоғары көлемде  өнім беретін кросстарды пайдалану;</w:t>
      </w:r>
    </w:p>
    <w:p w:rsidR="005A5AEB"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құстың коректік затқа деген  талапын толық қанағаттандыратын құнарлы азықпен азықтандыру;</w:t>
      </w:r>
    </w:p>
    <w:p w:rsidR="005A5AEB"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құстарды көбінесе терезесіз құсханада ұстайды, себебі мұндай құсханаларда микроклиматты және жарық режимін сақтау жеңіл;</w:t>
      </w:r>
    </w:p>
    <w:p w:rsidR="005A5AEB"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жұмыртқа жыл бойында, үздіксіз өндіріледі;</w:t>
      </w:r>
    </w:p>
    <w:p w:rsidR="005A5AEB"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құс басы жылына бірнеше рет қалыптасып, құралады;</w:t>
      </w:r>
    </w:p>
    <w:p w:rsidR="005A5AEB"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жұмыртқа өндіру жабық немесе ашық циклде өндіріледі;</w:t>
      </w:r>
    </w:p>
    <w:p w:rsidR="005A5AEB"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құс ауруларын алдын алу, құсханаларды жастары бірдей құстармен бір мезгілде толтыру және оларды босату, иммунизациялау мен құстың мейлінше аман сақталуын қамтамасыз ететін басқадай шараларды жүргізу;</w:t>
      </w:r>
    </w:p>
    <w:p w:rsidR="00DD2B44" w:rsidRPr="00492161" w:rsidRDefault="00DD2B44" w:rsidP="00255E9B">
      <w:pPr>
        <w:pStyle w:val="a3"/>
        <w:numPr>
          <w:ilvl w:val="0"/>
          <w:numId w:val="4"/>
        </w:numPr>
        <w:spacing w:after="0" w:line="240" w:lineRule="auto"/>
        <w:ind w:left="0"/>
        <w:jc w:val="both"/>
        <w:rPr>
          <w:rFonts w:ascii="Times New Roman" w:hAnsi="Times New Roman" w:cs="Times New Roman"/>
          <w:sz w:val="28"/>
          <w:szCs w:val="28"/>
          <w:lang w:val="kk-KZ"/>
        </w:rPr>
      </w:pPr>
      <w:r w:rsidRPr="00492161">
        <w:rPr>
          <w:rFonts w:ascii="Times New Roman" w:hAnsi="Times New Roman" w:cs="Times New Roman"/>
          <w:sz w:val="28"/>
          <w:szCs w:val="28"/>
        </w:rPr>
        <w:t>шы</w:t>
      </w:r>
      <w:r w:rsidRPr="00492161">
        <w:rPr>
          <w:rFonts w:ascii="Times New Roman" w:hAnsi="Times New Roman" w:cs="Times New Roman"/>
          <w:sz w:val="28"/>
          <w:szCs w:val="28"/>
          <w:lang w:val="kk-KZ"/>
        </w:rPr>
        <w:t>ғынды аз жұмсайтын технологияларды пайдалану;</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ab/>
        <w:t>Құстың жұмыртқалағыштығына әсер ететін факторлар: жарықтың ұзақтығы, куаттылығы, ауаның жылдамдығы, ылғалдылығы, құсхананың температурасы, құстың орналасуының тығыздығы, әр құсқа берілетін жем және су астауының мөлшері және бір торшадағы құстың басы.</w:t>
      </w:r>
    </w:p>
    <w:p w:rsidR="00DD2B44" w:rsidRPr="00492161" w:rsidRDefault="00DD2B44" w:rsidP="00163D7E">
      <w:pPr>
        <w:spacing w:after="0" w:line="240" w:lineRule="auto"/>
        <w:jc w:val="both"/>
        <w:rPr>
          <w:rFonts w:ascii="Times New Roman" w:hAnsi="Times New Roman" w:cs="Times New Roman"/>
          <w:sz w:val="28"/>
          <w:szCs w:val="28"/>
          <w:lang w:val="kk-KZ"/>
        </w:rPr>
      </w:pPr>
      <w:r w:rsidRPr="00492161">
        <w:rPr>
          <w:rFonts w:ascii="Times New Roman" w:hAnsi="Times New Roman" w:cs="Times New Roman"/>
          <w:b/>
          <w:sz w:val="28"/>
          <w:szCs w:val="28"/>
          <w:lang w:val="kk-KZ"/>
        </w:rPr>
        <w:lastRenderedPageBreak/>
        <w:tab/>
        <w:t>Құстың өнімділігіне жарықтың ұзақтығы көбірек әсер етеді.</w:t>
      </w:r>
      <w:r w:rsidRPr="00492161">
        <w:rPr>
          <w:rFonts w:ascii="Times New Roman" w:hAnsi="Times New Roman" w:cs="Times New Roman"/>
          <w:sz w:val="28"/>
          <w:szCs w:val="28"/>
          <w:lang w:val="kk-KZ"/>
        </w:rPr>
        <w:t xml:space="preserve"> Жұмыртқа өндірісінде балапанның алғашқы күндері жарықты он  жеті сағат бойы береді (кейбір фабрикаларда  алғашқы үш күн бойы жиырма төрт сағат жағады). Себебі, балапандардың</w:t>
      </w:r>
      <w:r w:rsidR="007B30A0" w:rsidRPr="00492161">
        <w:rPr>
          <w:rFonts w:ascii="Times New Roman" w:hAnsi="Times New Roman" w:cs="Times New Roman"/>
          <w:sz w:val="28"/>
          <w:szCs w:val="28"/>
          <w:lang w:val="kk-KZ"/>
        </w:rPr>
        <w:t xml:space="preserve"> жемді  шоқып үйренуіне және су</w:t>
      </w:r>
      <w:r w:rsidRPr="00492161">
        <w:rPr>
          <w:rFonts w:ascii="Times New Roman" w:hAnsi="Times New Roman" w:cs="Times New Roman"/>
          <w:sz w:val="28"/>
          <w:szCs w:val="28"/>
          <w:lang w:val="kk-KZ"/>
        </w:rPr>
        <w:t xml:space="preserve"> көздеріне тезірек үйренуіне жарық арқылы жағдай жасалады. Бір аптасынан бастап, жарық ұзақтығын бірте бірте азайтып, сегіз сағатқа түсіреді. Осы уақытты  құс жасының  жүз жиырма күніне шейін  ұстайды. Осы жасынан бастап, бірте бірте жоғарылатып, он алты он жеті сағатқа көтереді. Жарық бұлай өзгертетін себебі құстың жұмыртқалайтын мерзімі ерте болмауы тиіс. Ерте жұмыртқалайтын мекиендердің жұмыртқасы майда және жұмыртқалағыштығы ерте азайды. Жарықтың қуаттылығы  жем астауының деңгейінде он он бес люкс болғаны </w:t>
      </w:r>
      <w:r w:rsidR="005A5AEB" w:rsidRPr="00492161">
        <w:rPr>
          <w:rFonts w:ascii="Times New Roman" w:hAnsi="Times New Roman" w:cs="Times New Roman"/>
          <w:sz w:val="28"/>
          <w:szCs w:val="28"/>
          <w:lang w:val="kk-KZ"/>
        </w:rPr>
        <w:t xml:space="preserve">дұрыс. Егер одан жоғары болса </w:t>
      </w:r>
      <w:r w:rsidRPr="00492161">
        <w:rPr>
          <w:rFonts w:ascii="Times New Roman" w:hAnsi="Times New Roman" w:cs="Times New Roman"/>
          <w:sz w:val="28"/>
          <w:szCs w:val="28"/>
          <w:lang w:val="kk-KZ"/>
        </w:rPr>
        <w:t>құстарда каннибализм басталып кетуі мүмкін.</w:t>
      </w:r>
    </w:p>
    <w:p w:rsidR="00DD2B44" w:rsidRPr="00492161" w:rsidRDefault="00A3067B" w:rsidP="00163D7E">
      <w:pPr>
        <w:spacing w:after="0" w:line="240" w:lineRule="auto"/>
        <w:ind w:firstLine="708"/>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t xml:space="preserve">Құс </w:t>
      </w:r>
      <w:r w:rsidR="00DD2B44" w:rsidRPr="00492161">
        <w:rPr>
          <w:rFonts w:ascii="Times New Roman" w:eastAsia="Times New Roman" w:hAnsi="Times New Roman" w:cs="Times New Roman"/>
          <w:sz w:val="28"/>
          <w:szCs w:val="28"/>
          <w:lang w:val="kk-KZ"/>
        </w:rPr>
        <w:t>фабри</w:t>
      </w:r>
      <w:r w:rsidRPr="00492161">
        <w:rPr>
          <w:rFonts w:ascii="Times New Roman" w:eastAsia="Times New Roman" w:hAnsi="Times New Roman" w:cs="Times New Roman"/>
          <w:sz w:val="28"/>
          <w:szCs w:val="28"/>
          <w:lang w:val="kk-KZ"/>
        </w:rPr>
        <w:t xml:space="preserve">каларындағы </w:t>
      </w:r>
      <w:r w:rsidR="005A5AEB" w:rsidRPr="00492161">
        <w:rPr>
          <w:rFonts w:ascii="Times New Roman" w:eastAsia="Times New Roman" w:hAnsi="Times New Roman" w:cs="Times New Roman"/>
          <w:sz w:val="28"/>
          <w:szCs w:val="28"/>
          <w:lang w:val="kk-KZ"/>
        </w:rPr>
        <w:t xml:space="preserve">товарлық жұмыртқа </w:t>
      </w:r>
      <w:r w:rsidR="00DD2B44" w:rsidRPr="00492161">
        <w:rPr>
          <w:rFonts w:ascii="Times New Roman" w:eastAsia="Times New Roman" w:hAnsi="Times New Roman" w:cs="Times New Roman"/>
          <w:sz w:val="28"/>
          <w:szCs w:val="28"/>
          <w:lang w:val="kk-KZ"/>
        </w:rPr>
        <w:t>өндіріс</w:t>
      </w:r>
      <w:r w:rsidR="005A5AEB" w:rsidRPr="00492161">
        <w:rPr>
          <w:rFonts w:ascii="Times New Roman" w:eastAsia="Times New Roman" w:hAnsi="Times New Roman" w:cs="Times New Roman"/>
          <w:sz w:val="28"/>
          <w:szCs w:val="28"/>
          <w:lang w:val="kk-KZ"/>
        </w:rPr>
        <w:t xml:space="preserve"> бөлімі -ең </w:t>
      </w:r>
      <w:r w:rsidR="00DD2B44" w:rsidRPr="00492161">
        <w:rPr>
          <w:rFonts w:ascii="Times New Roman" w:eastAsia="Times New Roman" w:hAnsi="Times New Roman" w:cs="Times New Roman"/>
          <w:sz w:val="28"/>
          <w:szCs w:val="28"/>
          <w:lang w:val="kk-KZ"/>
        </w:rPr>
        <w:t>басты</w:t>
      </w:r>
      <w:r w:rsidR="00163D7E" w:rsidRPr="00492161">
        <w:rPr>
          <w:rFonts w:ascii="Times New Roman" w:eastAsia="Times New Roman" w:hAnsi="Times New Roman" w:cs="Times New Roman"/>
          <w:sz w:val="28"/>
          <w:szCs w:val="28"/>
          <w:lang w:val="kk-KZ"/>
        </w:rPr>
        <w:t xml:space="preserve">сы </w:t>
      </w:r>
      <w:r w:rsidRPr="00492161">
        <w:rPr>
          <w:rFonts w:ascii="Times New Roman" w:eastAsia="Times New Roman" w:hAnsi="Times New Roman" w:cs="Times New Roman"/>
          <w:sz w:val="28"/>
          <w:szCs w:val="28"/>
          <w:lang w:val="kk-KZ"/>
        </w:rPr>
        <w:t xml:space="preserve">болып </w:t>
      </w:r>
      <w:r w:rsidR="005A5AEB" w:rsidRPr="00492161">
        <w:rPr>
          <w:rFonts w:ascii="Times New Roman" w:eastAsia="Times New Roman" w:hAnsi="Times New Roman" w:cs="Times New Roman"/>
          <w:sz w:val="28"/>
          <w:szCs w:val="28"/>
          <w:lang w:val="kk-KZ"/>
        </w:rPr>
        <w:t xml:space="preserve">табылады, сондықтан жоспарлау содан </w:t>
      </w:r>
      <w:r w:rsidR="00DD2B44" w:rsidRPr="00492161">
        <w:rPr>
          <w:rFonts w:ascii="Times New Roman" w:eastAsia="Times New Roman" w:hAnsi="Times New Roman" w:cs="Times New Roman"/>
          <w:sz w:val="28"/>
          <w:szCs w:val="28"/>
          <w:lang w:val="kk-KZ"/>
        </w:rPr>
        <w:t>басталады. Технол</w:t>
      </w:r>
      <w:r w:rsidR="00163D7E" w:rsidRPr="00492161">
        <w:rPr>
          <w:rFonts w:ascii="Times New Roman" w:eastAsia="Times New Roman" w:hAnsi="Times New Roman" w:cs="Times New Roman"/>
          <w:sz w:val="28"/>
          <w:szCs w:val="28"/>
          <w:lang w:val="kk-KZ"/>
        </w:rPr>
        <w:t xml:space="preserve">огиялық </w:t>
      </w:r>
      <w:r w:rsidRPr="00492161">
        <w:rPr>
          <w:rFonts w:ascii="Times New Roman" w:eastAsia="Times New Roman" w:hAnsi="Times New Roman" w:cs="Times New Roman"/>
          <w:sz w:val="28"/>
          <w:szCs w:val="28"/>
          <w:lang w:val="kk-KZ"/>
        </w:rPr>
        <w:t xml:space="preserve">графиктің </w:t>
      </w:r>
      <w:r w:rsidR="00DD2B44" w:rsidRPr="00492161">
        <w:rPr>
          <w:rFonts w:ascii="Times New Roman" w:eastAsia="Times New Roman" w:hAnsi="Times New Roman" w:cs="Times New Roman"/>
          <w:sz w:val="28"/>
          <w:szCs w:val="28"/>
          <w:lang w:val="kk-KZ"/>
        </w:rPr>
        <w:t>жосп</w:t>
      </w:r>
      <w:r w:rsidR="005A5AEB" w:rsidRPr="00492161">
        <w:rPr>
          <w:rFonts w:ascii="Times New Roman" w:eastAsia="Times New Roman" w:hAnsi="Times New Roman" w:cs="Times New Roman"/>
          <w:sz w:val="28"/>
          <w:szCs w:val="28"/>
          <w:lang w:val="kk-KZ"/>
        </w:rPr>
        <w:t xml:space="preserve">арланатын негізгі </w:t>
      </w:r>
      <w:r w:rsidR="00DD2B44" w:rsidRPr="00492161">
        <w:rPr>
          <w:rFonts w:ascii="Times New Roman" w:eastAsia="Times New Roman" w:hAnsi="Times New Roman" w:cs="Times New Roman"/>
          <w:sz w:val="28"/>
          <w:szCs w:val="28"/>
          <w:lang w:val="kk-KZ"/>
        </w:rPr>
        <w:t>өлшемі –</w:t>
      </w:r>
      <w:r w:rsidR="00163D7E" w:rsidRPr="00492161">
        <w:rPr>
          <w:rFonts w:ascii="Times New Roman" w:eastAsia="Times New Roman" w:hAnsi="Times New Roman" w:cs="Times New Roman"/>
          <w:sz w:val="28"/>
          <w:szCs w:val="28"/>
          <w:lang w:val="kk-KZ"/>
        </w:rPr>
        <w:t xml:space="preserve"> клеткада</w:t>
      </w:r>
      <w:r w:rsidR="005A5AEB" w:rsidRPr="00492161">
        <w:rPr>
          <w:rFonts w:ascii="Times New Roman" w:eastAsia="Times New Roman" w:hAnsi="Times New Roman" w:cs="Times New Roman"/>
          <w:sz w:val="28"/>
          <w:szCs w:val="28"/>
          <w:lang w:val="kk-KZ"/>
        </w:rPr>
        <w:t xml:space="preserve"> күтілеті</w:t>
      </w:r>
      <w:r w:rsidR="00163D7E" w:rsidRPr="00492161">
        <w:rPr>
          <w:rFonts w:ascii="Times New Roman" w:eastAsia="Times New Roman" w:hAnsi="Times New Roman" w:cs="Times New Roman"/>
          <w:sz w:val="28"/>
          <w:szCs w:val="28"/>
          <w:lang w:val="kk-KZ"/>
        </w:rPr>
        <w:t xml:space="preserve">н мекиендер цехына </w:t>
      </w:r>
      <w:r w:rsidRPr="00492161">
        <w:rPr>
          <w:rFonts w:ascii="Times New Roman" w:eastAsia="Times New Roman" w:hAnsi="Times New Roman" w:cs="Times New Roman"/>
          <w:sz w:val="28"/>
          <w:szCs w:val="28"/>
          <w:lang w:val="kk-KZ"/>
        </w:rPr>
        <w:t xml:space="preserve">берілетін </w:t>
      </w:r>
      <w:r w:rsidR="005A5AEB" w:rsidRPr="00492161">
        <w:rPr>
          <w:rFonts w:ascii="Times New Roman" w:eastAsia="Times New Roman" w:hAnsi="Times New Roman" w:cs="Times New Roman"/>
          <w:sz w:val="28"/>
          <w:szCs w:val="28"/>
          <w:lang w:val="kk-KZ"/>
        </w:rPr>
        <w:t xml:space="preserve">9-17 апталық  мерзімдегі балапандар </w:t>
      </w:r>
      <w:r w:rsidR="007B30A0" w:rsidRPr="00492161">
        <w:rPr>
          <w:rFonts w:ascii="Times New Roman" w:eastAsia="Times New Roman" w:hAnsi="Times New Roman" w:cs="Times New Roman"/>
          <w:sz w:val="28"/>
          <w:szCs w:val="28"/>
          <w:lang w:val="kk-KZ"/>
        </w:rPr>
        <w:t>тобы. Әр топ</w:t>
      </w:r>
      <w:r w:rsidR="00163D7E" w:rsidRPr="00492161">
        <w:rPr>
          <w:rFonts w:ascii="Times New Roman" w:eastAsia="Times New Roman" w:hAnsi="Times New Roman" w:cs="Times New Roman"/>
          <w:sz w:val="28"/>
          <w:szCs w:val="28"/>
          <w:lang w:val="kk-KZ"/>
        </w:rPr>
        <w:t xml:space="preserve"> бойынша  ай </w:t>
      </w:r>
      <w:r w:rsidR="00DD2B44" w:rsidRPr="00492161">
        <w:rPr>
          <w:rFonts w:ascii="Times New Roman" w:eastAsia="Times New Roman" w:hAnsi="Times New Roman" w:cs="Times New Roman"/>
          <w:sz w:val="28"/>
          <w:szCs w:val="28"/>
          <w:lang w:val="kk-KZ"/>
        </w:rPr>
        <w:t xml:space="preserve">сайын </w:t>
      </w:r>
      <w:r w:rsidR="00163D7E" w:rsidRPr="00492161">
        <w:rPr>
          <w:rFonts w:ascii="Times New Roman" w:eastAsia="Times New Roman" w:hAnsi="Times New Roman" w:cs="Times New Roman"/>
          <w:sz w:val="28"/>
          <w:szCs w:val="28"/>
          <w:lang w:val="kk-KZ"/>
        </w:rPr>
        <w:t xml:space="preserve">және құстың жасы, өнімділігі, </w:t>
      </w:r>
      <w:r w:rsidR="005A5AEB" w:rsidRPr="00492161">
        <w:rPr>
          <w:rFonts w:ascii="Times New Roman" w:eastAsia="Times New Roman" w:hAnsi="Times New Roman" w:cs="Times New Roman"/>
          <w:sz w:val="28"/>
          <w:szCs w:val="28"/>
          <w:lang w:val="kk-KZ"/>
        </w:rPr>
        <w:t>сақталуы мен</w:t>
      </w:r>
      <w:r w:rsidR="00DD2B44" w:rsidRPr="00492161">
        <w:rPr>
          <w:rFonts w:ascii="Times New Roman" w:eastAsia="Times New Roman" w:hAnsi="Times New Roman" w:cs="Times New Roman"/>
          <w:sz w:val="28"/>
          <w:szCs w:val="28"/>
          <w:lang w:val="kk-KZ"/>
        </w:rPr>
        <w:t xml:space="preserve"> жара</w:t>
      </w:r>
      <w:r w:rsidR="005A5AEB" w:rsidRPr="00492161">
        <w:rPr>
          <w:rFonts w:ascii="Times New Roman" w:eastAsia="Times New Roman" w:hAnsi="Times New Roman" w:cs="Times New Roman"/>
          <w:sz w:val="28"/>
          <w:szCs w:val="28"/>
          <w:lang w:val="kk-KZ"/>
        </w:rPr>
        <w:t xml:space="preserve">мсыздыққа  шығарылуы ескеріле </w:t>
      </w:r>
      <w:r w:rsidR="00DD2B44" w:rsidRPr="00492161">
        <w:rPr>
          <w:rFonts w:ascii="Times New Roman" w:eastAsia="Times New Roman" w:hAnsi="Times New Roman" w:cs="Times New Roman"/>
          <w:sz w:val="28"/>
          <w:szCs w:val="28"/>
          <w:lang w:val="kk-KZ"/>
        </w:rPr>
        <w:t>отырып, жыл  бой</w:t>
      </w:r>
      <w:r w:rsidR="005A5AEB" w:rsidRPr="00492161">
        <w:rPr>
          <w:rFonts w:ascii="Times New Roman" w:eastAsia="Times New Roman" w:hAnsi="Times New Roman" w:cs="Times New Roman"/>
          <w:sz w:val="28"/>
          <w:szCs w:val="28"/>
          <w:lang w:val="kk-KZ"/>
        </w:rPr>
        <w:t>ына</w:t>
      </w:r>
      <w:r w:rsidR="00DD2B44" w:rsidRPr="00492161">
        <w:rPr>
          <w:rFonts w:ascii="Times New Roman" w:eastAsia="Times New Roman" w:hAnsi="Times New Roman" w:cs="Times New Roman"/>
          <w:sz w:val="28"/>
          <w:szCs w:val="28"/>
          <w:lang w:val="kk-KZ"/>
        </w:rPr>
        <w:t xml:space="preserve"> жоспарланған </w:t>
      </w:r>
      <w:r w:rsidR="005A5AEB" w:rsidRPr="00492161">
        <w:rPr>
          <w:rFonts w:ascii="Times New Roman" w:eastAsia="Times New Roman" w:hAnsi="Times New Roman" w:cs="Times New Roman"/>
          <w:sz w:val="28"/>
          <w:szCs w:val="28"/>
          <w:lang w:val="kk-KZ"/>
        </w:rPr>
        <w:t xml:space="preserve"> күтімнің  барлық  кезеңіндегі өндірілген өнім есептелінеді, ал барлық </w:t>
      </w:r>
      <w:r w:rsidR="00DD2B44" w:rsidRPr="00492161">
        <w:rPr>
          <w:rFonts w:ascii="Times New Roman" w:eastAsia="Times New Roman" w:hAnsi="Times New Roman" w:cs="Times New Roman"/>
          <w:sz w:val="28"/>
          <w:szCs w:val="28"/>
          <w:lang w:val="kk-KZ"/>
        </w:rPr>
        <w:t xml:space="preserve">топтар  бойынша  </w:t>
      </w:r>
      <w:r w:rsidR="005A5AEB" w:rsidRPr="00492161">
        <w:rPr>
          <w:rFonts w:ascii="Times New Roman" w:eastAsia="Times New Roman" w:hAnsi="Times New Roman" w:cs="Times New Roman"/>
          <w:sz w:val="28"/>
          <w:szCs w:val="28"/>
          <w:lang w:val="kk-KZ"/>
        </w:rPr>
        <w:t>құс  фабрикасында өндірілетін өнім</w:t>
      </w:r>
      <w:r w:rsidR="00DD2B44" w:rsidRPr="00492161">
        <w:rPr>
          <w:rFonts w:ascii="Times New Roman" w:eastAsia="Times New Roman" w:hAnsi="Times New Roman" w:cs="Times New Roman"/>
          <w:sz w:val="28"/>
          <w:szCs w:val="28"/>
          <w:lang w:val="kk-KZ"/>
        </w:rPr>
        <w:t xml:space="preserve"> анықталады. Бір  </w:t>
      </w:r>
      <w:r w:rsidR="00163D7E" w:rsidRPr="00492161">
        <w:rPr>
          <w:rFonts w:ascii="Times New Roman" w:eastAsia="Times New Roman" w:hAnsi="Times New Roman" w:cs="Times New Roman"/>
          <w:sz w:val="28"/>
          <w:szCs w:val="28"/>
          <w:lang w:val="kk-KZ"/>
        </w:rPr>
        <w:t xml:space="preserve">топтағы ұрғашы </w:t>
      </w:r>
      <w:r w:rsidR="005A5AEB" w:rsidRPr="00492161">
        <w:rPr>
          <w:rFonts w:ascii="Times New Roman" w:eastAsia="Times New Roman" w:hAnsi="Times New Roman" w:cs="Times New Roman"/>
          <w:sz w:val="28"/>
          <w:szCs w:val="28"/>
          <w:lang w:val="kk-KZ"/>
        </w:rPr>
        <w:t xml:space="preserve">балапандардың </w:t>
      </w:r>
      <w:r w:rsidR="00DD2B44" w:rsidRPr="00492161">
        <w:rPr>
          <w:rFonts w:ascii="Times New Roman" w:eastAsia="Times New Roman" w:hAnsi="Times New Roman" w:cs="Times New Roman"/>
          <w:sz w:val="28"/>
          <w:szCs w:val="28"/>
          <w:lang w:val="kk-KZ"/>
        </w:rPr>
        <w:t>саны (топ  өлшемі) құ</w:t>
      </w:r>
      <w:r w:rsidRPr="00492161">
        <w:rPr>
          <w:rFonts w:ascii="Times New Roman" w:eastAsia="Times New Roman" w:hAnsi="Times New Roman" w:cs="Times New Roman"/>
          <w:sz w:val="28"/>
          <w:szCs w:val="28"/>
          <w:lang w:val="kk-KZ"/>
        </w:rPr>
        <w:t>с қорасының (цехтың) өлшемдері менжұмыртқалау табын</w:t>
      </w:r>
      <w:r w:rsidR="00DD2B44" w:rsidRPr="00492161">
        <w:rPr>
          <w:rFonts w:ascii="Times New Roman" w:eastAsia="Times New Roman" w:hAnsi="Times New Roman" w:cs="Times New Roman"/>
          <w:sz w:val="28"/>
          <w:szCs w:val="28"/>
          <w:lang w:val="kk-KZ"/>
        </w:rPr>
        <w:t xml:space="preserve"> цехтарыны</w:t>
      </w:r>
      <w:r w:rsidRPr="00492161">
        <w:rPr>
          <w:rFonts w:ascii="Times New Roman" w:eastAsia="Times New Roman" w:hAnsi="Times New Roman" w:cs="Times New Roman"/>
          <w:sz w:val="28"/>
          <w:szCs w:val="28"/>
          <w:lang w:val="kk-KZ"/>
        </w:rPr>
        <w:t xml:space="preserve">ң, </w:t>
      </w:r>
      <w:r w:rsidR="007B30A0" w:rsidRPr="00492161">
        <w:rPr>
          <w:rFonts w:ascii="Times New Roman" w:eastAsia="Times New Roman" w:hAnsi="Times New Roman" w:cs="Times New Roman"/>
          <w:sz w:val="28"/>
          <w:szCs w:val="28"/>
          <w:lang w:val="kk-KZ"/>
        </w:rPr>
        <w:t>балапандарды</w:t>
      </w:r>
      <w:r w:rsidRPr="00492161">
        <w:rPr>
          <w:rFonts w:ascii="Times New Roman" w:eastAsia="Times New Roman" w:hAnsi="Times New Roman" w:cs="Times New Roman"/>
          <w:sz w:val="28"/>
          <w:szCs w:val="28"/>
          <w:lang w:val="kk-KZ"/>
        </w:rPr>
        <w:t xml:space="preserve"> инкубациялау мен өсірудің мүмкіндіктерін  ескере  отырып </w:t>
      </w:r>
      <w:r w:rsidR="00DD2B44" w:rsidRPr="00492161">
        <w:rPr>
          <w:rFonts w:ascii="Times New Roman" w:eastAsia="Times New Roman" w:hAnsi="Times New Roman" w:cs="Times New Roman"/>
          <w:sz w:val="28"/>
          <w:szCs w:val="28"/>
          <w:lang w:val="kk-KZ"/>
        </w:rPr>
        <w:t>белгіле</w:t>
      </w:r>
      <w:r w:rsidR="007B30A0" w:rsidRPr="00492161">
        <w:rPr>
          <w:rFonts w:ascii="Times New Roman" w:eastAsia="Times New Roman" w:hAnsi="Times New Roman" w:cs="Times New Roman"/>
          <w:sz w:val="28"/>
          <w:szCs w:val="28"/>
          <w:lang w:val="kk-KZ"/>
        </w:rPr>
        <w:t>неді. Жасалған</w:t>
      </w:r>
      <w:r w:rsidRPr="00492161">
        <w:rPr>
          <w:rFonts w:ascii="Times New Roman" w:eastAsia="Times New Roman" w:hAnsi="Times New Roman" w:cs="Times New Roman"/>
          <w:sz w:val="28"/>
          <w:szCs w:val="28"/>
          <w:lang w:val="kk-KZ"/>
        </w:rPr>
        <w:t xml:space="preserve"> нормативтерді қолдана</w:t>
      </w:r>
      <w:r w:rsidR="00DD2B44" w:rsidRPr="00492161">
        <w:rPr>
          <w:rFonts w:ascii="Times New Roman" w:eastAsia="Times New Roman" w:hAnsi="Times New Roman" w:cs="Times New Roman"/>
          <w:sz w:val="28"/>
          <w:szCs w:val="28"/>
          <w:lang w:val="kk-KZ"/>
        </w:rPr>
        <w:t xml:space="preserve"> о</w:t>
      </w:r>
      <w:r w:rsidRPr="00492161">
        <w:rPr>
          <w:rFonts w:ascii="Times New Roman" w:eastAsia="Times New Roman" w:hAnsi="Times New Roman" w:cs="Times New Roman"/>
          <w:sz w:val="28"/>
          <w:szCs w:val="28"/>
          <w:lang w:val="kk-KZ"/>
        </w:rPr>
        <w:t>тырып, шамалы құс басының (1 мың бас) қозғалысы есептелінеді. Бұл</w:t>
      </w:r>
      <w:r w:rsidR="00DD2B44" w:rsidRPr="00492161">
        <w:rPr>
          <w:rFonts w:ascii="Times New Roman" w:eastAsia="Times New Roman" w:hAnsi="Times New Roman" w:cs="Times New Roman"/>
          <w:sz w:val="28"/>
          <w:szCs w:val="28"/>
          <w:lang w:val="kk-KZ"/>
        </w:rPr>
        <w:t xml:space="preserve"> технологиялық  график  жасаған  кезде  ескерілген  шартты  нормативтерді  анықтауға  мүмкіндік  береді.</w:t>
      </w:r>
    </w:p>
    <w:p w:rsidR="00DD2B44" w:rsidRPr="00492161" w:rsidRDefault="00A3067B" w:rsidP="00163D7E">
      <w:pPr>
        <w:spacing w:after="0" w:line="240" w:lineRule="auto"/>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t xml:space="preserve">Мысалы (17 </w:t>
      </w:r>
      <w:r w:rsidR="007B30A0" w:rsidRPr="00492161">
        <w:rPr>
          <w:rFonts w:ascii="Times New Roman" w:eastAsia="Times New Roman" w:hAnsi="Times New Roman" w:cs="Times New Roman"/>
          <w:sz w:val="28"/>
          <w:szCs w:val="28"/>
          <w:lang w:val="kk-KZ"/>
        </w:rPr>
        <w:t xml:space="preserve">апталық) мекиендерге арналған </w:t>
      </w:r>
      <w:r w:rsidR="005A5AEB" w:rsidRPr="00492161">
        <w:rPr>
          <w:rFonts w:ascii="Times New Roman" w:eastAsia="Times New Roman" w:hAnsi="Times New Roman" w:cs="Times New Roman"/>
          <w:sz w:val="28"/>
          <w:szCs w:val="28"/>
          <w:lang w:val="kk-KZ"/>
        </w:rPr>
        <w:t>клеткалы</w:t>
      </w:r>
      <w:r w:rsidR="00DD2B44" w:rsidRPr="00492161">
        <w:rPr>
          <w:rFonts w:ascii="Times New Roman" w:eastAsia="Times New Roman" w:hAnsi="Times New Roman" w:cs="Times New Roman"/>
          <w:sz w:val="28"/>
          <w:szCs w:val="28"/>
          <w:lang w:val="kk-KZ"/>
        </w:rPr>
        <w:t xml:space="preserve"> б</w:t>
      </w:r>
      <w:r w:rsidR="005A5AEB" w:rsidRPr="00492161">
        <w:rPr>
          <w:rFonts w:ascii="Times New Roman" w:eastAsia="Times New Roman" w:hAnsi="Times New Roman" w:cs="Times New Roman"/>
          <w:sz w:val="28"/>
          <w:szCs w:val="28"/>
          <w:lang w:val="kk-KZ"/>
        </w:rPr>
        <w:t>атареяларға балапанды көшіру жасын, ұрғашы балапандарды ересектер табынына</w:t>
      </w:r>
      <w:r w:rsidR="00DD2B44" w:rsidRPr="00492161">
        <w:rPr>
          <w:rFonts w:ascii="Times New Roman" w:eastAsia="Times New Roman" w:hAnsi="Times New Roman" w:cs="Times New Roman"/>
          <w:sz w:val="28"/>
          <w:szCs w:val="28"/>
          <w:lang w:val="kk-KZ"/>
        </w:rPr>
        <w:t xml:space="preserve"> көшір</w:t>
      </w:r>
      <w:r w:rsidR="005A5AEB" w:rsidRPr="00492161">
        <w:rPr>
          <w:rFonts w:ascii="Times New Roman" w:eastAsia="Times New Roman" w:hAnsi="Times New Roman" w:cs="Times New Roman"/>
          <w:sz w:val="28"/>
          <w:szCs w:val="28"/>
          <w:lang w:val="kk-KZ"/>
        </w:rPr>
        <w:t>у жасын, (22  апталық) мекиен тауықтарды пайдалану ұзақтығын, (52 апталық) тауықтардың ай</w:t>
      </w:r>
      <w:r w:rsidR="00163D7E" w:rsidRPr="00492161">
        <w:rPr>
          <w:rFonts w:ascii="Times New Roman" w:eastAsia="Times New Roman" w:hAnsi="Times New Roman" w:cs="Times New Roman"/>
          <w:sz w:val="28"/>
          <w:szCs w:val="28"/>
          <w:lang w:val="kk-KZ"/>
        </w:rPr>
        <w:t xml:space="preserve">сайынғы шығыны </w:t>
      </w:r>
      <w:r w:rsidR="00DD2B44" w:rsidRPr="00492161">
        <w:rPr>
          <w:rFonts w:ascii="Times New Roman" w:eastAsia="Times New Roman" w:hAnsi="Times New Roman" w:cs="Times New Roman"/>
          <w:sz w:val="28"/>
          <w:szCs w:val="28"/>
          <w:lang w:val="kk-KZ"/>
        </w:rPr>
        <w:t>мен</w:t>
      </w:r>
      <w:r w:rsidR="007B30A0" w:rsidRPr="00492161">
        <w:rPr>
          <w:rFonts w:ascii="Times New Roman" w:eastAsia="Times New Roman" w:hAnsi="Times New Roman" w:cs="Times New Roman"/>
          <w:sz w:val="28"/>
          <w:szCs w:val="28"/>
          <w:lang w:val="kk-KZ"/>
        </w:rPr>
        <w:t xml:space="preserve"> жұмыртқалауы </w:t>
      </w:r>
      <w:r w:rsidR="005A5AEB" w:rsidRPr="00492161">
        <w:rPr>
          <w:rFonts w:ascii="Times New Roman" w:eastAsia="Times New Roman" w:hAnsi="Times New Roman" w:cs="Times New Roman"/>
          <w:sz w:val="28"/>
          <w:szCs w:val="28"/>
          <w:lang w:val="kk-KZ"/>
        </w:rPr>
        <w:t xml:space="preserve">белгіленгеннен кейін </w:t>
      </w:r>
      <w:r w:rsidR="00DD2B44" w:rsidRPr="00492161">
        <w:rPr>
          <w:rFonts w:ascii="Times New Roman" w:eastAsia="Times New Roman" w:hAnsi="Times New Roman" w:cs="Times New Roman"/>
          <w:sz w:val="28"/>
          <w:szCs w:val="28"/>
          <w:lang w:val="kk-KZ"/>
        </w:rPr>
        <w:t xml:space="preserve">клеткада </w:t>
      </w:r>
      <w:r w:rsidR="005A5AEB" w:rsidRPr="00492161">
        <w:rPr>
          <w:rFonts w:ascii="Times New Roman" w:eastAsia="Times New Roman" w:hAnsi="Times New Roman" w:cs="Times New Roman"/>
          <w:sz w:val="28"/>
          <w:szCs w:val="28"/>
          <w:lang w:val="kk-KZ"/>
        </w:rPr>
        <w:t xml:space="preserve"> күтілетін  м</w:t>
      </w:r>
      <w:r w:rsidR="007B30A0" w:rsidRPr="00492161">
        <w:rPr>
          <w:rFonts w:ascii="Times New Roman" w:eastAsia="Times New Roman" w:hAnsi="Times New Roman" w:cs="Times New Roman"/>
          <w:sz w:val="28"/>
          <w:szCs w:val="28"/>
          <w:lang w:val="kk-KZ"/>
        </w:rPr>
        <w:t>екиендер цехында 17 апталығынан</w:t>
      </w:r>
      <w:r w:rsidR="005A5AEB" w:rsidRPr="00492161">
        <w:rPr>
          <w:rFonts w:ascii="Times New Roman" w:eastAsia="Times New Roman" w:hAnsi="Times New Roman" w:cs="Times New Roman"/>
          <w:sz w:val="28"/>
          <w:szCs w:val="28"/>
          <w:lang w:val="kk-KZ"/>
        </w:rPr>
        <w:t xml:space="preserve"> пайдаланудың </w:t>
      </w:r>
      <w:r w:rsidR="00DD2B44" w:rsidRPr="00492161">
        <w:rPr>
          <w:rFonts w:ascii="Times New Roman" w:eastAsia="Times New Roman" w:hAnsi="Times New Roman" w:cs="Times New Roman"/>
          <w:sz w:val="28"/>
          <w:szCs w:val="28"/>
          <w:lang w:val="kk-KZ"/>
        </w:rPr>
        <w:t>аяғ</w:t>
      </w:r>
      <w:r w:rsidR="005A5AEB" w:rsidRPr="00492161">
        <w:rPr>
          <w:rFonts w:ascii="Times New Roman" w:eastAsia="Times New Roman" w:hAnsi="Times New Roman" w:cs="Times New Roman"/>
          <w:sz w:val="28"/>
          <w:szCs w:val="28"/>
          <w:lang w:val="kk-KZ"/>
        </w:rPr>
        <w:t>ына дейін  әр  айы  бойынша 1</w:t>
      </w:r>
      <w:r w:rsidR="00163D7E" w:rsidRPr="00492161">
        <w:rPr>
          <w:rFonts w:ascii="Times New Roman" w:eastAsia="Times New Roman" w:hAnsi="Times New Roman" w:cs="Times New Roman"/>
          <w:sz w:val="28"/>
          <w:szCs w:val="28"/>
          <w:lang w:val="kk-KZ"/>
        </w:rPr>
        <w:t xml:space="preserve"> мың </w:t>
      </w:r>
      <w:r w:rsidR="007B30A0" w:rsidRPr="00492161">
        <w:rPr>
          <w:rFonts w:ascii="Times New Roman" w:eastAsia="Times New Roman" w:hAnsi="Times New Roman" w:cs="Times New Roman"/>
          <w:sz w:val="28"/>
          <w:szCs w:val="28"/>
          <w:lang w:val="kk-KZ"/>
        </w:rPr>
        <w:t>бастың</w:t>
      </w:r>
      <w:r w:rsidR="00163D7E" w:rsidRPr="00492161">
        <w:rPr>
          <w:rFonts w:ascii="Times New Roman" w:eastAsia="Times New Roman" w:hAnsi="Times New Roman" w:cs="Times New Roman"/>
          <w:sz w:val="28"/>
          <w:szCs w:val="28"/>
          <w:lang w:val="kk-KZ"/>
        </w:rPr>
        <w:t xml:space="preserve"> қозғалысы</w:t>
      </w:r>
      <w:r w:rsidR="00DD2B44" w:rsidRPr="00492161">
        <w:rPr>
          <w:rFonts w:ascii="Times New Roman" w:eastAsia="Times New Roman" w:hAnsi="Times New Roman" w:cs="Times New Roman"/>
          <w:sz w:val="28"/>
          <w:szCs w:val="28"/>
          <w:lang w:val="kk-KZ"/>
        </w:rPr>
        <w:t xml:space="preserve"> есептелінеді. Осы  есе</w:t>
      </w:r>
      <w:r w:rsidR="005A5AEB" w:rsidRPr="00492161">
        <w:rPr>
          <w:rFonts w:ascii="Times New Roman" w:eastAsia="Times New Roman" w:hAnsi="Times New Roman" w:cs="Times New Roman"/>
          <w:sz w:val="28"/>
          <w:szCs w:val="28"/>
          <w:lang w:val="kk-KZ"/>
        </w:rPr>
        <w:t xml:space="preserve">птеудің нәтижесінде клеткада күтілетін мекиендер цехына көшірілетін 1000 бас толықтырушы ұрғашы балапандардан жылына орта есеппен қанша бас </w:t>
      </w:r>
      <w:r w:rsidR="00DD2B44" w:rsidRPr="00492161">
        <w:rPr>
          <w:rFonts w:ascii="Times New Roman" w:eastAsia="Times New Roman" w:hAnsi="Times New Roman" w:cs="Times New Roman"/>
          <w:sz w:val="28"/>
          <w:szCs w:val="28"/>
          <w:lang w:val="kk-KZ"/>
        </w:rPr>
        <w:t xml:space="preserve">мекиен </w:t>
      </w:r>
      <w:r w:rsidR="005A5AEB" w:rsidRPr="00492161">
        <w:rPr>
          <w:rFonts w:ascii="Times New Roman" w:eastAsia="Times New Roman" w:hAnsi="Times New Roman" w:cs="Times New Roman"/>
          <w:sz w:val="28"/>
          <w:szCs w:val="28"/>
          <w:lang w:val="kk-KZ"/>
        </w:rPr>
        <w:t xml:space="preserve">тауық алатындығы және бір мекиеннің жылдық орташа өнімі алынады. Жұмыртқа бағытындағы </w:t>
      </w:r>
      <w:r w:rsidR="00DD2B44" w:rsidRPr="00492161">
        <w:rPr>
          <w:rFonts w:ascii="Times New Roman" w:eastAsia="Times New Roman" w:hAnsi="Times New Roman" w:cs="Times New Roman"/>
          <w:sz w:val="28"/>
          <w:szCs w:val="28"/>
          <w:lang w:val="kk-KZ"/>
        </w:rPr>
        <w:t>шаруашылы</w:t>
      </w:r>
      <w:r w:rsidR="005A5AEB" w:rsidRPr="00492161">
        <w:rPr>
          <w:rFonts w:ascii="Times New Roman" w:eastAsia="Times New Roman" w:hAnsi="Times New Roman" w:cs="Times New Roman"/>
          <w:sz w:val="28"/>
          <w:szCs w:val="28"/>
          <w:lang w:val="kk-KZ"/>
        </w:rPr>
        <w:t>қтарда тауықтардың ә</w:t>
      </w:r>
      <w:r w:rsidR="007B30A0" w:rsidRPr="00492161">
        <w:rPr>
          <w:rFonts w:ascii="Times New Roman" w:eastAsia="Times New Roman" w:hAnsi="Times New Roman" w:cs="Times New Roman"/>
          <w:sz w:val="28"/>
          <w:szCs w:val="28"/>
          <w:lang w:val="kk-KZ"/>
        </w:rPr>
        <w:t xml:space="preserve">р басына жынысы бойынша сұрыпталған тәуліктік </w:t>
      </w:r>
      <w:r w:rsidR="005A5AEB" w:rsidRPr="00492161">
        <w:rPr>
          <w:rFonts w:ascii="Times New Roman" w:eastAsia="Times New Roman" w:hAnsi="Times New Roman" w:cs="Times New Roman"/>
          <w:sz w:val="28"/>
          <w:szCs w:val="28"/>
          <w:lang w:val="kk-KZ"/>
        </w:rPr>
        <w:t>балапандарды өсіруүшін мынадай есеппен  қалдыру</w:t>
      </w:r>
      <w:r w:rsidR="00DD2B44" w:rsidRPr="00492161">
        <w:rPr>
          <w:rFonts w:ascii="Times New Roman" w:eastAsia="Times New Roman" w:hAnsi="Times New Roman" w:cs="Times New Roman"/>
          <w:sz w:val="28"/>
          <w:szCs w:val="28"/>
          <w:lang w:val="kk-KZ"/>
        </w:rPr>
        <w:t xml:space="preserve"> керек: </w:t>
      </w:r>
      <w:r w:rsidR="005A5AEB" w:rsidRPr="00492161">
        <w:rPr>
          <w:rFonts w:ascii="Times New Roman" w:eastAsia="Times New Roman" w:hAnsi="Times New Roman" w:cs="Times New Roman"/>
          <w:sz w:val="28"/>
          <w:szCs w:val="28"/>
          <w:lang w:val="kk-KZ"/>
        </w:rPr>
        <w:t xml:space="preserve">өнеркәсіптік  табынға, балапан </w:t>
      </w:r>
      <w:r w:rsidR="00DD2B44" w:rsidRPr="00492161">
        <w:rPr>
          <w:rFonts w:ascii="Times New Roman" w:eastAsia="Times New Roman" w:hAnsi="Times New Roman" w:cs="Times New Roman"/>
          <w:sz w:val="28"/>
          <w:szCs w:val="28"/>
          <w:lang w:val="kk-KZ"/>
        </w:rPr>
        <w:t xml:space="preserve">тауықтар – 1,4; </w:t>
      </w:r>
      <w:r w:rsidR="00163D7E" w:rsidRPr="00492161">
        <w:rPr>
          <w:rFonts w:ascii="Times New Roman" w:eastAsia="Times New Roman" w:hAnsi="Times New Roman" w:cs="Times New Roman"/>
          <w:sz w:val="28"/>
          <w:szCs w:val="28"/>
          <w:lang w:val="kk-KZ"/>
        </w:rPr>
        <w:t>жұмыртқалайтын табынға, балапан</w:t>
      </w:r>
      <w:r w:rsidR="00DD2B44" w:rsidRPr="00492161">
        <w:rPr>
          <w:rFonts w:ascii="Times New Roman" w:eastAsia="Times New Roman" w:hAnsi="Times New Roman" w:cs="Times New Roman"/>
          <w:sz w:val="28"/>
          <w:szCs w:val="28"/>
          <w:lang w:val="kk-KZ"/>
        </w:rPr>
        <w:t xml:space="preserve"> тауықтар – 1,</w:t>
      </w:r>
      <w:r w:rsidR="005A5AEB" w:rsidRPr="00492161">
        <w:rPr>
          <w:rFonts w:ascii="Times New Roman" w:eastAsia="Times New Roman" w:hAnsi="Times New Roman" w:cs="Times New Roman"/>
          <w:sz w:val="28"/>
          <w:szCs w:val="28"/>
          <w:lang w:val="kk-KZ"/>
        </w:rPr>
        <w:t xml:space="preserve">5; әтештер – 4,0; орта есеппен 1,7; арғы ата тегінің </w:t>
      </w:r>
      <w:r w:rsidR="00DD2B44" w:rsidRPr="00492161">
        <w:rPr>
          <w:rFonts w:ascii="Times New Roman" w:eastAsia="Times New Roman" w:hAnsi="Times New Roman" w:cs="Times New Roman"/>
          <w:sz w:val="28"/>
          <w:szCs w:val="28"/>
          <w:lang w:val="kk-KZ"/>
        </w:rPr>
        <w:t>табынына  сәйкес – 2,0; 4,0; 2,0.</w:t>
      </w:r>
    </w:p>
    <w:p w:rsidR="00DD2B44" w:rsidRPr="00492161" w:rsidRDefault="00DD2B44" w:rsidP="00163D7E">
      <w:pPr>
        <w:spacing w:after="0" w:line="240" w:lineRule="auto"/>
        <w:ind w:firstLine="708"/>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t>Ата – ана</w:t>
      </w:r>
      <w:r w:rsidR="007B30A0" w:rsidRPr="00492161">
        <w:rPr>
          <w:rFonts w:ascii="Times New Roman" w:eastAsia="Times New Roman" w:hAnsi="Times New Roman" w:cs="Times New Roman"/>
          <w:sz w:val="28"/>
          <w:szCs w:val="28"/>
          <w:lang w:val="kk-KZ"/>
        </w:rPr>
        <w:t xml:space="preserve">лар </w:t>
      </w:r>
      <w:r w:rsidR="005A5AEB" w:rsidRPr="00492161">
        <w:rPr>
          <w:rFonts w:ascii="Times New Roman" w:eastAsia="Times New Roman" w:hAnsi="Times New Roman" w:cs="Times New Roman"/>
          <w:sz w:val="28"/>
          <w:szCs w:val="28"/>
          <w:lang w:val="kk-KZ"/>
        </w:rPr>
        <w:t>табының өлшемі тәуліктік балапандардың қажеттітобына  арналған инкубациялық жұмыртқаларға деген талапқа және</w:t>
      </w:r>
      <w:r w:rsidRPr="00492161">
        <w:rPr>
          <w:rFonts w:ascii="Times New Roman" w:eastAsia="Times New Roman" w:hAnsi="Times New Roman" w:cs="Times New Roman"/>
          <w:sz w:val="28"/>
          <w:szCs w:val="28"/>
          <w:lang w:val="kk-KZ"/>
        </w:rPr>
        <w:t xml:space="preserve"> инкубациялық  ж</w:t>
      </w:r>
      <w:r w:rsidR="005A5AEB" w:rsidRPr="00492161">
        <w:rPr>
          <w:rFonts w:ascii="Times New Roman" w:eastAsia="Times New Roman" w:hAnsi="Times New Roman" w:cs="Times New Roman"/>
          <w:sz w:val="28"/>
          <w:szCs w:val="28"/>
          <w:lang w:val="kk-KZ"/>
        </w:rPr>
        <w:t>ұмыртқаларды  жинауға керекті күндер</w:t>
      </w:r>
      <w:r w:rsidRPr="00492161">
        <w:rPr>
          <w:rFonts w:ascii="Times New Roman" w:eastAsia="Times New Roman" w:hAnsi="Times New Roman" w:cs="Times New Roman"/>
          <w:sz w:val="28"/>
          <w:szCs w:val="28"/>
          <w:lang w:val="kk-KZ"/>
        </w:rPr>
        <w:t xml:space="preserve"> санына  байланысты.</w:t>
      </w:r>
    </w:p>
    <w:p w:rsidR="00DD2B44" w:rsidRPr="00492161" w:rsidRDefault="005A5AEB" w:rsidP="00163D7E">
      <w:pPr>
        <w:spacing w:after="0" w:line="240" w:lineRule="auto"/>
        <w:ind w:firstLine="708"/>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lastRenderedPageBreak/>
        <w:t xml:space="preserve">Инкубация </w:t>
      </w:r>
      <w:r w:rsidR="00DD2B44" w:rsidRPr="00492161">
        <w:rPr>
          <w:rFonts w:ascii="Times New Roman" w:eastAsia="Times New Roman" w:hAnsi="Times New Roman" w:cs="Times New Roman"/>
          <w:sz w:val="28"/>
          <w:szCs w:val="28"/>
          <w:lang w:val="kk-KZ"/>
        </w:rPr>
        <w:t xml:space="preserve">графигін </w:t>
      </w:r>
      <w:r w:rsidRPr="00492161">
        <w:rPr>
          <w:rFonts w:ascii="Times New Roman" w:eastAsia="Times New Roman" w:hAnsi="Times New Roman" w:cs="Times New Roman"/>
          <w:sz w:val="28"/>
          <w:szCs w:val="28"/>
          <w:lang w:val="kk-KZ"/>
        </w:rPr>
        <w:t xml:space="preserve">орындау үшін инкубациялауға жарамды </w:t>
      </w:r>
      <w:r w:rsidR="00DD2B44" w:rsidRPr="00492161">
        <w:rPr>
          <w:rFonts w:ascii="Times New Roman" w:eastAsia="Times New Roman" w:hAnsi="Times New Roman" w:cs="Times New Roman"/>
          <w:sz w:val="28"/>
          <w:szCs w:val="28"/>
          <w:lang w:val="kk-KZ"/>
        </w:rPr>
        <w:t>жұ</w:t>
      </w:r>
      <w:r w:rsidRPr="00492161">
        <w:rPr>
          <w:rFonts w:ascii="Times New Roman" w:eastAsia="Times New Roman" w:hAnsi="Times New Roman" w:cs="Times New Roman"/>
          <w:sz w:val="28"/>
          <w:szCs w:val="28"/>
          <w:lang w:val="kk-KZ"/>
        </w:rPr>
        <w:t xml:space="preserve">мыртқалардың жыл бойы біркелкі жеткізіліп тұруының шешуші мәні бар. Сондықтан тауықтардың ата-аналық табынын құру жылбойы бірнеше мәрте және біркелкі </w:t>
      </w:r>
      <w:r w:rsidR="00DD2B44" w:rsidRPr="00492161">
        <w:rPr>
          <w:rFonts w:ascii="Times New Roman" w:eastAsia="Times New Roman" w:hAnsi="Times New Roman" w:cs="Times New Roman"/>
          <w:sz w:val="28"/>
          <w:szCs w:val="28"/>
          <w:lang w:val="kk-KZ"/>
        </w:rPr>
        <w:t>жүргізілуі  тиіс.</w:t>
      </w:r>
    </w:p>
    <w:p w:rsidR="00DD2B44" w:rsidRPr="00492161" w:rsidRDefault="00A3067B" w:rsidP="00163D7E">
      <w:pPr>
        <w:spacing w:after="0" w:line="240" w:lineRule="auto"/>
        <w:ind w:firstLine="708"/>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t xml:space="preserve">Мекиендерді </w:t>
      </w:r>
      <w:r w:rsidR="005A5AEB" w:rsidRPr="00492161">
        <w:rPr>
          <w:rFonts w:ascii="Times New Roman" w:eastAsia="Times New Roman" w:hAnsi="Times New Roman" w:cs="Times New Roman"/>
          <w:sz w:val="28"/>
          <w:szCs w:val="28"/>
          <w:lang w:val="kk-KZ"/>
        </w:rPr>
        <w:t xml:space="preserve">өсіру мен пайдалануды кун </w:t>
      </w:r>
      <w:r w:rsidR="007B30A0" w:rsidRPr="00492161">
        <w:rPr>
          <w:rFonts w:ascii="Times New Roman" w:eastAsia="Times New Roman" w:hAnsi="Times New Roman" w:cs="Times New Roman"/>
          <w:sz w:val="28"/>
          <w:szCs w:val="28"/>
          <w:lang w:val="kk-KZ"/>
        </w:rPr>
        <w:t xml:space="preserve">сайын </w:t>
      </w:r>
      <w:r w:rsidR="005A5AEB" w:rsidRPr="00492161">
        <w:rPr>
          <w:rFonts w:ascii="Times New Roman" w:eastAsia="Times New Roman" w:hAnsi="Times New Roman" w:cs="Times New Roman"/>
          <w:sz w:val="28"/>
          <w:szCs w:val="28"/>
          <w:lang w:val="kk-KZ"/>
        </w:rPr>
        <w:t>бақылап отыру  ү</w:t>
      </w:r>
      <w:r w:rsidRPr="00492161">
        <w:rPr>
          <w:rFonts w:ascii="Times New Roman" w:eastAsia="Times New Roman" w:hAnsi="Times New Roman" w:cs="Times New Roman"/>
          <w:sz w:val="28"/>
          <w:szCs w:val="28"/>
          <w:lang w:val="kk-KZ"/>
        </w:rPr>
        <w:t xml:space="preserve">шін  әр  топқа технологиялық </w:t>
      </w:r>
      <w:r w:rsidR="005A5AEB" w:rsidRPr="00492161">
        <w:rPr>
          <w:rFonts w:ascii="Times New Roman" w:eastAsia="Times New Roman" w:hAnsi="Times New Roman" w:cs="Times New Roman"/>
          <w:sz w:val="28"/>
          <w:szCs w:val="28"/>
          <w:lang w:val="kk-KZ"/>
        </w:rPr>
        <w:t xml:space="preserve">карта </w:t>
      </w:r>
      <w:r w:rsidR="00DD2B44" w:rsidRPr="00492161">
        <w:rPr>
          <w:rFonts w:ascii="Times New Roman" w:eastAsia="Times New Roman" w:hAnsi="Times New Roman" w:cs="Times New Roman"/>
          <w:sz w:val="28"/>
          <w:szCs w:val="28"/>
          <w:lang w:val="kk-KZ"/>
        </w:rPr>
        <w:t xml:space="preserve">жүргізіледі. Карточканың  екі </w:t>
      </w:r>
      <w:r w:rsidR="005A5AEB" w:rsidRPr="00492161">
        <w:rPr>
          <w:rFonts w:ascii="Times New Roman" w:eastAsia="Times New Roman" w:hAnsi="Times New Roman" w:cs="Times New Roman"/>
          <w:sz w:val="28"/>
          <w:szCs w:val="28"/>
          <w:lang w:val="kk-KZ"/>
        </w:rPr>
        <w:t>кестесі болады,  оның  біріне</w:t>
      </w:r>
      <w:r w:rsidRPr="00492161">
        <w:rPr>
          <w:rFonts w:ascii="Times New Roman" w:eastAsia="Times New Roman" w:hAnsi="Times New Roman" w:cs="Times New Roman"/>
          <w:sz w:val="28"/>
          <w:szCs w:val="28"/>
          <w:lang w:val="kk-KZ"/>
        </w:rPr>
        <w:t xml:space="preserve">инкубация жөніндегі </w:t>
      </w:r>
      <w:r w:rsidR="005A5AEB" w:rsidRPr="00492161">
        <w:rPr>
          <w:rFonts w:ascii="Times New Roman" w:eastAsia="Times New Roman" w:hAnsi="Times New Roman" w:cs="Times New Roman"/>
          <w:sz w:val="28"/>
          <w:szCs w:val="28"/>
          <w:lang w:val="kk-KZ"/>
        </w:rPr>
        <w:t xml:space="preserve">деректер </w:t>
      </w:r>
      <w:r w:rsidR="00DD2B44" w:rsidRPr="00492161">
        <w:rPr>
          <w:rFonts w:ascii="Times New Roman" w:eastAsia="Times New Roman" w:hAnsi="Times New Roman" w:cs="Times New Roman"/>
          <w:sz w:val="28"/>
          <w:szCs w:val="28"/>
          <w:lang w:val="kk-KZ"/>
        </w:rPr>
        <w:t>толтырылса, екін</w:t>
      </w:r>
      <w:r w:rsidRPr="00492161">
        <w:rPr>
          <w:rFonts w:ascii="Times New Roman" w:eastAsia="Times New Roman" w:hAnsi="Times New Roman" w:cs="Times New Roman"/>
          <w:sz w:val="28"/>
          <w:szCs w:val="28"/>
          <w:lang w:val="kk-KZ"/>
        </w:rPr>
        <w:t xml:space="preserve">шісіне басқадай </w:t>
      </w:r>
      <w:r w:rsidR="005A5AEB" w:rsidRPr="00492161">
        <w:rPr>
          <w:rFonts w:ascii="Times New Roman" w:eastAsia="Times New Roman" w:hAnsi="Times New Roman" w:cs="Times New Roman"/>
          <w:sz w:val="28"/>
          <w:szCs w:val="28"/>
          <w:lang w:val="kk-KZ"/>
        </w:rPr>
        <w:t>деректер (ай сайынғы) – тәуліктік мерзімінен 17 апталығына дейінгі</w:t>
      </w:r>
      <w:r w:rsidR="00DD2B44" w:rsidRPr="00492161">
        <w:rPr>
          <w:rFonts w:ascii="Times New Roman" w:eastAsia="Times New Roman" w:hAnsi="Times New Roman" w:cs="Times New Roman"/>
          <w:sz w:val="28"/>
          <w:szCs w:val="28"/>
          <w:lang w:val="kk-KZ"/>
        </w:rPr>
        <w:t xml:space="preserve"> құстың  жалпы  саны, жарамсы</w:t>
      </w:r>
      <w:r w:rsidR="005A5AEB" w:rsidRPr="00492161">
        <w:rPr>
          <w:rFonts w:ascii="Times New Roman" w:eastAsia="Times New Roman" w:hAnsi="Times New Roman" w:cs="Times New Roman"/>
          <w:sz w:val="28"/>
          <w:szCs w:val="28"/>
          <w:lang w:val="kk-KZ"/>
        </w:rPr>
        <w:t>здыққа шығарылған және өлген құстардың саны,</w:t>
      </w:r>
      <w:r w:rsidR="00DD2B44" w:rsidRPr="00492161">
        <w:rPr>
          <w:rFonts w:ascii="Times New Roman" w:eastAsia="Times New Roman" w:hAnsi="Times New Roman" w:cs="Times New Roman"/>
          <w:sz w:val="28"/>
          <w:szCs w:val="28"/>
          <w:lang w:val="kk-KZ"/>
        </w:rPr>
        <w:t xml:space="preserve"> жинал</w:t>
      </w:r>
      <w:r w:rsidR="005A5AEB" w:rsidRPr="00492161">
        <w:rPr>
          <w:rFonts w:ascii="Times New Roman" w:eastAsia="Times New Roman" w:hAnsi="Times New Roman" w:cs="Times New Roman"/>
          <w:sz w:val="28"/>
          <w:szCs w:val="28"/>
          <w:lang w:val="kk-KZ"/>
        </w:rPr>
        <w:t>ған  ж</w:t>
      </w:r>
      <w:r w:rsidRPr="00492161">
        <w:rPr>
          <w:rFonts w:ascii="Times New Roman" w:eastAsia="Times New Roman" w:hAnsi="Times New Roman" w:cs="Times New Roman"/>
          <w:sz w:val="28"/>
          <w:szCs w:val="28"/>
          <w:lang w:val="kk-KZ"/>
        </w:rPr>
        <w:t xml:space="preserve">ұмыртқалардың саны мен олардың </w:t>
      </w:r>
      <w:r w:rsidR="005A5AEB" w:rsidRPr="00492161">
        <w:rPr>
          <w:rFonts w:ascii="Times New Roman" w:eastAsia="Times New Roman" w:hAnsi="Times New Roman" w:cs="Times New Roman"/>
          <w:sz w:val="28"/>
          <w:szCs w:val="28"/>
          <w:lang w:val="kk-KZ"/>
        </w:rPr>
        <w:t xml:space="preserve">орташа салмағы </w:t>
      </w:r>
      <w:r w:rsidR="00DD2B44" w:rsidRPr="00492161">
        <w:rPr>
          <w:rFonts w:ascii="Times New Roman" w:eastAsia="Times New Roman" w:hAnsi="Times New Roman" w:cs="Times New Roman"/>
          <w:sz w:val="28"/>
          <w:szCs w:val="28"/>
          <w:lang w:val="kk-KZ"/>
        </w:rPr>
        <w:t>жазылад</w:t>
      </w:r>
      <w:r w:rsidR="005A5AEB" w:rsidRPr="00492161">
        <w:rPr>
          <w:rFonts w:ascii="Times New Roman" w:eastAsia="Times New Roman" w:hAnsi="Times New Roman" w:cs="Times New Roman"/>
          <w:sz w:val="28"/>
          <w:szCs w:val="28"/>
          <w:lang w:val="kk-KZ"/>
        </w:rPr>
        <w:t>ы. Қосымша сұрыптаушы жұмысының  сапасын бағалау</w:t>
      </w:r>
      <w:r w:rsidR="00DD2B44" w:rsidRPr="00492161">
        <w:rPr>
          <w:rFonts w:ascii="Times New Roman" w:eastAsia="Times New Roman" w:hAnsi="Times New Roman" w:cs="Times New Roman"/>
          <w:sz w:val="28"/>
          <w:szCs w:val="28"/>
          <w:lang w:val="kk-KZ"/>
        </w:rPr>
        <w:t xml:space="preserve"> үшін  құс  жынысы</w:t>
      </w:r>
      <w:r w:rsidR="005A5AEB" w:rsidRPr="00492161">
        <w:rPr>
          <w:rFonts w:ascii="Times New Roman" w:eastAsia="Times New Roman" w:hAnsi="Times New Roman" w:cs="Times New Roman"/>
          <w:sz w:val="28"/>
          <w:szCs w:val="28"/>
          <w:lang w:val="kk-KZ"/>
        </w:rPr>
        <w:t xml:space="preserve">н  анықтау </w:t>
      </w:r>
      <w:r w:rsidRPr="00492161">
        <w:rPr>
          <w:rFonts w:ascii="Times New Roman" w:eastAsia="Times New Roman" w:hAnsi="Times New Roman" w:cs="Times New Roman"/>
          <w:sz w:val="28"/>
          <w:szCs w:val="28"/>
          <w:lang w:val="kk-KZ"/>
        </w:rPr>
        <w:t xml:space="preserve">кезінде </w:t>
      </w:r>
      <w:r w:rsidR="005A5AEB" w:rsidRPr="00492161">
        <w:rPr>
          <w:rFonts w:ascii="Times New Roman" w:eastAsia="Times New Roman" w:hAnsi="Times New Roman" w:cs="Times New Roman"/>
          <w:sz w:val="28"/>
          <w:szCs w:val="28"/>
          <w:lang w:val="kk-KZ"/>
        </w:rPr>
        <w:t xml:space="preserve">жіберілген қателердің  салдарынан </w:t>
      </w:r>
      <w:r w:rsidRPr="00492161">
        <w:rPr>
          <w:rFonts w:ascii="Times New Roman" w:eastAsia="Times New Roman" w:hAnsi="Times New Roman" w:cs="Times New Roman"/>
          <w:sz w:val="28"/>
          <w:szCs w:val="28"/>
          <w:lang w:val="kk-KZ"/>
        </w:rPr>
        <w:t>өсіруге</w:t>
      </w:r>
      <w:r w:rsidR="00DD2B44" w:rsidRPr="00492161">
        <w:rPr>
          <w:rFonts w:ascii="Times New Roman" w:eastAsia="Times New Roman" w:hAnsi="Times New Roman" w:cs="Times New Roman"/>
          <w:sz w:val="28"/>
          <w:szCs w:val="28"/>
          <w:lang w:val="kk-KZ"/>
        </w:rPr>
        <w:t xml:space="preserve"> қабы</w:t>
      </w:r>
      <w:r w:rsidR="005A5AEB" w:rsidRPr="00492161">
        <w:rPr>
          <w:rFonts w:ascii="Times New Roman" w:eastAsia="Times New Roman" w:hAnsi="Times New Roman" w:cs="Times New Roman"/>
          <w:sz w:val="28"/>
          <w:szCs w:val="28"/>
          <w:lang w:val="kk-KZ"/>
        </w:rPr>
        <w:t>лданылған  б</w:t>
      </w:r>
      <w:r w:rsidRPr="00492161">
        <w:rPr>
          <w:rFonts w:ascii="Times New Roman" w:eastAsia="Times New Roman" w:hAnsi="Times New Roman" w:cs="Times New Roman"/>
          <w:sz w:val="28"/>
          <w:szCs w:val="28"/>
          <w:lang w:val="kk-KZ"/>
        </w:rPr>
        <w:t>алапан  әтештерді</w:t>
      </w:r>
      <w:r w:rsidR="005A5AEB" w:rsidRPr="00492161">
        <w:rPr>
          <w:rFonts w:ascii="Times New Roman" w:eastAsia="Times New Roman" w:hAnsi="Times New Roman" w:cs="Times New Roman"/>
          <w:sz w:val="28"/>
          <w:szCs w:val="28"/>
          <w:lang w:val="kk-KZ"/>
        </w:rPr>
        <w:t xml:space="preserve"> тіркейтін </w:t>
      </w:r>
      <w:r w:rsidR="00DD2B44" w:rsidRPr="00492161">
        <w:rPr>
          <w:rFonts w:ascii="Times New Roman" w:eastAsia="Times New Roman" w:hAnsi="Times New Roman" w:cs="Times New Roman"/>
          <w:sz w:val="28"/>
          <w:szCs w:val="28"/>
          <w:lang w:val="kk-KZ"/>
        </w:rPr>
        <w:t xml:space="preserve">графа  қарастырылған. </w:t>
      </w:r>
    </w:p>
    <w:p w:rsidR="00DD2B44" w:rsidRPr="00492161" w:rsidRDefault="005A5AEB" w:rsidP="00163D7E">
      <w:pPr>
        <w:spacing w:after="0" w:line="240" w:lineRule="auto"/>
        <w:ind w:firstLine="708"/>
        <w:jc w:val="both"/>
        <w:rPr>
          <w:rFonts w:ascii="Times New Roman" w:eastAsia="Times New Roman" w:hAnsi="Times New Roman" w:cs="Times New Roman"/>
          <w:sz w:val="28"/>
          <w:szCs w:val="28"/>
          <w:lang w:val="kk-KZ"/>
        </w:rPr>
      </w:pPr>
      <w:r w:rsidRPr="00492161">
        <w:rPr>
          <w:rFonts w:ascii="Times New Roman" w:eastAsia="Times New Roman" w:hAnsi="Times New Roman" w:cs="Times New Roman"/>
          <w:sz w:val="28"/>
          <w:szCs w:val="28"/>
          <w:lang w:val="kk-KZ"/>
        </w:rPr>
        <w:t>Карточкада шалдыққан ауру</w:t>
      </w:r>
      <w:r w:rsidR="00DD2B44" w:rsidRPr="00492161">
        <w:rPr>
          <w:rFonts w:ascii="Times New Roman" w:eastAsia="Times New Roman" w:hAnsi="Times New Roman" w:cs="Times New Roman"/>
          <w:sz w:val="28"/>
          <w:szCs w:val="28"/>
          <w:lang w:val="kk-KZ"/>
        </w:rPr>
        <w:t xml:space="preserve"> түрлері, прививкалар </w:t>
      </w:r>
      <w:r w:rsidRPr="00492161">
        <w:rPr>
          <w:rFonts w:ascii="Times New Roman" w:eastAsia="Times New Roman" w:hAnsi="Times New Roman" w:cs="Times New Roman"/>
          <w:sz w:val="28"/>
          <w:szCs w:val="28"/>
          <w:lang w:val="kk-KZ"/>
        </w:rPr>
        <w:t>мен  вакциналар, антибиотиктер және кокциодиостатиктерді беру, құстың жаппай бір-бірін</w:t>
      </w:r>
      <w:r w:rsidR="00DD2B44" w:rsidRPr="00492161">
        <w:rPr>
          <w:rFonts w:ascii="Times New Roman" w:eastAsia="Times New Roman" w:hAnsi="Times New Roman" w:cs="Times New Roman"/>
          <w:sz w:val="28"/>
          <w:szCs w:val="28"/>
          <w:lang w:val="kk-KZ"/>
        </w:rPr>
        <w:t xml:space="preserve"> тістелеу</w:t>
      </w:r>
      <w:r w:rsidRPr="00492161">
        <w:rPr>
          <w:rFonts w:ascii="Times New Roman" w:eastAsia="Times New Roman" w:hAnsi="Times New Roman" w:cs="Times New Roman"/>
          <w:sz w:val="28"/>
          <w:szCs w:val="28"/>
          <w:lang w:val="kk-KZ"/>
        </w:rPr>
        <w:t xml:space="preserve">і, қоректендіру мен суарудағы бұрмалау, шамадан тыс тығыз орналастыру, микроклиматтың бұрмалануы атап көрсетіледі. </w:t>
      </w:r>
    </w:p>
    <w:p w:rsidR="005A5AEB" w:rsidRPr="00492161" w:rsidRDefault="005A5AEB" w:rsidP="00163D7E">
      <w:pPr>
        <w:pStyle w:val="1"/>
        <w:spacing w:before="0" w:line="240" w:lineRule="auto"/>
        <w:ind w:firstLine="709"/>
        <w:jc w:val="both"/>
        <w:rPr>
          <w:rFonts w:ascii="Times New Roman" w:hAnsi="Times New Roman" w:cs="Times New Roman"/>
          <w:color w:val="auto"/>
          <w:lang w:val="kk-KZ"/>
        </w:rPr>
      </w:pP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Бақылау сұрақтары</w:t>
      </w:r>
    </w:p>
    <w:p w:rsidR="00A3067B" w:rsidRPr="00492161" w:rsidRDefault="00A3067B" w:rsidP="00255E9B">
      <w:pPr>
        <w:pStyle w:val="a3"/>
        <w:numPr>
          <w:ilvl w:val="0"/>
          <w:numId w:val="6"/>
        </w:numPr>
        <w:spacing w:after="0" w:line="240" w:lineRule="auto"/>
        <w:ind w:left="426" w:hanging="426"/>
        <w:jc w:val="both"/>
        <w:rPr>
          <w:rFonts w:ascii="Times New Roman" w:eastAsia="Times New Roman" w:hAnsi="Times New Roman" w:cs="Times New Roman"/>
          <w:spacing w:val="-1"/>
          <w:sz w:val="28"/>
          <w:szCs w:val="28"/>
          <w:lang w:val="kk-KZ"/>
        </w:rPr>
      </w:pPr>
      <w:r w:rsidRPr="00492161">
        <w:rPr>
          <w:rFonts w:ascii="Times New Roman" w:eastAsia="Times New Roman" w:hAnsi="Times New Roman" w:cs="Times New Roman"/>
          <w:sz w:val="28"/>
          <w:szCs w:val="28"/>
          <w:lang w:val="kk-KZ"/>
        </w:rPr>
        <w:t>Құс фабрикаларындағы товарлық жұмыртқа өндіріс</w:t>
      </w:r>
      <w:r w:rsidRPr="00492161">
        <w:rPr>
          <w:rFonts w:ascii="Times New Roman" w:eastAsia="Times New Roman" w:hAnsi="Times New Roman" w:cs="Times New Roman"/>
          <w:spacing w:val="-1"/>
          <w:sz w:val="28"/>
          <w:szCs w:val="28"/>
          <w:lang w:val="kk-KZ"/>
        </w:rPr>
        <w:t>?</w:t>
      </w:r>
    </w:p>
    <w:p w:rsidR="00A3067B" w:rsidRPr="00492161" w:rsidRDefault="007B30A0" w:rsidP="00255E9B">
      <w:pPr>
        <w:pStyle w:val="a3"/>
        <w:numPr>
          <w:ilvl w:val="0"/>
          <w:numId w:val="6"/>
        </w:numPr>
        <w:spacing w:after="0" w:line="240" w:lineRule="auto"/>
        <w:ind w:left="426" w:hanging="426"/>
        <w:jc w:val="both"/>
        <w:rPr>
          <w:rFonts w:ascii="Times New Roman" w:hAnsi="Times New Roman" w:cs="Times New Roman"/>
          <w:sz w:val="28"/>
          <w:szCs w:val="28"/>
          <w:lang w:val="kk-KZ"/>
        </w:rPr>
      </w:pPr>
      <w:r w:rsidRPr="00492161">
        <w:rPr>
          <w:rFonts w:ascii="Times New Roman" w:eastAsia="Times New Roman" w:hAnsi="Times New Roman" w:cs="Times New Roman"/>
          <w:sz w:val="28"/>
          <w:szCs w:val="28"/>
          <w:lang w:val="kk-KZ"/>
        </w:rPr>
        <w:t>Мекиендерді өсіру мен пайдалануды  атқару қалай болады</w:t>
      </w:r>
      <w:r w:rsidR="00A3067B" w:rsidRPr="00492161">
        <w:rPr>
          <w:rFonts w:ascii="Times New Roman" w:eastAsia="Times New Roman" w:hAnsi="Times New Roman" w:cs="Times New Roman"/>
          <w:spacing w:val="5"/>
          <w:sz w:val="28"/>
          <w:szCs w:val="28"/>
          <w:lang w:val="kk-KZ"/>
        </w:rPr>
        <w:t>?</w:t>
      </w:r>
    </w:p>
    <w:p w:rsidR="00A3067B" w:rsidRPr="00492161" w:rsidRDefault="007B30A0" w:rsidP="00255E9B">
      <w:pPr>
        <w:pStyle w:val="a3"/>
        <w:numPr>
          <w:ilvl w:val="0"/>
          <w:numId w:val="6"/>
        </w:numPr>
        <w:spacing w:after="0" w:line="240" w:lineRule="auto"/>
        <w:ind w:left="426" w:hanging="426"/>
        <w:jc w:val="both"/>
        <w:rPr>
          <w:rFonts w:ascii="Times New Roman" w:hAnsi="Times New Roman" w:cs="Times New Roman"/>
          <w:sz w:val="28"/>
          <w:szCs w:val="28"/>
          <w:lang w:val="kk-KZ"/>
        </w:rPr>
      </w:pPr>
      <w:r w:rsidRPr="00492161">
        <w:rPr>
          <w:rFonts w:ascii="Times New Roman" w:eastAsia="Times New Roman" w:hAnsi="Times New Roman" w:cs="Times New Roman"/>
          <w:spacing w:val="11"/>
          <w:sz w:val="28"/>
          <w:szCs w:val="28"/>
          <w:lang w:val="kk-KZ"/>
        </w:rPr>
        <w:t>Ауру құстарға көмек көрсету</w:t>
      </w:r>
      <w:r w:rsidR="00A3067B" w:rsidRPr="00492161">
        <w:rPr>
          <w:rFonts w:ascii="Times New Roman" w:eastAsia="Times New Roman" w:hAnsi="Times New Roman" w:cs="Times New Roman"/>
          <w:spacing w:val="11"/>
          <w:sz w:val="28"/>
          <w:szCs w:val="28"/>
          <w:lang w:val="kk-KZ"/>
        </w:rPr>
        <w:t>?</w:t>
      </w: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p>
    <w:p w:rsidR="00A3067B" w:rsidRPr="00492161" w:rsidRDefault="00A3067B"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Ұсынылатын әдебиеттер:</w:t>
      </w:r>
    </w:p>
    <w:p w:rsidR="00A3067B" w:rsidRPr="00492161" w:rsidRDefault="00A3067B"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1.Бессарабов Б.Ф. Болезни певчих и декоративных птиц.-М.: КолосС.- 2006.-136с</w:t>
      </w:r>
    </w:p>
    <w:p w:rsidR="00A3067B" w:rsidRPr="00492161" w:rsidRDefault="00A3067B" w:rsidP="00163D7E">
      <w:pPr>
        <w:spacing w:after="0" w:line="240" w:lineRule="auto"/>
        <w:ind w:firstLine="567"/>
        <w:jc w:val="both"/>
        <w:rPr>
          <w:rFonts w:ascii="Times New Roman" w:hAnsi="Times New Roman"/>
          <w:sz w:val="28"/>
          <w:szCs w:val="28"/>
          <w:lang w:val="kk-KZ"/>
        </w:rPr>
      </w:pPr>
      <w:r w:rsidRPr="00492161">
        <w:rPr>
          <w:rFonts w:ascii="Times New Roman" w:hAnsi="Times New Roman"/>
          <w:sz w:val="28"/>
          <w:szCs w:val="28"/>
          <w:lang w:val="kk-KZ"/>
        </w:rPr>
        <w:t>3. Наумов С:Ю. Золотая книза фермера.-Ростов на Д.-2006.-512с</w:t>
      </w:r>
    </w:p>
    <w:p w:rsidR="007064DB" w:rsidRPr="00492161" w:rsidRDefault="007064DB" w:rsidP="00163D7E">
      <w:pPr>
        <w:spacing w:after="0" w:line="240" w:lineRule="auto"/>
        <w:ind w:firstLine="567"/>
        <w:jc w:val="both"/>
        <w:rPr>
          <w:rFonts w:ascii="Times New Roman" w:hAnsi="Times New Roman"/>
          <w:sz w:val="28"/>
          <w:szCs w:val="28"/>
          <w:lang w:val="kk-KZ"/>
        </w:rPr>
      </w:pPr>
    </w:p>
    <w:p w:rsidR="005A5AEB" w:rsidRPr="00492161" w:rsidRDefault="005A5AEB" w:rsidP="00163D7E">
      <w:pPr>
        <w:spacing w:after="0" w:line="240" w:lineRule="auto"/>
        <w:rPr>
          <w:lang w:val="kk-KZ"/>
        </w:rPr>
      </w:pPr>
    </w:p>
    <w:p w:rsidR="007B30A0" w:rsidRPr="00492161" w:rsidRDefault="007B30A0" w:rsidP="00163D7E">
      <w:pPr>
        <w:spacing w:after="0" w:line="240" w:lineRule="auto"/>
        <w:rPr>
          <w:lang w:val="kk-KZ"/>
        </w:rPr>
      </w:pPr>
    </w:p>
    <w:p w:rsidR="007064DB" w:rsidRPr="00492161" w:rsidRDefault="007064DB" w:rsidP="00163D7E">
      <w:pPr>
        <w:spacing w:after="0" w:line="240" w:lineRule="auto"/>
        <w:rPr>
          <w:lang w:val="kk-KZ"/>
        </w:rPr>
      </w:pPr>
    </w:p>
    <w:p w:rsidR="005A5AEB" w:rsidRPr="00163D7E" w:rsidRDefault="005A5AEB" w:rsidP="00163D7E">
      <w:pPr>
        <w:spacing w:after="0" w:line="240" w:lineRule="auto"/>
        <w:jc w:val="both"/>
        <w:rPr>
          <w:rFonts w:ascii="Times New Roman" w:hAnsi="Times New Roman" w:cs="Times New Roman"/>
          <w:b/>
          <w:sz w:val="28"/>
          <w:szCs w:val="28"/>
          <w:lang w:val="kk-KZ"/>
        </w:rPr>
      </w:pPr>
      <w:r w:rsidRPr="00163D7E">
        <w:rPr>
          <w:rFonts w:ascii="Times New Roman" w:hAnsi="Times New Roman" w:cs="Times New Roman"/>
          <w:b/>
          <w:sz w:val="28"/>
          <w:szCs w:val="28"/>
          <w:lang w:val="kk-KZ"/>
        </w:rPr>
        <w:t>№7 Тәжірибелік сабақ</w:t>
      </w:r>
    </w:p>
    <w:p w:rsidR="005A5AEB" w:rsidRPr="00163D7E" w:rsidRDefault="005A5AEB" w:rsidP="00163D7E">
      <w:pPr>
        <w:spacing w:after="0" w:line="240" w:lineRule="auto"/>
        <w:jc w:val="both"/>
        <w:rPr>
          <w:rFonts w:ascii="Times New Roman" w:hAnsi="Times New Roman" w:cs="Times New Roman"/>
          <w:b/>
          <w:sz w:val="28"/>
          <w:szCs w:val="28"/>
          <w:lang w:val="kk-KZ"/>
        </w:rPr>
      </w:pPr>
    </w:p>
    <w:p w:rsidR="002C7D75" w:rsidRPr="002F15BF" w:rsidRDefault="005A5AEB" w:rsidP="00163D7E">
      <w:pPr>
        <w:pStyle w:val="2"/>
        <w:spacing w:before="0" w:beforeAutospacing="0" w:after="0" w:afterAutospacing="0"/>
        <w:ind w:firstLine="709"/>
        <w:jc w:val="both"/>
        <w:rPr>
          <w:sz w:val="28"/>
          <w:szCs w:val="28"/>
          <w:lang w:val="kk-KZ"/>
        </w:rPr>
      </w:pPr>
      <w:r w:rsidRPr="00163D7E">
        <w:rPr>
          <w:sz w:val="28"/>
          <w:szCs w:val="28"/>
          <w:lang w:val="kk-KZ"/>
        </w:rPr>
        <w:t>Тақырыбы:</w:t>
      </w:r>
      <w:r w:rsidR="002F15BF" w:rsidRPr="00626D2B">
        <w:rPr>
          <w:b w:val="0"/>
          <w:sz w:val="28"/>
          <w:szCs w:val="28"/>
          <w:lang w:val="kk-KZ"/>
        </w:rPr>
        <w:t>Жұмыртқаның құрамындағы А дәруменін анықтау арқылы жемнің құрамындағы А дәруменіне өзгертулер енгізу</w:t>
      </w:r>
    </w:p>
    <w:p w:rsidR="005A5AEB" w:rsidRPr="002F15BF" w:rsidRDefault="005A5AEB" w:rsidP="002F15BF">
      <w:pPr>
        <w:pStyle w:val="2"/>
        <w:spacing w:before="0" w:beforeAutospacing="0" w:after="0" w:afterAutospacing="0"/>
        <w:ind w:firstLine="709"/>
        <w:jc w:val="both"/>
        <w:rPr>
          <w:b w:val="0"/>
          <w:sz w:val="28"/>
          <w:szCs w:val="28"/>
          <w:lang w:val="kk-KZ"/>
        </w:rPr>
      </w:pPr>
      <w:r w:rsidRPr="00626D2B">
        <w:rPr>
          <w:sz w:val="28"/>
          <w:szCs w:val="28"/>
          <w:lang w:val="kk-KZ"/>
        </w:rPr>
        <w:t>Сабақтың мақсаты</w:t>
      </w:r>
      <w:r w:rsidRPr="00163D7E">
        <w:rPr>
          <w:sz w:val="28"/>
          <w:szCs w:val="28"/>
          <w:lang w:val="kk-KZ"/>
        </w:rPr>
        <w:t xml:space="preserve"> –</w:t>
      </w:r>
      <w:r w:rsidR="002F15BF" w:rsidRPr="002F15BF">
        <w:rPr>
          <w:sz w:val="28"/>
          <w:szCs w:val="28"/>
          <w:lang w:val="kk-KZ"/>
        </w:rPr>
        <w:t xml:space="preserve"> </w:t>
      </w:r>
      <w:r w:rsidR="002F15BF" w:rsidRPr="002F15BF">
        <w:rPr>
          <w:b w:val="0"/>
          <w:sz w:val="28"/>
          <w:szCs w:val="28"/>
          <w:lang w:val="kk-KZ"/>
        </w:rPr>
        <w:t>Жұмыртқаның құрамындағы А дәруменін анықтау арқылы жемнің құрамындағы А дәруменіне өзгертулер енгізу</w:t>
      </w:r>
      <w:r w:rsidR="002F15BF">
        <w:rPr>
          <w:b w:val="0"/>
          <w:sz w:val="28"/>
          <w:szCs w:val="28"/>
          <w:lang w:val="kk-KZ"/>
        </w:rPr>
        <w:t xml:space="preserve"> </w:t>
      </w:r>
      <w:r w:rsidR="002C7D75" w:rsidRPr="002F15BF">
        <w:rPr>
          <w:b w:val="0"/>
          <w:sz w:val="28"/>
          <w:szCs w:val="28"/>
          <w:lang w:val="kk-KZ"/>
        </w:rPr>
        <w:t>әдістемесін меңгеру</w:t>
      </w:r>
    </w:p>
    <w:p w:rsidR="005A5AEB" w:rsidRPr="00163D7E" w:rsidRDefault="005A5AEB" w:rsidP="00163D7E">
      <w:pPr>
        <w:spacing w:after="0" w:line="240" w:lineRule="auto"/>
        <w:ind w:firstLine="709"/>
        <w:jc w:val="both"/>
        <w:rPr>
          <w:rFonts w:ascii="Times New Roman" w:hAnsi="Times New Roman" w:cs="Times New Roman"/>
          <w:noProof/>
          <w:color w:val="000000"/>
          <w:sz w:val="28"/>
          <w:szCs w:val="28"/>
          <w:lang w:val="kk-KZ"/>
        </w:rPr>
      </w:pPr>
      <w:r w:rsidRPr="00163D7E">
        <w:rPr>
          <w:rFonts w:ascii="Times New Roman" w:hAnsi="Times New Roman" w:cs="Times New Roman"/>
          <w:b/>
          <w:sz w:val="28"/>
          <w:szCs w:val="28"/>
          <w:lang w:val="kk-KZ"/>
        </w:rPr>
        <w:t>Көрнекі құралдар:</w:t>
      </w:r>
      <w:r w:rsidRPr="00163D7E">
        <w:rPr>
          <w:rFonts w:ascii="Times New Roman" w:hAnsi="Times New Roman" w:cs="Times New Roman"/>
          <w:noProof/>
          <w:color w:val="000000"/>
          <w:sz w:val="28"/>
          <w:szCs w:val="28"/>
          <w:lang w:val="kk-KZ"/>
        </w:rPr>
        <w:t xml:space="preserve"> Плакаттар, әдістемелік нұсқау, әдебиеттер, оқу құралдары.</w:t>
      </w:r>
    </w:p>
    <w:p w:rsidR="005A5AEB" w:rsidRDefault="005A5AEB" w:rsidP="00163D7E">
      <w:pPr>
        <w:spacing w:after="0" w:line="240" w:lineRule="auto"/>
        <w:ind w:firstLine="709"/>
        <w:jc w:val="both"/>
        <w:rPr>
          <w:rFonts w:ascii="Times New Roman" w:hAnsi="Times New Roman" w:cs="Times New Roman"/>
          <w:b/>
          <w:sz w:val="28"/>
          <w:szCs w:val="28"/>
          <w:lang w:val="kk-KZ"/>
        </w:rPr>
      </w:pPr>
      <w:r w:rsidRPr="00163D7E">
        <w:rPr>
          <w:rFonts w:ascii="Times New Roman" w:hAnsi="Times New Roman" w:cs="Times New Roman"/>
          <w:b/>
          <w:sz w:val="28"/>
          <w:szCs w:val="28"/>
          <w:lang w:val="kk-KZ"/>
        </w:rPr>
        <w:t>Сабақтың мазмұны мен әдістемелері</w:t>
      </w:r>
    </w:p>
    <w:p w:rsidR="001C7AD3" w:rsidRPr="00AD0B13" w:rsidRDefault="001C7AD3" w:rsidP="002F15BF">
      <w:pPr>
        <w:shd w:val="clear" w:color="auto" w:fill="FFFFFF"/>
        <w:tabs>
          <w:tab w:val="left" w:pos="426"/>
        </w:tabs>
        <w:autoSpaceDE w:val="0"/>
        <w:autoSpaceDN w:val="0"/>
        <w:adjustRightInd w:val="0"/>
        <w:ind w:firstLine="426"/>
        <w:jc w:val="center"/>
        <w:rPr>
          <w:rFonts w:ascii="Times New Roman Kaz" w:eastAsia="Calibri" w:hAnsi="Times New Roman Kaz" w:cs="Times New Roman"/>
          <w:sz w:val="28"/>
          <w:szCs w:val="28"/>
          <w:lang w:val="kk-KZ"/>
        </w:rPr>
      </w:pPr>
      <w:r w:rsidRPr="002F15BF">
        <w:rPr>
          <w:rFonts w:ascii="Times New Roman Kaz" w:eastAsia="Calibri" w:hAnsi="Times New Roman Kaz" w:cs="Times New Roman"/>
          <w:noProof/>
          <w:color w:val="000000"/>
          <w:sz w:val="28"/>
          <w:szCs w:val="28"/>
          <w:lang w:val="kk-KZ"/>
        </w:rPr>
        <w:t>Ретинол /А витамині, антик</w:t>
      </w:r>
      <w:r w:rsidR="002F15BF">
        <w:rPr>
          <w:rFonts w:ascii="Times New Roman Kaz" w:eastAsia="Calibri" w:hAnsi="Times New Roman Kaz" w:cs="Times New Roman"/>
          <w:noProof/>
          <w:color w:val="000000"/>
          <w:sz w:val="28"/>
          <w:szCs w:val="28"/>
          <w:lang w:val="kk-KZ"/>
        </w:rPr>
        <w:t>серофтальмиялық</w:t>
      </w:r>
    </w:p>
    <w:p w:rsidR="001C7AD3" w:rsidRPr="00AD0B13"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AD0B13">
        <w:rPr>
          <w:rFonts w:ascii="Times New Roman Kaz" w:eastAsia="Calibri" w:hAnsi="Times New Roman Kaz" w:cs="Times New Roman"/>
          <w:noProof/>
          <w:color w:val="000000"/>
          <w:sz w:val="28"/>
          <w:szCs w:val="28"/>
          <w:lang w:val="kk-KZ"/>
        </w:rPr>
        <w:lastRenderedPageBreak/>
        <w:t>А витамині химиялық қ</w:t>
      </w:r>
      <w:r>
        <w:rPr>
          <w:rFonts w:ascii="Times New Roman Kaz" w:eastAsia="Calibri" w:hAnsi="Times New Roman Kaz" w:cs="Times New Roman"/>
          <w:noProof/>
          <w:color w:val="000000"/>
          <w:sz w:val="28"/>
          <w:szCs w:val="28"/>
          <w:lang w:val="kk-KZ"/>
        </w:rPr>
        <w:t>ұ</w:t>
      </w:r>
      <w:r w:rsidRPr="00AD0B13">
        <w:rPr>
          <w:rFonts w:ascii="Times New Roman Kaz" w:eastAsia="Calibri" w:hAnsi="Times New Roman Kaz" w:cs="Times New Roman"/>
          <w:noProof/>
          <w:color w:val="000000"/>
          <w:sz w:val="28"/>
          <w:szCs w:val="28"/>
          <w:lang w:val="kk-KZ"/>
        </w:rPr>
        <w:t>рылымы т</w:t>
      </w:r>
      <w:r>
        <w:rPr>
          <w:rFonts w:ascii="Times New Roman Kaz" w:eastAsia="Calibri" w:hAnsi="Times New Roman Kaz" w:cs="Times New Roman"/>
          <w:noProof/>
          <w:color w:val="000000"/>
          <w:sz w:val="28"/>
          <w:szCs w:val="28"/>
          <w:lang w:val="kk-KZ"/>
        </w:rPr>
        <w:t>ұ</w:t>
      </w:r>
      <w:r w:rsidRPr="00AD0B13">
        <w:rPr>
          <w:rFonts w:ascii="Times New Roman Kaz" w:eastAsia="Calibri" w:hAnsi="Times New Roman Kaz" w:cs="Times New Roman"/>
          <w:noProof/>
          <w:color w:val="000000"/>
          <w:sz w:val="28"/>
          <w:szCs w:val="28"/>
          <w:lang w:val="kk-KZ"/>
        </w:rPr>
        <w:t xml:space="preserve">рғысынан </w:t>
      </w:r>
      <w:r>
        <w:rPr>
          <w:rFonts w:ascii="Times New Roman Kaz" w:eastAsia="Calibri" w:hAnsi="Times New Roman Kaz" w:cs="Times New Roman"/>
          <w:noProof/>
          <w:color w:val="000000"/>
          <w:sz w:val="28"/>
          <w:szCs w:val="28"/>
          <w:lang w:val="kk-KZ"/>
        </w:rPr>
        <w:t>к</w:t>
      </w:r>
      <w:r w:rsidRPr="00AD0B13">
        <w:rPr>
          <w:rFonts w:ascii="Times New Roman Kaz" w:eastAsia="Calibri" w:hAnsi="Times New Roman Kaz" w:cs="Times New Roman"/>
          <w:noProof/>
          <w:color w:val="000000"/>
          <w:sz w:val="28"/>
          <w:szCs w:val="28"/>
          <w:lang w:val="kk-KZ"/>
        </w:rPr>
        <w:t>аротинге жақын, 1831 ж неміс ғалымы Ва</w:t>
      </w:r>
      <w:r>
        <w:rPr>
          <w:rFonts w:ascii="Times New Roman Kaz" w:eastAsia="Calibri" w:hAnsi="Times New Roman Kaz" w:cs="Times New Roman"/>
          <w:noProof/>
          <w:color w:val="000000"/>
          <w:sz w:val="28"/>
          <w:szCs w:val="28"/>
          <w:lang w:val="kk-KZ"/>
        </w:rPr>
        <w:t>к</w:t>
      </w:r>
      <w:r w:rsidRPr="00AD0B13">
        <w:rPr>
          <w:rFonts w:ascii="Times New Roman Kaz" w:eastAsia="Calibri" w:hAnsi="Times New Roman Kaz" w:cs="Times New Roman"/>
          <w:noProof/>
          <w:color w:val="000000"/>
          <w:sz w:val="28"/>
          <w:szCs w:val="28"/>
          <w:lang w:val="kk-KZ"/>
        </w:rPr>
        <w:t>енродер оны өсімді</w:t>
      </w:r>
      <w:r>
        <w:rPr>
          <w:rFonts w:ascii="Times New Roman Kaz" w:eastAsia="Calibri" w:hAnsi="Times New Roman Kaz" w:cs="Times New Roman"/>
          <w:noProof/>
          <w:color w:val="000000"/>
          <w:sz w:val="28"/>
          <w:szCs w:val="28"/>
          <w:lang w:val="kk-KZ"/>
        </w:rPr>
        <w:t>к</w:t>
      </w:r>
      <w:r w:rsidRPr="00AD0B13">
        <w:rPr>
          <w:rFonts w:ascii="Times New Roman Kaz" w:eastAsia="Calibri" w:hAnsi="Times New Roman Kaz" w:cs="Times New Roman"/>
          <w:noProof/>
          <w:color w:val="000000"/>
          <w:sz w:val="28"/>
          <w:szCs w:val="28"/>
          <w:lang w:val="kk-KZ"/>
        </w:rPr>
        <w:t>терден ашты. Эмпири</w:t>
      </w:r>
      <w:r>
        <w:rPr>
          <w:rFonts w:ascii="Times New Roman Kaz" w:eastAsia="Calibri" w:hAnsi="Times New Roman Kaz" w:cs="Times New Roman"/>
          <w:noProof/>
          <w:color w:val="000000"/>
          <w:sz w:val="28"/>
          <w:szCs w:val="28"/>
          <w:lang w:val="kk-KZ"/>
        </w:rPr>
        <w:t>к</w:t>
      </w:r>
      <w:r w:rsidRPr="00AD0B13">
        <w:rPr>
          <w:rFonts w:ascii="Times New Roman Kaz" w:eastAsia="Calibri" w:hAnsi="Times New Roman Kaz" w:cs="Times New Roman"/>
          <w:noProof/>
          <w:color w:val="000000"/>
          <w:sz w:val="28"/>
          <w:szCs w:val="28"/>
          <w:lang w:val="kk-KZ"/>
        </w:rPr>
        <w:t>алық формуласы С</w:t>
      </w:r>
      <w:r>
        <w:rPr>
          <w:rFonts w:ascii="Times New Roman Kaz" w:eastAsia="Calibri" w:hAnsi="Times New Roman Kaz" w:cs="Times New Roman"/>
          <w:noProof/>
          <w:color w:val="000000"/>
          <w:sz w:val="28"/>
          <w:szCs w:val="28"/>
          <w:vertAlign w:val="subscript"/>
          <w:lang w:val="kk-KZ"/>
        </w:rPr>
        <w:t>20</w:t>
      </w:r>
      <w:r w:rsidRPr="00AD0B13">
        <w:rPr>
          <w:rFonts w:ascii="Times New Roman Kaz" w:eastAsia="Calibri" w:hAnsi="Times New Roman Kaz" w:cs="Times New Roman"/>
          <w:noProof/>
          <w:color w:val="000000"/>
          <w:sz w:val="28"/>
          <w:szCs w:val="28"/>
          <w:lang w:val="kk-KZ"/>
        </w:rPr>
        <w:t>Н</w:t>
      </w:r>
      <w:r>
        <w:rPr>
          <w:rFonts w:ascii="Times New Roman Kaz" w:eastAsia="Calibri" w:hAnsi="Times New Roman Kaz" w:cs="Times New Roman"/>
          <w:noProof/>
          <w:color w:val="000000"/>
          <w:sz w:val="28"/>
          <w:szCs w:val="28"/>
          <w:vertAlign w:val="subscript"/>
          <w:lang w:val="kk-KZ"/>
        </w:rPr>
        <w:t>30</w:t>
      </w:r>
      <w:r w:rsidRPr="00AD0B13">
        <w:rPr>
          <w:rFonts w:ascii="Times New Roman Kaz" w:eastAsia="Calibri" w:hAnsi="Times New Roman Kaz" w:cs="Times New Roman"/>
          <w:noProof/>
          <w:color w:val="000000"/>
          <w:sz w:val="28"/>
          <w:szCs w:val="28"/>
          <w:lang w:val="kk-KZ"/>
        </w:rPr>
        <w:t>О</w:t>
      </w:r>
      <w:r>
        <w:rPr>
          <w:rFonts w:ascii="Times New Roman Kaz" w:eastAsia="Calibri" w:hAnsi="Times New Roman Kaz" w:cs="Times New Roman"/>
          <w:noProof/>
          <w:color w:val="000000"/>
          <w:sz w:val="28"/>
          <w:szCs w:val="28"/>
          <w:lang w:val="kk-KZ"/>
        </w:rPr>
        <w:t>.</w:t>
      </w:r>
      <w:r w:rsidRPr="00AD0B13">
        <w:rPr>
          <w:rFonts w:ascii="Times New Roman Kaz" w:eastAsia="Calibri" w:hAnsi="Times New Roman Kaz" w:cs="Times New Roman"/>
          <w:noProof/>
          <w:color w:val="000000"/>
          <w:sz w:val="28"/>
          <w:szCs w:val="28"/>
          <w:lang w:val="kk-KZ"/>
        </w:rPr>
        <w:t xml:space="preserve"> Ретинолдың химиялық формуласын швейцар химигі </w:t>
      </w:r>
      <w:r>
        <w:rPr>
          <w:rFonts w:ascii="Times New Roman Kaz" w:eastAsia="Calibri" w:hAnsi="Times New Roman Kaz" w:cs="Times New Roman"/>
          <w:noProof/>
          <w:color w:val="000000"/>
          <w:sz w:val="28"/>
          <w:szCs w:val="28"/>
          <w:lang w:val="kk-KZ"/>
        </w:rPr>
        <w:t>К</w:t>
      </w:r>
      <w:r w:rsidRPr="00AD0B13">
        <w:rPr>
          <w:rFonts w:ascii="Times New Roman Kaz" w:eastAsia="Calibri" w:hAnsi="Times New Roman Kaz" w:cs="Times New Roman"/>
          <w:noProof/>
          <w:color w:val="000000"/>
          <w:sz w:val="28"/>
          <w:szCs w:val="28"/>
          <w:lang w:val="kk-KZ"/>
        </w:rPr>
        <w:t>аррер т</w:t>
      </w:r>
      <w:r>
        <w:rPr>
          <w:rFonts w:ascii="Times New Roman Kaz" w:eastAsia="Calibri" w:hAnsi="Times New Roman Kaz" w:cs="Times New Roman"/>
          <w:noProof/>
          <w:color w:val="000000"/>
          <w:sz w:val="28"/>
          <w:szCs w:val="28"/>
          <w:lang w:val="kk-KZ"/>
        </w:rPr>
        <w:t>а</w:t>
      </w:r>
      <w:r w:rsidRPr="00AD0B13">
        <w:rPr>
          <w:rFonts w:ascii="Times New Roman Kaz" w:eastAsia="Calibri" w:hAnsi="Times New Roman Kaz" w:cs="Times New Roman"/>
          <w:noProof/>
          <w:color w:val="000000"/>
          <w:sz w:val="28"/>
          <w:szCs w:val="28"/>
          <w:lang w:val="kk-KZ"/>
        </w:rPr>
        <w:t>пты.</w:t>
      </w:r>
    </w:p>
    <w:p w:rsidR="001C7AD3" w:rsidRPr="00D0205E"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AD0B13">
        <w:rPr>
          <w:rFonts w:ascii="Times New Roman Kaz" w:eastAsia="Calibri" w:hAnsi="Times New Roman Kaz" w:cs="Times New Roman"/>
          <w:noProof/>
          <w:color w:val="000000"/>
          <w:sz w:val="28"/>
          <w:szCs w:val="28"/>
          <w:lang w:val="kk-KZ"/>
        </w:rPr>
        <w:t>Адам мен жануарлар тіршілігінде А витаминінің атқаратын маңызы зор. Бұл витами</w:t>
      </w:r>
      <w:r>
        <w:rPr>
          <w:rFonts w:ascii="Times New Roman Kaz" w:eastAsia="Calibri" w:hAnsi="Times New Roman Kaz" w:cs="Times New Roman"/>
          <w:noProof/>
          <w:color w:val="000000"/>
          <w:sz w:val="28"/>
          <w:szCs w:val="28"/>
          <w:lang w:val="kk-KZ"/>
        </w:rPr>
        <w:t>н</w:t>
      </w:r>
      <w:r w:rsidRPr="00AD0B13">
        <w:rPr>
          <w:rFonts w:ascii="Times New Roman Kaz" w:eastAsia="Calibri" w:hAnsi="Times New Roman Kaz" w:cs="Times New Roman"/>
          <w:noProof/>
          <w:color w:val="000000"/>
          <w:sz w:val="28"/>
          <w:szCs w:val="28"/>
          <w:lang w:val="kk-KZ"/>
        </w:rPr>
        <w:t xml:space="preserve"> т</w:t>
      </w:r>
      <w:r>
        <w:rPr>
          <w:rFonts w:ascii="Times New Roman Kaz" w:eastAsia="Calibri" w:hAnsi="Times New Roman Kaz" w:cs="Times New Roman"/>
          <w:noProof/>
          <w:color w:val="000000"/>
          <w:sz w:val="28"/>
          <w:szCs w:val="28"/>
          <w:lang w:val="kk-KZ"/>
        </w:rPr>
        <w:t>а</w:t>
      </w:r>
      <w:r w:rsidRPr="00AD0B13">
        <w:rPr>
          <w:rFonts w:ascii="Times New Roman Kaz" w:eastAsia="Calibri" w:hAnsi="Times New Roman Kaz" w:cs="Times New Roman"/>
          <w:noProof/>
          <w:color w:val="000000"/>
          <w:sz w:val="28"/>
          <w:szCs w:val="28"/>
          <w:lang w:val="kk-KZ"/>
        </w:rPr>
        <w:t>ғамдық заттард</w:t>
      </w:r>
      <w:r>
        <w:rPr>
          <w:rFonts w:ascii="Times New Roman Kaz" w:eastAsia="Calibri" w:hAnsi="Times New Roman Kaz" w:cs="Times New Roman"/>
          <w:noProof/>
          <w:color w:val="000000"/>
          <w:sz w:val="28"/>
          <w:szCs w:val="28"/>
          <w:lang w:val="kk-KZ"/>
        </w:rPr>
        <w:t>ың</w:t>
      </w:r>
      <w:r w:rsidRPr="00AD0B13">
        <w:rPr>
          <w:rFonts w:ascii="Times New Roman Kaz" w:eastAsia="Calibri" w:hAnsi="Times New Roman Kaz" w:cs="Times New Roman"/>
          <w:noProof/>
          <w:color w:val="000000"/>
          <w:sz w:val="28"/>
          <w:szCs w:val="28"/>
          <w:lang w:val="kk-KZ"/>
        </w:rPr>
        <w:t xml:space="preserve"> қ</w:t>
      </w:r>
      <w:r>
        <w:rPr>
          <w:rFonts w:ascii="Times New Roman Kaz" w:eastAsia="Calibri" w:hAnsi="Times New Roman Kaz" w:cs="Times New Roman"/>
          <w:noProof/>
          <w:color w:val="000000"/>
          <w:sz w:val="28"/>
          <w:szCs w:val="28"/>
          <w:lang w:val="kk-KZ"/>
        </w:rPr>
        <w:t>ұ</w:t>
      </w:r>
      <w:r w:rsidRPr="00AD0B13">
        <w:rPr>
          <w:rFonts w:ascii="Times New Roman Kaz" w:eastAsia="Calibri" w:hAnsi="Times New Roman Kaz" w:cs="Times New Roman"/>
          <w:noProof/>
          <w:color w:val="000000"/>
          <w:sz w:val="28"/>
          <w:szCs w:val="28"/>
          <w:lang w:val="kk-KZ"/>
        </w:rPr>
        <w:t>рамы</w:t>
      </w:r>
      <w:r>
        <w:rPr>
          <w:rFonts w:ascii="Times New Roman Kaz" w:eastAsia="Calibri" w:hAnsi="Times New Roman Kaz" w:cs="Times New Roman"/>
          <w:noProof/>
          <w:color w:val="000000"/>
          <w:sz w:val="28"/>
          <w:szCs w:val="28"/>
          <w:lang w:val="kk-KZ"/>
        </w:rPr>
        <w:t>н</w:t>
      </w:r>
      <w:r w:rsidRPr="00AD0B13">
        <w:rPr>
          <w:rFonts w:ascii="Times New Roman Kaz" w:eastAsia="Calibri" w:hAnsi="Times New Roman Kaz" w:cs="Times New Roman"/>
          <w:noProof/>
          <w:color w:val="000000"/>
          <w:sz w:val="28"/>
          <w:szCs w:val="28"/>
          <w:lang w:val="kk-KZ"/>
        </w:rPr>
        <w:t>да жетіспегенде организ</w:t>
      </w:r>
      <w:r>
        <w:rPr>
          <w:rFonts w:ascii="Times New Roman Kaz" w:eastAsia="Calibri" w:hAnsi="Times New Roman Kaz" w:cs="Times New Roman"/>
          <w:noProof/>
          <w:color w:val="000000"/>
          <w:sz w:val="28"/>
          <w:szCs w:val="28"/>
          <w:lang w:val="kk-KZ"/>
        </w:rPr>
        <w:t>мд</w:t>
      </w:r>
      <w:r w:rsidRPr="00AD0B13">
        <w:rPr>
          <w:rFonts w:ascii="Times New Roman Kaz" w:eastAsia="Calibri" w:hAnsi="Times New Roman Kaz" w:cs="Times New Roman"/>
          <w:noProof/>
          <w:color w:val="000000"/>
          <w:sz w:val="28"/>
          <w:szCs w:val="28"/>
          <w:lang w:val="kk-KZ"/>
        </w:rPr>
        <w:t>егі зат алмасу б</w:t>
      </w:r>
      <w:r>
        <w:rPr>
          <w:rFonts w:ascii="Times New Roman Kaz" w:eastAsia="Calibri" w:hAnsi="Times New Roman Kaz" w:cs="Times New Roman"/>
          <w:noProof/>
          <w:color w:val="000000"/>
          <w:sz w:val="28"/>
          <w:szCs w:val="28"/>
          <w:lang w:val="kk-KZ"/>
        </w:rPr>
        <w:t>ұ</w:t>
      </w:r>
      <w:r w:rsidRPr="00AD0B13">
        <w:rPr>
          <w:rFonts w:ascii="Times New Roman Kaz" w:eastAsia="Calibri" w:hAnsi="Times New Roman Kaz" w:cs="Times New Roman"/>
          <w:noProof/>
          <w:color w:val="000000"/>
          <w:sz w:val="28"/>
          <w:szCs w:val="28"/>
          <w:lang w:val="kk-KZ"/>
        </w:rPr>
        <w:t>зылады, о</w:t>
      </w:r>
      <w:r>
        <w:rPr>
          <w:rFonts w:ascii="Times New Roman Kaz" w:eastAsia="Calibri" w:hAnsi="Times New Roman Kaz" w:cs="Times New Roman"/>
          <w:noProof/>
          <w:color w:val="000000"/>
          <w:sz w:val="28"/>
          <w:szCs w:val="28"/>
          <w:lang w:val="kk-KZ"/>
        </w:rPr>
        <w:t>ны</w:t>
      </w:r>
      <w:r w:rsidRPr="00AD0B13">
        <w:rPr>
          <w:rFonts w:ascii="Times New Roman Kaz" w:eastAsia="Calibri" w:hAnsi="Times New Roman Kaz" w:cs="Times New Roman"/>
          <w:noProof/>
          <w:color w:val="000000"/>
          <w:sz w:val="28"/>
          <w:szCs w:val="28"/>
          <w:lang w:val="kk-KZ"/>
        </w:rPr>
        <w:t>ң</w:t>
      </w:r>
      <w:r>
        <w:rPr>
          <w:rFonts w:ascii="Times New Roman Kaz" w:eastAsia="Calibri" w:hAnsi="Times New Roman Kaz" w:cs="Times New Roman"/>
          <w:noProof/>
          <w:color w:val="000000"/>
          <w:sz w:val="28"/>
          <w:szCs w:val="28"/>
          <w:lang w:val="kk-KZ"/>
        </w:rPr>
        <w:t xml:space="preserve"> </w:t>
      </w:r>
      <w:r w:rsidRPr="00AD0B13">
        <w:rPr>
          <w:rFonts w:ascii="Times New Roman Kaz" w:eastAsia="Calibri" w:hAnsi="Times New Roman Kaz" w:cs="Times New Roman"/>
          <w:noProof/>
          <w:color w:val="000000"/>
          <w:sz w:val="28"/>
          <w:szCs w:val="28"/>
          <w:lang w:val="kk-KZ"/>
        </w:rPr>
        <w:t xml:space="preserve">салдарынан өсу </w:t>
      </w:r>
      <w:r>
        <w:rPr>
          <w:rFonts w:ascii="Times New Roman Kaz" w:eastAsia="Calibri" w:hAnsi="Times New Roman Kaz" w:cs="Times New Roman"/>
          <w:noProof/>
          <w:color w:val="000000"/>
          <w:sz w:val="28"/>
          <w:szCs w:val="28"/>
          <w:lang w:val="kk-KZ"/>
        </w:rPr>
        <w:t>к</w:t>
      </w:r>
      <w:r w:rsidRPr="00AD0B13">
        <w:rPr>
          <w:rFonts w:ascii="Times New Roman Kaz" w:eastAsia="Calibri" w:hAnsi="Times New Roman Kaz" w:cs="Times New Roman"/>
          <w:noProof/>
          <w:color w:val="000000"/>
          <w:sz w:val="28"/>
          <w:szCs w:val="28"/>
          <w:lang w:val="kk-KZ"/>
        </w:rPr>
        <w:t>ешеуі</w:t>
      </w:r>
      <w:r>
        <w:rPr>
          <w:rFonts w:ascii="Times New Roman Kaz" w:eastAsia="Calibri" w:hAnsi="Times New Roman Kaz" w:cs="Times New Roman"/>
          <w:noProof/>
          <w:color w:val="000000"/>
          <w:sz w:val="28"/>
          <w:szCs w:val="28"/>
          <w:lang w:val="kk-KZ"/>
        </w:rPr>
        <w:t>л</w:t>
      </w:r>
      <w:r w:rsidRPr="00AD0B13">
        <w:rPr>
          <w:rFonts w:ascii="Times New Roman Kaz" w:eastAsia="Calibri" w:hAnsi="Times New Roman Kaz" w:cs="Times New Roman"/>
          <w:noProof/>
          <w:color w:val="000000"/>
          <w:sz w:val="28"/>
          <w:szCs w:val="28"/>
          <w:lang w:val="kk-KZ"/>
        </w:rPr>
        <w:t xml:space="preserve">деп, салмақ азаяды.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өздің </w:t>
      </w:r>
      <w:r w:rsidRPr="00D0205E">
        <w:rPr>
          <w:rFonts w:ascii="Times New Roman Kaz" w:eastAsia="Calibri" w:hAnsi="Times New Roman Kaz" w:cs="Times New Roman"/>
          <w:smallCaps/>
          <w:noProof/>
          <w:color w:val="000000"/>
          <w:sz w:val="28"/>
          <w:szCs w:val="28"/>
          <w:lang w:val="kk-KZ"/>
        </w:rPr>
        <w:t xml:space="preserve">мүйіз </w:t>
      </w:r>
      <w:r w:rsidRPr="00D0205E">
        <w:rPr>
          <w:rFonts w:ascii="Times New Roman Kaz" w:eastAsia="Calibri" w:hAnsi="Times New Roman Kaz" w:cs="Times New Roman"/>
          <w:noProof/>
          <w:color w:val="000000"/>
          <w:sz w:val="28"/>
          <w:szCs w:val="28"/>
          <w:lang w:val="kk-KZ"/>
        </w:rPr>
        <w:t>қабығы б</w:t>
      </w:r>
      <w:r>
        <w:rPr>
          <w:rFonts w:ascii="Times New Roman Kaz" w:eastAsia="Calibri" w:hAnsi="Times New Roman Kaz" w:cs="Times New Roman"/>
          <w:noProof/>
          <w:color w:val="000000"/>
          <w:sz w:val="28"/>
          <w:szCs w:val="28"/>
          <w:lang w:val="kk-KZ"/>
        </w:rPr>
        <w:t>ү</w:t>
      </w:r>
      <w:r w:rsidRPr="00D0205E">
        <w:rPr>
          <w:rFonts w:ascii="Times New Roman Kaz" w:eastAsia="Calibri" w:hAnsi="Times New Roman Kaz" w:cs="Times New Roman"/>
          <w:noProof/>
          <w:color w:val="000000"/>
          <w:sz w:val="28"/>
          <w:szCs w:val="28"/>
          <w:lang w:val="kk-KZ"/>
        </w:rPr>
        <w:t xml:space="preserve">лінумен қатар, әлсіз жарық жағдайында адамның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өру қабілеті де на</w:t>
      </w:r>
      <w:r>
        <w:rPr>
          <w:rFonts w:ascii="Times New Roman Kaz" w:eastAsia="Calibri" w:hAnsi="Times New Roman Kaz" w:cs="Times New Roman"/>
          <w:noProof/>
          <w:color w:val="000000"/>
          <w:sz w:val="28"/>
          <w:szCs w:val="28"/>
          <w:lang w:val="kk-KZ"/>
        </w:rPr>
        <w:t>ш</w:t>
      </w:r>
      <w:r w:rsidRPr="00D0205E">
        <w:rPr>
          <w:rFonts w:ascii="Times New Roman Kaz" w:eastAsia="Calibri" w:hAnsi="Times New Roman Kaz" w:cs="Times New Roman"/>
          <w:noProof/>
          <w:color w:val="000000"/>
          <w:sz w:val="28"/>
          <w:szCs w:val="28"/>
          <w:lang w:val="kk-KZ"/>
        </w:rPr>
        <w:t xml:space="preserve">арлайды, мысалы,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еш</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е жақын қара</w:t>
      </w:r>
      <w:r>
        <w:rPr>
          <w:rFonts w:ascii="Times New Roman Kaz" w:eastAsia="Calibri" w:hAnsi="Times New Roman Kaz" w:cs="Times New Roman"/>
          <w:noProof/>
          <w:color w:val="000000"/>
          <w:sz w:val="28"/>
          <w:szCs w:val="28"/>
          <w:lang w:val="kk-KZ"/>
        </w:rPr>
        <w:t>ңғ</w:t>
      </w:r>
      <w:r w:rsidRPr="00D0205E">
        <w:rPr>
          <w:rFonts w:ascii="Times New Roman Kaz" w:eastAsia="Calibri" w:hAnsi="Times New Roman Kaz" w:cs="Times New Roman"/>
          <w:noProof/>
          <w:color w:val="000000"/>
          <w:sz w:val="28"/>
          <w:szCs w:val="28"/>
          <w:lang w:val="kk-KZ"/>
        </w:rPr>
        <w:t>ылық</w:t>
      </w:r>
      <w:r>
        <w:rPr>
          <w:rFonts w:ascii="Times New Roman Kaz" w:eastAsia="Calibri" w:hAnsi="Times New Roman Kaz" w:cs="Times New Roman"/>
          <w:noProof/>
          <w:color w:val="000000"/>
          <w:sz w:val="28"/>
          <w:szCs w:val="28"/>
          <w:lang w:val="kk-KZ"/>
        </w:rPr>
        <w:t xml:space="preserve"> </w:t>
      </w:r>
      <w:r w:rsidRPr="00D0205E">
        <w:rPr>
          <w:rFonts w:ascii="Times New Roman Kaz" w:eastAsia="Calibri" w:hAnsi="Times New Roman Kaz" w:cs="Times New Roman"/>
          <w:noProof/>
          <w:color w:val="000000"/>
          <w:sz w:val="28"/>
          <w:szCs w:val="28"/>
          <w:lang w:val="kk-KZ"/>
        </w:rPr>
        <w:t>т</w:t>
      </w:r>
      <w:r>
        <w:rPr>
          <w:rFonts w:ascii="Times New Roman Kaz" w:eastAsia="Calibri" w:hAnsi="Times New Roman Kaz" w:cs="Times New Roman"/>
          <w:noProof/>
          <w:color w:val="000000"/>
          <w:sz w:val="28"/>
          <w:szCs w:val="28"/>
          <w:lang w:val="kk-KZ"/>
        </w:rPr>
        <w:t>ү</w:t>
      </w:r>
      <w:r w:rsidRPr="00D0205E">
        <w:rPr>
          <w:rFonts w:ascii="Times New Roman Kaz" w:eastAsia="Calibri" w:hAnsi="Times New Roman Kaz" w:cs="Times New Roman"/>
          <w:noProof/>
          <w:color w:val="000000"/>
          <w:sz w:val="28"/>
          <w:szCs w:val="28"/>
          <w:lang w:val="kk-KZ"/>
        </w:rPr>
        <w:t xml:space="preserve">се бастағанда, оны халық арасында "ақшам соқыр" немесе "тауық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өз" дейді. М</w:t>
      </w:r>
      <w:r>
        <w:rPr>
          <w:rFonts w:ascii="Times New Roman Kaz" w:eastAsia="Calibri" w:hAnsi="Times New Roman Kaz" w:cs="Times New Roman"/>
          <w:noProof/>
          <w:color w:val="000000"/>
          <w:sz w:val="28"/>
          <w:szCs w:val="28"/>
          <w:lang w:val="kk-KZ"/>
        </w:rPr>
        <w:t>ұ</w:t>
      </w:r>
      <w:r w:rsidRPr="00D0205E">
        <w:rPr>
          <w:rFonts w:ascii="Times New Roman Kaz" w:eastAsia="Calibri" w:hAnsi="Times New Roman Kaz" w:cs="Times New Roman"/>
          <w:noProof/>
          <w:color w:val="000000"/>
          <w:sz w:val="28"/>
          <w:szCs w:val="28"/>
          <w:lang w:val="kk-KZ"/>
        </w:rPr>
        <w:t>ндай аурумен ауырат</w:t>
      </w:r>
      <w:r>
        <w:rPr>
          <w:rFonts w:ascii="Times New Roman Kaz" w:eastAsia="Calibri" w:hAnsi="Times New Roman Kaz" w:cs="Times New Roman"/>
          <w:noProof/>
          <w:color w:val="000000"/>
          <w:sz w:val="28"/>
          <w:szCs w:val="28"/>
          <w:lang w:val="kk-KZ"/>
        </w:rPr>
        <w:t>ын</w:t>
      </w:r>
      <w:r w:rsidRPr="00D0205E">
        <w:rPr>
          <w:rFonts w:ascii="Times New Roman Kaz" w:eastAsia="Calibri" w:hAnsi="Times New Roman Kaz" w:cs="Times New Roman"/>
          <w:noProof/>
          <w:color w:val="000000"/>
          <w:sz w:val="28"/>
          <w:szCs w:val="28"/>
          <w:lang w:val="kk-KZ"/>
        </w:rPr>
        <w:t xml:space="preserve"> адам ымырт жабыла өт</w:t>
      </w:r>
      <w:r>
        <w:rPr>
          <w:rFonts w:ascii="Times New Roman Kaz" w:eastAsia="Calibri" w:hAnsi="Times New Roman Kaz" w:cs="Times New Roman"/>
          <w:noProof/>
          <w:color w:val="000000"/>
          <w:sz w:val="28"/>
          <w:szCs w:val="28"/>
          <w:lang w:val="kk-KZ"/>
        </w:rPr>
        <w:t>е</w:t>
      </w:r>
      <w:r w:rsidRPr="00D0205E">
        <w:rPr>
          <w:rFonts w:ascii="Times New Roman Kaz" w:eastAsia="Calibri" w:hAnsi="Times New Roman Kaz" w:cs="Times New Roman"/>
          <w:noProof/>
          <w:color w:val="000000"/>
          <w:sz w:val="28"/>
          <w:szCs w:val="28"/>
          <w:lang w:val="kk-KZ"/>
        </w:rPr>
        <w:t xml:space="preserve"> нашар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өреді.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өзі қызарып, ауырып, жарыққа қарай алмайды. Іңірде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өрмеу әсіресе тра</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торшыларға, </w:t>
      </w:r>
      <w:r>
        <w:rPr>
          <w:rFonts w:ascii="Times New Roman Kaz" w:eastAsia="Calibri" w:hAnsi="Times New Roman Kaz" w:cs="Times New Roman"/>
          <w:noProof/>
          <w:color w:val="000000"/>
          <w:sz w:val="28"/>
          <w:szCs w:val="28"/>
          <w:lang w:val="kk-KZ"/>
        </w:rPr>
        <w:t>ұ</w:t>
      </w:r>
      <w:r w:rsidRPr="00D0205E">
        <w:rPr>
          <w:rFonts w:ascii="Times New Roman Kaz" w:eastAsia="Calibri" w:hAnsi="Times New Roman Kaz" w:cs="Times New Roman"/>
          <w:noProof/>
          <w:color w:val="000000"/>
          <w:sz w:val="28"/>
          <w:szCs w:val="28"/>
          <w:lang w:val="kk-KZ"/>
        </w:rPr>
        <w:t>шқыштарға және шоферл</w:t>
      </w:r>
      <w:r>
        <w:rPr>
          <w:rFonts w:ascii="Times New Roman Kaz" w:eastAsia="Calibri" w:hAnsi="Times New Roman Kaz" w:cs="Times New Roman"/>
          <w:noProof/>
          <w:color w:val="000000"/>
          <w:sz w:val="28"/>
          <w:szCs w:val="28"/>
          <w:lang w:val="kk-KZ"/>
        </w:rPr>
        <w:t>е</w:t>
      </w:r>
      <w:r w:rsidRPr="00D0205E">
        <w:rPr>
          <w:rFonts w:ascii="Times New Roman Kaz" w:eastAsia="Calibri" w:hAnsi="Times New Roman Kaz" w:cs="Times New Roman"/>
          <w:noProof/>
          <w:color w:val="000000"/>
          <w:sz w:val="28"/>
          <w:szCs w:val="28"/>
          <w:lang w:val="kk-KZ"/>
        </w:rPr>
        <w:t xml:space="preserve">рге аса қауіпті. </w:t>
      </w:r>
      <w:r w:rsidRPr="00D0205E">
        <w:rPr>
          <w:rFonts w:ascii="Times New Roman Kaz" w:eastAsia="Calibri" w:hAnsi="Times New Roman Kaz" w:cs="Times New Roman"/>
          <w:smallCaps/>
          <w:noProof/>
          <w:color w:val="000000"/>
          <w:sz w:val="28"/>
          <w:szCs w:val="28"/>
          <w:lang w:val="kk-KZ"/>
        </w:rPr>
        <w:t>Мүм</w:t>
      </w:r>
      <w:r>
        <w:rPr>
          <w:rFonts w:ascii="Times New Roman Kaz" w:eastAsia="Calibri" w:hAnsi="Times New Roman Kaz" w:cs="Times New Roman"/>
          <w:smallCaps/>
          <w:noProof/>
          <w:color w:val="000000"/>
          <w:sz w:val="28"/>
          <w:szCs w:val="28"/>
          <w:lang w:val="kk-KZ"/>
        </w:rPr>
        <w:t>к</w:t>
      </w:r>
      <w:r w:rsidRPr="00D0205E">
        <w:rPr>
          <w:rFonts w:ascii="Times New Roman Kaz" w:eastAsia="Calibri" w:hAnsi="Times New Roman Kaz" w:cs="Times New Roman"/>
          <w:smallCaps/>
          <w:noProof/>
          <w:color w:val="000000"/>
          <w:sz w:val="28"/>
          <w:szCs w:val="28"/>
          <w:lang w:val="kk-KZ"/>
        </w:rPr>
        <w:t xml:space="preserve">ін </w:t>
      </w:r>
      <w:r w:rsidRPr="00D0205E">
        <w:rPr>
          <w:rFonts w:ascii="Times New Roman Kaz" w:eastAsia="Calibri" w:hAnsi="Times New Roman Kaz" w:cs="Times New Roman"/>
          <w:noProof/>
          <w:color w:val="000000"/>
          <w:sz w:val="28"/>
          <w:szCs w:val="28"/>
          <w:lang w:val="kk-KZ"/>
        </w:rPr>
        <w:t xml:space="preserve">осыдан шығар, Жапонияның транспорт министрлігі </w:t>
      </w:r>
      <w:r w:rsidRPr="00D0205E">
        <w:rPr>
          <w:rFonts w:ascii="Times New Roman Kaz" w:eastAsia="Calibri" w:hAnsi="Times New Roman Kaz" w:cs="Times New Roman"/>
          <w:smallCaps/>
          <w:noProof/>
          <w:color w:val="000000"/>
          <w:sz w:val="28"/>
          <w:szCs w:val="28"/>
          <w:lang w:val="kk-KZ"/>
        </w:rPr>
        <w:t>түнд</w:t>
      </w:r>
      <w:r>
        <w:rPr>
          <w:rFonts w:ascii="Times New Roman Kaz" w:eastAsia="Calibri" w:hAnsi="Times New Roman Kaz" w:cs="Times New Roman"/>
          <w:smallCaps/>
          <w:noProof/>
          <w:color w:val="000000"/>
          <w:sz w:val="28"/>
          <w:szCs w:val="28"/>
          <w:lang w:val="kk-KZ"/>
        </w:rPr>
        <w:t>е</w:t>
      </w:r>
      <w:r w:rsidRPr="00D0205E">
        <w:rPr>
          <w:rFonts w:ascii="Times New Roman Kaz" w:eastAsia="Calibri" w:hAnsi="Times New Roman Kaz" w:cs="Times New Roman"/>
          <w:smallCaps/>
          <w:noProof/>
          <w:color w:val="000000"/>
          <w:sz w:val="28"/>
          <w:szCs w:val="28"/>
          <w:lang w:val="kk-KZ"/>
        </w:rPr>
        <w:t xml:space="preserve"> </w:t>
      </w:r>
      <w:r w:rsidRPr="00D0205E">
        <w:rPr>
          <w:rFonts w:ascii="Times New Roman Kaz" w:eastAsia="Calibri" w:hAnsi="Times New Roman Kaz" w:cs="Times New Roman"/>
          <w:noProof/>
          <w:color w:val="000000"/>
          <w:sz w:val="28"/>
          <w:szCs w:val="28"/>
          <w:lang w:val="kk-KZ"/>
        </w:rPr>
        <w:t>жұмыс істейтін шоферлерге А витаминін қосымша түрде арнайы бергізіп т</w:t>
      </w:r>
      <w:r>
        <w:rPr>
          <w:rFonts w:ascii="Times New Roman Kaz" w:eastAsia="Calibri" w:hAnsi="Times New Roman Kaz" w:cs="Times New Roman"/>
          <w:noProof/>
          <w:color w:val="000000"/>
          <w:sz w:val="28"/>
          <w:szCs w:val="28"/>
          <w:lang w:val="kk-KZ"/>
        </w:rPr>
        <w:t>ұ</w:t>
      </w:r>
      <w:r w:rsidRPr="00D0205E">
        <w:rPr>
          <w:rFonts w:ascii="Times New Roman Kaz" w:eastAsia="Calibri" w:hAnsi="Times New Roman Kaz" w:cs="Times New Roman"/>
          <w:noProof/>
          <w:color w:val="000000"/>
          <w:sz w:val="28"/>
          <w:szCs w:val="28"/>
          <w:lang w:val="kk-KZ"/>
        </w:rPr>
        <w:t>рады. Ретинол әсіресе бауырда, бүйре</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тен жасалған тағамдарда, сары майда, ж</w:t>
      </w:r>
      <w:r>
        <w:rPr>
          <w:rFonts w:ascii="Times New Roman Kaz" w:eastAsia="Calibri" w:hAnsi="Times New Roman Kaz" w:cs="Times New Roman"/>
          <w:noProof/>
          <w:color w:val="000000"/>
          <w:sz w:val="28"/>
          <w:szCs w:val="28"/>
          <w:lang w:val="kk-KZ"/>
        </w:rPr>
        <w:t>ұ</w:t>
      </w:r>
      <w:r w:rsidRPr="00D0205E">
        <w:rPr>
          <w:rFonts w:ascii="Times New Roman Kaz" w:eastAsia="Calibri" w:hAnsi="Times New Roman Kaz" w:cs="Times New Roman"/>
          <w:noProof/>
          <w:color w:val="000000"/>
          <w:sz w:val="28"/>
          <w:szCs w:val="28"/>
          <w:lang w:val="kk-KZ"/>
        </w:rPr>
        <w:t xml:space="preserve">мыртқада, балықтардың </w:t>
      </w:r>
      <w:r>
        <w:rPr>
          <w:rFonts w:ascii="Times New Roman Kaz" w:eastAsia="Calibri" w:hAnsi="Times New Roman Kaz" w:cs="Times New Roman"/>
          <w:noProof/>
          <w:color w:val="000000"/>
          <w:sz w:val="28"/>
          <w:szCs w:val="28"/>
          <w:lang w:val="kk-KZ"/>
        </w:rPr>
        <w:t>ма</w:t>
      </w:r>
      <w:r w:rsidRPr="00D0205E">
        <w:rPr>
          <w:rFonts w:ascii="Times New Roman Kaz" w:eastAsia="Calibri" w:hAnsi="Times New Roman Kaz" w:cs="Times New Roman"/>
          <w:noProof/>
          <w:color w:val="000000"/>
          <w:sz w:val="28"/>
          <w:szCs w:val="28"/>
          <w:lang w:val="kk-KZ"/>
        </w:rPr>
        <w:t>йлар</w:t>
      </w:r>
      <w:r>
        <w:rPr>
          <w:rFonts w:ascii="Times New Roman Kaz" w:eastAsia="Calibri" w:hAnsi="Times New Roman Kaz" w:cs="Times New Roman"/>
          <w:noProof/>
          <w:color w:val="000000"/>
          <w:sz w:val="28"/>
          <w:szCs w:val="28"/>
          <w:lang w:val="kk-KZ"/>
        </w:rPr>
        <w:t>ын</w:t>
      </w:r>
      <w:r w:rsidRPr="00D0205E">
        <w:rPr>
          <w:rFonts w:ascii="Times New Roman Kaz" w:eastAsia="Calibri" w:hAnsi="Times New Roman Kaz" w:cs="Times New Roman"/>
          <w:noProof/>
          <w:color w:val="000000"/>
          <w:sz w:val="28"/>
          <w:szCs w:val="28"/>
          <w:lang w:val="kk-KZ"/>
        </w:rPr>
        <w:t xml:space="preserve">да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өп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ездеседі.</w:t>
      </w:r>
    </w:p>
    <w:p w:rsidR="002F15BF" w:rsidRDefault="001C7AD3" w:rsidP="002F15BF">
      <w:pPr>
        <w:shd w:val="clear" w:color="auto" w:fill="FFFFFF"/>
        <w:tabs>
          <w:tab w:val="left" w:pos="426"/>
        </w:tabs>
        <w:autoSpaceDE w:val="0"/>
        <w:autoSpaceDN w:val="0"/>
        <w:adjustRightInd w:val="0"/>
        <w:ind w:firstLine="426"/>
        <w:jc w:val="both"/>
        <w:rPr>
          <w:rFonts w:ascii="Times New Roman Kaz" w:eastAsia="Calibri" w:hAnsi="Times New Roman Kaz" w:cs="Times New Roman"/>
          <w:noProof/>
          <w:color w:val="000000"/>
          <w:sz w:val="28"/>
          <w:szCs w:val="28"/>
          <w:lang w:val="kk-KZ"/>
        </w:rPr>
      </w:pPr>
      <w:r w:rsidRPr="00D0205E">
        <w:rPr>
          <w:rFonts w:ascii="Times New Roman Kaz" w:eastAsia="Calibri" w:hAnsi="Times New Roman Kaz" w:cs="Times New Roman"/>
          <w:noProof/>
          <w:color w:val="000000"/>
          <w:sz w:val="28"/>
          <w:szCs w:val="28"/>
          <w:lang w:val="kk-KZ"/>
        </w:rPr>
        <w:t xml:space="preserve">А витамині адам мен мал организмінде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аротин д</w:t>
      </w:r>
      <w:r>
        <w:rPr>
          <w:rFonts w:ascii="Times New Roman Kaz" w:eastAsia="Calibri" w:hAnsi="Times New Roman Kaz" w:cs="Times New Roman"/>
          <w:noProof/>
          <w:color w:val="000000"/>
          <w:sz w:val="28"/>
          <w:szCs w:val="28"/>
          <w:lang w:val="kk-KZ"/>
        </w:rPr>
        <w:t>е</w:t>
      </w:r>
      <w:r w:rsidRPr="00D0205E">
        <w:rPr>
          <w:rFonts w:ascii="Times New Roman Kaz" w:eastAsia="Calibri" w:hAnsi="Times New Roman Kaz" w:cs="Times New Roman"/>
          <w:noProof/>
          <w:color w:val="000000"/>
          <w:sz w:val="28"/>
          <w:szCs w:val="28"/>
          <w:lang w:val="kk-KZ"/>
        </w:rPr>
        <w:t>п аталатын өсі</w:t>
      </w:r>
      <w:r>
        <w:rPr>
          <w:rFonts w:ascii="Times New Roman Kaz" w:eastAsia="Calibri" w:hAnsi="Times New Roman Kaz" w:cs="Times New Roman"/>
          <w:noProof/>
          <w:color w:val="000000"/>
          <w:sz w:val="28"/>
          <w:szCs w:val="28"/>
          <w:lang w:val="kk-KZ"/>
        </w:rPr>
        <w:t>м</w:t>
      </w:r>
      <w:r w:rsidRPr="00D0205E">
        <w:rPr>
          <w:rFonts w:ascii="Times New Roman Kaz" w:eastAsia="Calibri" w:hAnsi="Times New Roman Kaz" w:cs="Times New Roman"/>
          <w:noProof/>
          <w:color w:val="000000"/>
          <w:sz w:val="28"/>
          <w:szCs w:val="28"/>
          <w:lang w:val="kk-KZ"/>
        </w:rPr>
        <w:t>ді</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 те</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тес сары пигменттердің биологиялық өзгерістерге </w:t>
      </w:r>
      <w:r>
        <w:rPr>
          <w:rFonts w:ascii="Times New Roman Kaz" w:eastAsia="Calibri" w:hAnsi="Times New Roman Kaz" w:cs="Times New Roman"/>
          <w:noProof/>
          <w:color w:val="000000"/>
          <w:sz w:val="28"/>
          <w:szCs w:val="28"/>
          <w:lang w:val="kk-KZ"/>
        </w:rPr>
        <w:t>ұ</w:t>
      </w:r>
      <w:r w:rsidRPr="00D0205E">
        <w:rPr>
          <w:rFonts w:ascii="Times New Roman Kaz" w:eastAsia="Calibri" w:hAnsi="Times New Roman Kaz" w:cs="Times New Roman"/>
          <w:noProof/>
          <w:color w:val="000000"/>
          <w:sz w:val="28"/>
          <w:szCs w:val="28"/>
          <w:lang w:val="kk-KZ"/>
        </w:rPr>
        <w:t>ш</w:t>
      </w:r>
      <w:r>
        <w:rPr>
          <w:rFonts w:ascii="Times New Roman Kaz" w:eastAsia="Calibri" w:hAnsi="Times New Roman Kaz" w:cs="Times New Roman"/>
          <w:noProof/>
          <w:color w:val="000000"/>
          <w:sz w:val="28"/>
          <w:szCs w:val="28"/>
          <w:lang w:val="kk-KZ"/>
        </w:rPr>
        <w:t>ы</w:t>
      </w:r>
      <w:r w:rsidRPr="00D0205E">
        <w:rPr>
          <w:rFonts w:ascii="Times New Roman Kaz" w:eastAsia="Calibri" w:hAnsi="Times New Roman Kaz" w:cs="Times New Roman"/>
          <w:noProof/>
          <w:color w:val="000000"/>
          <w:sz w:val="28"/>
          <w:szCs w:val="28"/>
          <w:lang w:val="kk-KZ"/>
        </w:rPr>
        <w:t xml:space="preserve">рауынан пайда болады. </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аротинге сәбіз, асқабақ» қымыздық, қара қарақат, қара жиде</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 xml:space="preserve">, </w:t>
      </w:r>
      <w:r>
        <w:rPr>
          <w:rFonts w:ascii="Times New Roman Kaz" w:eastAsia="Calibri" w:hAnsi="Times New Roman Kaz" w:cs="Times New Roman"/>
          <w:noProof/>
          <w:color w:val="000000"/>
          <w:sz w:val="28"/>
          <w:szCs w:val="28"/>
          <w:lang w:val="kk-KZ"/>
        </w:rPr>
        <w:t>қ</w:t>
      </w:r>
      <w:r w:rsidRPr="00D0205E">
        <w:rPr>
          <w:rFonts w:ascii="Times New Roman Kaz" w:eastAsia="Calibri" w:hAnsi="Times New Roman Kaz" w:cs="Times New Roman"/>
          <w:noProof/>
          <w:color w:val="000000"/>
          <w:sz w:val="28"/>
          <w:szCs w:val="28"/>
          <w:lang w:val="kk-KZ"/>
        </w:rPr>
        <w:t>арл</w:t>
      </w:r>
      <w:r>
        <w:rPr>
          <w:rFonts w:ascii="Times New Roman Kaz" w:eastAsia="Calibri" w:hAnsi="Times New Roman Kaz" w:cs="Times New Roman"/>
          <w:noProof/>
          <w:color w:val="000000"/>
          <w:sz w:val="28"/>
          <w:szCs w:val="28"/>
          <w:lang w:val="kk-KZ"/>
        </w:rPr>
        <w:t>ығ</w:t>
      </w:r>
      <w:r w:rsidRPr="00D0205E">
        <w:rPr>
          <w:rFonts w:ascii="Times New Roman Kaz" w:eastAsia="Calibri" w:hAnsi="Times New Roman Kaz" w:cs="Times New Roman"/>
          <w:noProof/>
          <w:color w:val="000000"/>
          <w:sz w:val="28"/>
          <w:szCs w:val="28"/>
          <w:lang w:val="kk-KZ"/>
        </w:rPr>
        <w:t>ан, қызыл б</w:t>
      </w:r>
      <w:r>
        <w:rPr>
          <w:rFonts w:ascii="Times New Roman Kaz" w:eastAsia="Calibri" w:hAnsi="Times New Roman Kaz" w:cs="Times New Roman"/>
          <w:noProof/>
          <w:color w:val="000000"/>
          <w:sz w:val="28"/>
          <w:szCs w:val="28"/>
          <w:lang w:val="kk-KZ"/>
        </w:rPr>
        <w:t>ұ</w:t>
      </w:r>
      <w:r w:rsidRPr="00D0205E">
        <w:rPr>
          <w:rFonts w:ascii="Times New Roman Kaz" w:eastAsia="Calibri" w:hAnsi="Times New Roman Kaz" w:cs="Times New Roman"/>
          <w:noProof/>
          <w:color w:val="000000"/>
          <w:sz w:val="28"/>
          <w:szCs w:val="28"/>
          <w:lang w:val="kk-KZ"/>
        </w:rPr>
        <w:t>рыш, томат, және т.б. өсі</w:t>
      </w:r>
      <w:r>
        <w:rPr>
          <w:rFonts w:ascii="Times New Roman Kaz" w:eastAsia="Calibri" w:hAnsi="Times New Roman Kaz" w:cs="Times New Roman"/>
          <w:noProof/>
          <w:color w:val="000000"/>
          <w:sz w:val="28"/>
          <w:szCs w:val="28"/>
          <w:lang w:val="kk-KZ"/>
        </w:rPr>
        <w:t>мд</w:t>
      </w:r>
      <w:r w:rsidRPr="00D0205E">
        <w:rPr>
          <w:rFonts w:ascii="Times New Roman Kaz" w:eastAsia="Calibri" w:hAnsi="Times New Roman Kaz" w:cs="Times New Roman"/>
          <w:noProof/>
          <w:color w:val="000000"/>
          <w:sz w:val="28"/>
          <w:szCs w:val="28"/>
          <w:lang w:val="kk-KZ"/>
        </w:rPr>
        <w:t>і</w:t>
      </w:r>
      <w:r>
        <w:rPr>
          <w:rFonts w:ascii="Times New Roman Kaz" w:eastAsia="Calibri" w:hAnsi="Times New Roman Kaz" w:cs="Times New Roman"/>
          <w:noProof/>
          <w:color w:val="000000"/>
          <w:sz w:val="28"/>
          <w:szCs w:val="28"/>
          <w:lang w:val="kk-KZ"/>
        </w:rPr>
        <w:t>к</w:t>
      </w:r>
      <w:r w:rsidRPr="00D0205E">
        <w:rPr>
          <w:rFonts w:ascii="Times New Roman Kaz" w:eastAsia="Calibri" w:hAnsi="Times New Roman Kaz" w:cs="Times New Roman"/>
          <w:noProof/>
          <w:color w:val="000000"/>
          <w:sz w:val="28"/>
          <w:szCs w:val="28"/>
          <w:lang w:val="kk-KZ"/>
        </w:rPr>
        <w:t>тер өте бай.</w:t>
      </w:r>
    </w:p>
    <w:p w:rsidR="001C7AD3" w:rsidRPr="00D0205E"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b/>
          <w:sz w:val="28"/>
          <w:szCs w:val="28"/>
          <w:u w:val="single"/>
          <w:lang w:val="kk-KZ"/>
        </w:rPr>
      </w:pPr>
      <w:r w:rsidRPr="002F15BF">
        <w:rPr>
          <w:rFonts w:ascii="Times New Roman Kaz" w:eastAsia="Calibri" w:hAnsi="Times New Roman Kaz" w:cs="Times New Roman"/>
          <w:noProof/>
          <w:color w:val="000000"/>
          <w:sz w:val="28"/>
          <w:szCs w:val="28"/>
          <w:lang w:val="kk-KZ"/>
        </w:rPr>
        <w:t>Ретинолдың үшхлорлы сурьмамен реакциясы</w:t>
      </w:r>
    </w:p>
    <w:p w:rsidR="001C7AD3" w:rsidRPr="0074077D"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rPr>
      </w:pPr>
      <w:r w:rsidRPr="00D0205E">
        <w:rPr>
          <w:rFonts w:ascii="Times New Roman Kaz" w:eastAsia="Calibri" w:hAnsi="Times New Roman Kaz" w:cs="Times New Roman"/>
          <w:noProof/>
          <w:color w:val="000000"/>
          <w:sz w:val="28"/>
          <w:szCs w:val="28"/>
          <w:lang w:val="kk-KZ"/>
        </w:rPr>
        <w:t xml:space="preserve">А витамині бар балық майына үшхлорлы сурьманың хлороформды ерітіндісін қосқанда, ол </w:t>
      </w:r>
      <w:r>
        <w:rPr>
          <w:rFonts w:ascii="Times New Roman Kaz" w:eastAsia="Calibri" w:hAnsi="Times New Roman Kaz" w:cs="Times New Roman"/>
          <w:noProof/>
          <w:color w:val="000000"/>
          <w:sz w:val="28"/>
          <w:szCs w:val="28"/>
          <w:lang w:val="kk-KZ"/>
        </w:rPr>
        <w:t>көк</w:t>
      </w:r>
      <w:r w:rsidRPr="00D0205E">
        <w:rPr>
          <w:rFonts w:ascii="Times New Roman Kaz" w:eastAsia="Calibri" w:hAnsi="Times New Roman Kaz" w:cs="Times New Roman"/>
          <w:noProof/>
          <w:color w:val="000000"/>
          <w:sz w:val="28"/>
          <w:szCs w:val="28"/>
          <w:lang w:val="kk-KZ"/>
        </w:rPr>
        <w:t xml:space="preserve"> түске боялады. </w:t>
      </w:r>
      <w:r w:rsidRPr="001C7AD3">
        <w:rPr>
          <w:rFonts w:ascii="Times New Roman Kaz" w:eastAsia="Calibri" w:hAnsi="Times New Roman Kaz" w:cs="Times New Roman"/>
          <w:noProof/>
          <w:color w:val="000000"/>
          <w:sz w:val="28"/>
          <w:szCs w:val="28"/>
          <w:lang w:val="kk-KZ"/>
        </w:rPr>
        <w:t>Реакция химизмі әлі белгісіз. Ретино</w:t>
      </w:r>
      <w:r>
        <w:rPr>
          <w:rFonts w:ascii="Times New Roman Kaz" w:eastAsia="Calibri" w:hAnsi="Times New Roman Kaz" w:cs="Times New Roman"/>
          <w:noProof/>
          <w:color w:val="000000"/>
          <w:sz w:val="28"/>
          <w:szCs w:val="28"/>
          <w:lang w:val="kk-KZ"/>
        </w:rPr>
        <w:t>лд</w:t>
      </w:r>
      <w:r w:rsidRPr="001C7AD3">
        <w:rPr>
          <w:rFonts w:ascii="Times New Roman Kaz" w:eastAsia="Calibri" w:hAnsi="Times New Roman Kaz" w:cs="Times New Roman"/>
          <w:noProof/>
          <w:color w:val="000000"/>
          <w:sz w:val="28"/>
          <w:szCs w:val="28"/>
          <w:lang w:val="kk-KZ"/>
        </w:rPr>
        <w:t xml:space="preserve">ы анықтау </w:t>
      </w:r>
      <w:r w:rsidRPr="001C7AD3">
        <w:rPr>
          <w:rFonts w:ascii="Times New Roman Kaz" w:eastAsia="Calibri" w:hAnsi="Times New Roman Kaz" w:cs="Times New Roman"/>
          <w:smallCaps/>
          <w:noProof/>
          <w:color w:val="000000"/>
          <w:sz w:val="28"/>
          <w:szCs w:val="28"/>
          <w:lang w:val="kk-KZ"/>
        </w:rPr>
        <w:t xml:space="preserve">үшін </w:t>
      </w:r>
      <w:r w:rsidRPr="001C7AD3">
        <w:rPr>
          <w:rFonts w:ascii="Times New Roman Kaz" w:eastAsia="Calibri" w:hAnsi="Times New Roman Kaz" w:cs="Times New Roman"/>
          <w:noProof/>
          <w:color w:val="000000"/>
          <w:sz w:val="28"/>
          <w:szCs w:val="28"/>
          <w:lang w:val="kk-KZ"/>
        </w:rPr>
        <w:t>те</w:t>
      </w:r>
      <w:r>
        <w:rPr>
          <w:rFonts w:ascii="Times New Roman Kaz" w:eastAsia="Calibri" w:hAnsi="Times New Roman Kaz" w:cs="Times New Roman"/>
          <w:noProof/>
          <w:color w:val="000000"/>
          <w:sz w:val="28"/>
          <w:szCs w:val="28"/>
          <w:lang w:val="kk-KZ"/>
        </w:rPr>
        <w:t>к</w:t>
      </w:r>
      <w:r w:rsidRPr="001C7AD3">
        <w:rPr>
          <w:rFonts w:ascii="Times New Roman Kaz" w:eastAsia="Calibri" w:hAnsi="Times New Roman Kaz" w:cs="Times New Roman"/>
          <w:noProof/>
          <w:color w:val="000000"/>
          <w:sz w:val="28"/>
          <w:szCs w:val="28"/>
          <w:lang w:val="kk-KZ"/>
        </w:rPr>
        <w:t xml:space="preserve"> жаңадан дайындалған балық майы алынады. </w:t>
      </w:r>
      <w:r>
        <w:rPr>
          <w:rFonts w:ascii="Times New Roman Kaz" w:eastAsia="Calibri" w:hAnsi="Times New Roman Kaz" w:cs="Times New Roman"/>
          <w:noProof/>
          <w:color w:val="000000"/>
          <w:sz w:val="28"/>
          <w:szCs w:val="28"/>
        </w:rPr>
        <w:t xml:space="preserve">Себебі </w:t>
      </w:r>
      <w:r>
        <w:rPr>
          <w:rFonts w:ascii="Times New Roman Kaz" w:eastAsia="Calibri" w:hAnsi="Times New Roman Kaz" w:cs="Times New Roman"/>
          <w:noProof/>
          <w:color w:val="000000"/>
          <w:sz w:val="28"/>
          <w:szCs w:val="28"/>
          <w:lang w:val="kk-KZ"/>
        </w:rPr>
        <w:t>е</w:t>
      </w:r>
      <w:r w:rsidRPr="0074077D">
        <w:rPr>
          <w:rFonts w:ascii="Times New Roman Kaz" w:eastAsia="Calibri" w:hAnsi="Times New Roman Kaz" w:cs="Times New Roman"/>
          <w:noProof/>
          <w:color w:val="000000"/>
          <w:sz w:val="28"/>
          <w:szCs w:val="28"/>
        </w:rPr>
        <w:t>с</w:t>
      </w:r>
      <w:r>
        <w:rPr>
          <w:rFonts w:ascii="Times New Roman Kaz" w:eastAsia="Calibri" w:hAnsi="Times New Roman Kaz" w:cs="Times New Roman"/>
          <w:noProof/>
          <w:color w:val="000000"/>
          <w:sz w:val="28"/>
          <w:szCs w:val="28"/>
          <w:lang w:val="kk-KZ"/>
        </w:rPr>
        <w:t>к</w:t>
      </w:r>
      <w:r w:rsidRPr="0074077D">
        <w:rPr>
          <w:rFonts w:ascii="Times New Roman Kaz" w:eastAsia="Calibri" w:hAnsi="Times New Roman Kaz" w:cs="Times New Roman"/>
          <w:noProof/>
          <w:color w:val="000000"/>
          <w:sz w:val="28"/>
          <w:szCs w:val="28"/>
        </w:rPr>
        <w:t>і балы</w:t>
      </w:r>
      <w:r>
        <w:rPr>
          <w:rFonts w:ascii="Times New Roman Kaz" w:eastAsia="Calibri" w:hAnsi="Times New Roman Kaz" w:cs="Times New Roman"/>
          <w:noProof/>
          <w:color w:val="000000"/>
          <w:sz w:val="28"/>
          <w:szCs w:val="28"/>
        </w:rPr>
        <w:t>қ</w:t>
      </w:r>
      <w:r w:rsidRPr="0074077D">
        <w:rPr>
          <w:rFonts w:ascii="Times New Roman Kaz" w:eastAsia="Calibri" w:hAnsi="Times New Roman Kaz" w:cs="Times New Roman"/>
          <w:noProof/>
          <w:color w:val="000000"/>
          <w:sz w:val="28"/>
          <w:szCs w:val="28"/>
        </w:rPr>
        <w:t xml:space="preserve"> майында немесе </w:t>
      </w:r>
      <w:r>
        <w:rPr>
          <w:rFonts w:ascii="Times New Roman Kaz" w:eastAsia="Calibri" w:hAnsi="Times New Roman Kaz" w:cs="Times New Roman"/>
          <w:noProof/>
          <w:color w:val="000000"/>
          <w:sz w:val="28"/>
          <w:szCs w:val="28"/>
        </w:rPr>
        <w:t>қ</w:t>
      </w:r>
      <w:r w:rsidRPr="0074077D">
        <w:rPr>
          <w:rFonts w:ascii="Times New Roman Kaz" w:eastAsia="Calibri" w:hAnsi="Times New Roman Kaz" w:cs="Times New Roman"/>
          <w:noProof/>
          <w:color w:val="000000"/>
          <w:sz w:val="28"/>
          <w:szCs w:val="28"/>
        </w:rPr>
        <w:t xml:space="preserve">айнатылғанында </w:t>
      </w:r>
      <w:r>
        <w:rPr>
          <w:rFonts w:ascii="Times New Roman Kaz" w:eastAsia="Calibri" w:hAnsi="Times New Roman Kaz" w:cs="Times New Roman"/>
          <w:noProof/>
          <w:color w:val="000000"/>
          <w:sz w:val="28"/>
          <w:szCs w:val="28"/>
          <w:lang w:val="kk-KZ"/>
        </w:rPr>
        <w:t>к</w:t>
      </w:r>
      <w:r w:rsidRPr="0074077D">
        <w:rPr>
          <w:rFonts w:ascii="Times New Roman Kaz" w:eastAsia="Calibri" w:hAnsi="Times New Roman Kaz" w:cs="Times New Roman"/>
          <w:noProof/>
          <w:color w:val="000000"/>
          <w:sz w:val="28"/>
          <w:szCs w:val="28"/>
        </w:rPr>
        <w:t>альциферол болады да, ал онда ретинол болмайды. Қайнат</w:t>
      </w:r>
      <w:r>
        <w:rPr>
          <w:rFonts w:ascii="Times New Roman Kaz" w:eastAsia="Calibri" w:hAnsi="Times New Roman Kaz" w:cs="Times New Roman"/>
          <w:noProof/>
          <w:color w:val="000000"/>
          <w:sz w:val="28"/>
          <w:szCs w:val="28"/>
        </w:rPr>
        <w:t>қ</w:t>
      </w:r>
      <w:r w:rsidRPr="0074077D">
        <w:rPr>
          <w:rFonts w:ascii="Times New Roman Kaz" w:eastAsia="Calibri" w:hAnsi="Times New Roman Kaz" w:cs="Times New Roman"/>
          <w:noProof/>
          <w:color w:val="000000"/>
          <w:sz w:val="28"/>
          <w:szCs w:val="28"/>
        </w:rPr>
        <w:t xml:space="preserve">ан </w:t>
      </w:r>
      <w:r>
        <w:rPr>
          <w:rFonts w:ascii="Times New Roman Kaz" w:eastAsia="Calibri" w:hAnsi="Times New Roman Kaz" w:cs="Times New Roman"/>
          <w:noProof/>
          <w:color w:val="000000"/>
          <w:sz w:val="28"/>
          <w:szCs w:val="28"/>
          <w:lang w:val="kk-KZ"/>
        </w:rPr>
        <w:t>к</w:t>
      </w:r>
      <w:r w:rsidRPr="0074077D">
        <w:rPr>
          <w:rFonts w:ascii="Times New Roman Kaz" w:eastAsia="Calibri" w:hAnsi="Times New Roman Kaz" w:cs="Times New Roman"/>
          <w:noProof/>
          <w:color w:val="000000"/>
          <w:sz w:val="28"/>
          <w:szCs w:val="28"/>
        </w:rPr>
        <w:t>езде А витамині ыдырап жойылады</w:t>
      </w:r>
      <w:r>
        <w:rPr>
          <w:rFonts w:ascii="Times New Roman Kaz" w:eastAsia="Calibri" w:hAnsi="Times New Roman Kaz" w:cs="Times New Roman"/>
          <w:noProof/>
          <w:color w:val="000000"/>
          <w:sz w:val="28"/>
          <w:szCs w:val="28"/>
          <w:lang w:val="kk-KZ"/>
        </w:rPr>
        <w:t xml:space="preserve"> </w:t>
      </w:r>
      <w:r w:rsidRPr="0074077D">
        <w:rPr>
          <w:rFonts w:ascii="Times New Roman Kaz" w:eastAsia="Calibri" w:hAnsi="Times New Roman Kaz" w:cs="Courier New"/>
          <w:noProof/>
          <w:color w:val="000000"/>
          <w:sz w:val="28"/>
          <w:szCs w:val="28"/>
        </w:rPr>
        <w:t xml:space="preserve">да, ал </w:t>
      </w:r>
      <w:r>
        <w:rPr>
          <w:rFonts w:ascii="Times New Roman Kaz" w:eastAsia="Calibri" w:hAnsi="Times New Roman Kaz" w:cs="Courier New"/>
          <w:noProof/>
          <w:color w:val="000000"/>
          <w:sz w:val="28"/>
          <w:szCs w:val="28"/>
          <w:lang w:val="kk-KZ"/>
        </w:rPr>
        <w:t>к</w:t>
      </w:r>
      <w:r w:rsidRPr="0074077D">
        <w:rPr>
          <w:rFonts w:ascii="Times New Roman Kaz" w:eastAsia="Calibri" w:hAnsi="Times New Roman Kaz" w:cs="Courier New"/>
          <w:noProof/>
          <w:color w:val="000000"/>
          <w:sz w:val="28"/>
          <w:szCs w:val="28"/>
        </w:rPr>
        <w:t>альциферол жойылмайды. Сонды</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 xml:space="preserve">тан үшхлорлы сурьманың хлороформдағы ерітіндісін </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айнат</w:t>
      </w:r>
      <w:r>
        <w:rPr>
          <w:rFonts w:ascii="Times New Roman Kaz" w:eastAsia="Calibri" w:hAnsi="Times New Roman Kaz" w:cs="Courier New"/>
          <w:noProof/>
          <w:color w:val="000000"/>
          <w:sz w:val="28"/>
          <w:szCs w:val="28"/>
          <w:lang w:val="kk-KZ"/>
        </w:rPr>
        <w:t>ы</w:t>
      </w:r>
      <w:r w:rsidRPr="0074077D">
        <w:rPr>
          <w:rFonts w:ascii="Times New Roman Kaz" w:eastAsia="Calibri" w:hAnsi="Times New Roman Kaz" w:cs="Courier New"/>
          <w:noProof/>
          <w:color w:val="000000"/>
          <w:sz w:val="28"/>
          <w:szCs w:val="28"/>
        </w:rPr>
        <w:t>лған балы</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 xml:space="preserve"> майына </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ос</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 xml:space="preserve">анда, ол сары </w:t>
      </w:r>
      <w:r>
        <w:rPr>
          <w:rFonts w:ascii="Times New Roman Kaz" w:eastAsia="Calibri" w:hAnsi="Times New Roman Kaz" w:cs="Courier New"/>
          <w:noProof/>
          <w:color w:val="000000"/>
          <w:sz w:val="28"/>
          <w:szCs w:val="28"/>
        </w:rPr>
        <w:t>түске</w:t>
      </w:r>
      <w:r w:rsidRPr="0074077D">
        <w:rPr>
          <w:rFonts w:ascii="Times New Roman Kaz" w:eastAsia="Calibri" w:hAnsi="Times New Roman Kaz" w:cs="Courier New"/>
          <w:noProof/>
          <w:color w:val="000000"/>
          <w:sz w:val="28"/>
          <w:szCs w:val="28"/>
        </w:rPr>
        <w:t xml:space="preserve"> боялады, </w:t>
      </w:r>
      <w:r>
        <w:rPr>
          <w:rFonts w:ascii="Times New Roman Kaz" w:eastAsia="Calibri" w:hAnsi="Times New Roman Kaz" w:cs="Courier New"/>
          <w:noProof/>
          <w:color w:val="000000"/>
          <w:sz w:val="28"/>
          <w:szCs w:val="28"/>
        </w:rPr>
        <w:t>Бұл</w:t>
      </w:r>
      <w:r w:rsidRPr="0074077D">
        <w:rPr>
          <w:rFonts w:ascii="Times New Roman Kaz" w:eastAsia="Calibri" w:hAnsi="Times New Roman Kaz" w:cs="Courier New"/>
          <w:noProof/>
          <w:color w:val="000000"/>
          <w:sz w:val="28"/>
          <w:szCs w:val="28"/>
        </w:rPr>
        <w:t xml:space="preserve"> </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айнатылма</w:t>
      </w:r>
      <w:r>
        <w:rPr>
          <w:rFonts w:ascii="Times New Roman Kaz" w:eastAsia="Calibri" w:hAnsi="Times New Roman Kaz" w:cs="Courier New"/>
          <w:noProof/>
          <w:color w:val="000000"/>
          <w:sz w:val="28"/>
          <w:szCs w:val="28"/>
          <w:lang w:val="kk-KZ"/>
        </w:rPr>
        <w:t>ғ</w:t>
      </w:r>
      <w:r w:rsidRPr="0074077D">
        <w:rPr>
          <w:rFonts w:ascii="Times New Roman Kaz" w:eastAsia="Calibri" w:hAnsi="Times New Roman Kaz" w:cs="Courier New"/>
          <w:noProof/>
          <w:color w:val="000000"/>
          <w:sz w:val="28"/>
          <w:szCs w:val="28"/>
        </w:rPr>
        <w:t>анымен салыстыр</w:t>
      </w:r>
      <w:r>
        <w:rPr>
          <w:rFonts w:ascii="Times New Roman Kaz" w:eastAsia="Calibri" w:hAnsi="Times New Roman Kaz" w:cs="Courier New"/>
          <w:noProof/>
          <w:color w:val="000000"/>
          <w:sz w:val="28"/>
          <w:szCs w:val="28"/>
          <w:lang w:val="kk-KZ"/>
        </w:rPr>
        <w:t>ғ</w:t>
      </w:r>
      <w:r w:rsidRPr="0074077D">
        <w:rPr>
          <w:rFonts w:ascii="Times New Roman Kaz" w:eastAsia="Calibri" w:hAnsi="Times New Roman Kaz" w:cs="Courier New"/>
          <w:noProof/>
          <w:color w:val="000000"/>
          <w:sz w:val="28"/>
          <w:szCs w:val="28"/>
        </w:rPr>
        <w:t>андағы айырмашылығы.</w:t>
      </w:r>
    </w:p>
    <w:p w:rsidR="001C7AD3"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Courier New"/>
          <w:noProof/>
          <w:color w:val="000000"/>
          <w:sz w:val="28"/>
          <w:szCs w:val="28"/>
          <w:lang w:val="kk-KZ"/>
        </w:rPr>
      </w:pPr>
      <w:r w:rsidRPr="00D0205E">
        <w:rPr>
          <w:rFonts w:ascii="Times New Roman Kaz" w:eastAsia="Calibri" w:hAnsi="Times New Roman Kaz" w:cs="Courier New"/>
          <w:noProof/>
          <w:color w:val="000000"/>
          <w:sz w:val="28"/>
          <w:szCs w:val="28"/>
          <w:u w:val="single"/>
        </w:rPr>
        <w:t>Жұмыс барысы.</w:t>
      </w:r>
      <w:r w:rsidRPr="0074077D">
        <w:rPr>
          <w:rFonts w:ascii="Times New Roman Kaz" w:eastAsia="Calibri" w:hAnsi="Times New Roman Kaz" w:cs="Courier New"/>
          <w:noProof/>
          <w:color w:val="000000"/>
          <w:sz w:val="28"/>
          <w:szCs w:val="28"/>
        </w:rPr>
        <w:t xml:space="preserve"> Қ</w:t>
      </w:r>
      <w:r>
        <w:rPr>
          <w:rFonts w:ascii="Times New Roman Kaz" w:eastAsia="Calibri" w:hAnsi="Times New Roman Kaz" w:cs="Courier New"/>
          <w:noProof/>
          <w:color w:val="000000"/>
          <w:sz w:val="28"/>
          <w:szCs w:val="28"/>
          <w:lang w:val="kk-KZ"/>
        </w:rPr>
        <w:t>ұ</w:t>
      </w:r>
      <w:r w:rsidRPr="0074077D">
        <w:rPr>
          <w:rFonts w:ascii="Times New Roman Kaz" w:eastAsia="Calibri" w:hAnsi="Times New Roman Kaz" w:cs="Courier New"/>
          <w:noProof/>
          <w:color w:val="000000"/>
          <w:sz w:val="28"/>
          <w:szCs w:val="28"/>
        </w:rPr>
        <w:t>рға</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 xml:space="preserve"> пробир</w:t>
      </w:r>
      <w:r>
        <w:rPr>
          <w:rFonts w:ascii="Times New Roman Kaz" w:eastAsia="Calibri" w:hAnsi="Times New Roman Kaz" w:cs="Courier New"/>
          <w:noProof/>
          <w:color w:val="000000"/>
          <w:sz w:val="28"/>
          <w:szCs w:val="28"/>
          <w:lang w:val="kk-KZ"/>
        </w:rPr>
        <w:t>к</w:t>
      </w:r>
      <w:r w:rsidRPr="0074077D">
        <w:rPr>
          <w:rFonts w:ascii="Times New Roman Kaz" w:eastAsia="Calibri" w:hAnsi="Times New Roman Kaz" w:cs="Courier New"/>
          <w:noProof/>
          <w:color w:val="000000"/>
          <w:sz w:val="28"/>
          <w:szCs w:val="28"/>
        </w:rPr>
        <w:t xml:space="preserve">ада </w:t>
      </w:r>
      <w:r>
        <w:rPr>
          <w:rFonts w:ascii="Times New Roman Kaz" w:eastAsia="Calibri" w:hAnsi="Times New Roman Kaz" w:cs="Courier New"/>
          <w:noProof/>
          <w:color w:val="000000"/>
          <w:sz w:val="28"/>
          <w:szCs w:val="28"/>
          <w:lang w:val="kk-KZ"/>
        </w:rPr>
        <w:t>1</w:t>
      </w:r>
      <w:r w:rsidRPr="0074077D">
        <w:rPr>
          <w:rFonts w:ascii="Times New Roman Kaz" w:eastAsia="Calibri" w:hAnsi="Times New Roman Kaz" w:cs="Courier New"/>
          <w:color w:val="000000"/>
          <w:sz w:val="28"/>
          <w:szCs w:val="28"/>
        </w:rPr>
        <w:t xml:space="preserve"> </w:t>
      </w:r>
      <w:r w:rsidRPr="0074077D">
        <w:rPr>
          <w:rFonts w:ascii="Times New Roman Kaz" w:eastAsia="Calibri" w:hAnsi="Times New Roman Kaz" w:cs="Courier New"/>
          <w:noProof/>
          <w:color w:val="000000"/>
          <w:sz w:val="28"/>
          <w:szCs w:val="28"/>
        </w:rPr>
        <w:t>тамшы жаңа балы</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 xml:space="preserve"> майын және оған 4-5 тамшы 33% үшхлорлы сурьманың хлороформды ерітіндісі </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 xml:space="preserve">осылады. Араластырған </w:t>
      </w:r>
      <w:r>
        <w:rPr>
          <w:rFonts w:ascii="Times New Roman Kaz" w:eastAsia="Calibri" w:hAnsi="Times New Roman Kaz" w:cs="Courier New"/>
          <w:noProof/>
          <w:color w:val="000000"/>
          <w:sz w:val="28"/>
          <w:szCs w:val="28"/>
          <w:lang w:val="kk-KZ"/>
        </w:rPr>
        <w:t>к</w:t>
      </w:r>
      <w:r w:rsidRPr="0074077D">
        <w:rPr>
          <w:rFonts w:ascii="Times New Roman Kaz" w:eastAsia="Calibri" w:hAnsi="Times New Roman Kaz" w:cs="Courier New"/>
          <w:noProof/>
          <w:color w:val="000000"/>
          <w:sz w:val="28"/>
          <w:szCs w:val="28"/>
        </w:rPr>
        <w:t>езде проб</w:t>
      </w:r>
      <w:r>
        <w:rPr>
          <w:rFonts w:ascii="Times New Roman Kaz" w:eastAsia="Calibri" w:hAnsi="Times New Roman Kaz" w:cs="Courier New"/>
          <w:noProof/>
          <w:color w:val="000000"/>
          <w:sz w:val="28"/>
          <w:szCs w:val="28"/>
          <w:lang w:val="kk-KZ"/>
        </w:rPr>
        <w:t>и</w:t>
      </w:r>
      <w:r w:rsidRPr="0074077D">
        <w:rPr>
          <w:rFonts w:ascii="Times New Roman Kaz" w:eastAsia="Calibri" w:hAnsi="Times New Roman Kaz" w:cs="Courier New"/>
          <w:noProof/>
          <w:color w:val="000000"/>
          <w:sz w:val="28"/>
          <w:szCs w:val="28"/>
        </w:rPr>
        <w:t>р</w:t>
      </w:r>
      <w:r>
        <w:rPr>
          <w:rFonts w:ascii="Times New Roman Kaz" w:eastAsia="Calibri" w:hAnsi="Times New Roman Kaz" w:cs="Courier New"/>
          <w:noProof/>
          <w:color w:val="000000"/>
          <w:sz w:val="28"/>
          <w:szCs w:val="28"/>
          <w:lang w:val="kk-KZ"/>
        </w:rPr>
        <w:t>к</w:t>
      </w:r>
      <w:r w:rsidRPr="0074077D">
        <w:rPr>
          <w:rFonts w:ascii="Times New Roman Kaz" w:eastAsia="Calibri" w:hAnsi="Times New Roman Kaz" w:cs="Courier New"/>
          <w:noProof/>
          <w:color w:val="000000"/>
          <w:sz w:val="28"/>
          <w:szCs w:val="28"/>
        </w:rPr>
        <w:t xml:space="preserve">адағы қоспа </w:t>
      </w:r>
      <w:r>
        <w:rPr>
          <w:rFonts w:ascii="Times New Roman Kaz" w:eastAsia="Calibri" w:hAnsi="Times New Roman Kaz" w:cs="Courier New"/>
          <w:noProof/>
          <w:color w:val="000000"/>
          <w:sz w:val="28"/>
          <w:szCs w:val="28"/>
          <w:lang w:val="kk-KZ"/>
        </w:rPr>
        <w:t>көк</w:t>
      </w:r>
      <w:r w:rsidRPr="0074077D">
        <w:rPr>
          <w:rFonts w:ascii="Times New Roman Kaz" w:eastAsia="Calibri" w:hAnsi="Times New Roman Kaz" w:cs="Courier New"/>
          <w:noProof/>
          <w:color w:val="000000"/>
          <w:sz w:val="28"/>
          <w:szCs w:val="28"/>
        </w:rPr>
        <w:t xml:space="preserve"> </w:t>
      </w:r>
      <w:r w:rsidRPr="0074077D">
        <w:rPr>
          <w:rFonts w:ascii="Times New Roman Kaz" w:eastAsia="Calibri" w:hAnsi="Times New Roman Kaz" w:cs="Courier New"/>
          <w:smallCaps/>
          <w:noProof/>
          <w:color w:val="000000"/>
          <w:sz w:val="28"/>
          <w:szCs w:val="28"/>
        </w:rPr>
        <w:t>түс</w:t>
      </w:r>
      <w:r>
        <w:rPr>
          <w:rFonts w:ascii="Times New Roman Kaz" w:eastAsia="Calibri" w:hAnsi="Times New Roman Kaz" w:cs="Courier New"/>
          <w:smallCaps/>
          <w:noProof/>
          <w:color w:val="000000"/>
          <w:sz w:val="28"/>
          <w:szCs w:val="28"/>
          <w:lang w:val="kk-KZ"/>
        </w:rPr>
        <w:t>ке</w:t>
      </w:r>
      <w:r w:rsidRPr="0074077D">
        <w:rPr>
          <w:rFonts w:ascii="Times New Roman Kaz" w:eastAsia="Calibri" w:hAnsi="Times New Roman Kaz" w:cs="Courier New"/>
          <w:smallCaps/>
          <w:noProof/>
          <w:color w:val="000000"/>
          <w:sz w:val="28"/>
          <w:szCs w:val="28"/>
        </w:rPr>
        <w:t xml:space="preserve"> </w:t>
      </w:r>
      <w:r w:rsidRPr="0074077D">
        <w:rPr>
          <w:rFonts w:ascii="Times New Roman Kaz" w:eastAsia="Calibri" w:hAnsi="Times New Roman Kaz" w:cs="Courier New"/>
          <w:noProof/>
          <w:color w:val="000000"/>
          <w:sz w:val="28"/>
          <w:szCs w:val="28"/>
        </w:rPr>
        <w:t xml:space="preserve">боялады. Үшхлорлы сурьмамен </w:t>
      </w:r>
      <w:r>
        <w:rPr>
          <w:rFonts w:ascii="Times New Roman Kaz" w:eastAsia="Calibri" w:hAnsi="Times New Roman Kaz" w:cs="Courier New"/>
          <w:noProof/>
          <w:color w:val="000000"/>
          <w:sz w:val="28"/>
          <w:szCs w:val="28"/>
        </w:rPr>
        <w:t>реакция</w:t>
      </w:r>
      <w:r w:rsidRPr="0074077D">
        <w:rPr>
          <w:rFonts w:ascii="Times New Roman Kaz" w:eastAsia="Calibri" w:hAnsi="Times New Roman Kaz" w:cs="Courier New"/>
          <w:noProof/>
          <w:color w:val="000000"/>
          <w:sz w:val="28"/>
          <w:szCs w:val="28"/>
        </w:rPr>
        <w:t xml:space="preserve">ны ретинолды </w:t>
      </w:r>
      <w:r>
        <w:rPr>
          <w:rFonts w:ascii="Times New Roman Kaz" w:eastAsia="Calibri" w:hAnsi="Times New Roman Kaz" w:cs="Courier New"/>
          <w:noProof/>
          <w:color w:val="000000"/>
          <w:sz w:val="28"/>
          <w:szCs w:val="28"/>
          <w:lang w:val="kk-KZ"/>
        </w:rPr>
        <w:t>к</w:t>
      </w:r>
      <w:r w:rsidRPr="0074077D">
        <w:rPr>
          <w:rFonts w:ascii="Times New Roman Kaz" w:eastAsia="Calibri" w:hAnsi="Times New Roman Kaz" w:cs="Courier New"/>
          <w:noProof/>
          <w:color w:val="000000"/>
          <w:sz w:val="28"/>
          <w:szCs w:val="28"/>
        </w:rPr>
        <w:t>олориметрлі</w:t>
      </w:r>
      <w:r>
        <w:rPr>
          <w:rFonts w:ascii="Times New Roman Kaz" w:eastAsia="Calibri" w:hAnsi="Times New Roman Kaz" w:cs="Courier New"/>
          <w:noProof/>
          <w:color w:val="000000"/>
          <w:sz w:val="28"/>
          <w:szCs w:val="28"/>
          <w:lang w:val="kk-KZ"/>
        </w:rPr>
        <w:t>к</w:t>
      </w:r>
      <w:r w:rsidRPr="0074077D">
        <w:rPr>
          <w:rFonts w:ascii="Times New Roman Kaz" w:eastAsia="Calibri" w:hAnsi="Times New Roman Kaz" w:cs="Courier New"/>
          <w:noProof/>
          <w:color w:val="000000"/>
          <w:sz w:val="28"/>
          <w:szCs w:val="28"/>
        </w:rPr>
        <w:t xml:space="preserve"> әдіспен мөлшерлі</w:t>
      </w:r>
      <w:r>
        <w:rPr>
          <w:rFonts w:ascii="Times New Roman Kaz" w:eastAsia="Calibri" w:hAnsi="Times New Roman Kaz" w:cs="Courier New"/>
          <w:noProof/>
          <w:color w:val="000000"/>
          <w:sz w:val="28"/>
          <w:szCs w:val="28"/>
          <w:lang w:val="kk-KZ"/>
        </w:rPr>
        <w:t>к</w:t>
      </w:r>
      <w:r w:rsidRPr="0074077D">
        <w:rPr>
          <w:rFonts w:ascii="Times New Roman Kaz" w:eastAsia="Calibri" w:hAnsi="Times New Roman Kaz" w:cs="Courier New"/>
          <w:noProof/>
          <w:color w:val="000000"/>
          <w:sz w:val="28"/>
          <w:szCs w:val="28"/>
        </w:rPr>
        <w:t xml:space="preserve"> аны</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тауда пайдаланады.</w:t>
      </w:r>
    </w:p>
    <w:p w:rsidR="001C7AD3" w:rsidRPr="00606648" w:rsidRDefault="001C7AD3" w:rsidP="002F15BF">
      <w:pPr>
        <w:shd w:val="clear" w:color="auto" w:fill="FFFFFF"/>
        <w:tabs>
          <w:tab w:val="left" w:pos="426"/>
        </w:tabs>
        <w:autoSpaceDE w:val="0"/>
        <w:autoSpaceDN w:val="0"/>
        <w:adjustRightInd w:val="0"/>
        <w:ind w:firstLine="426"/>
        <w:jc w:val="center"/>
        <w:rPr>
          <w:rFonts w:ascii="Times New Roman Kaz" w:eastAsia="Calibri" w:hAnsi="Times New Roman Kaz" w:cs="Courier New"/>
          <w:b/>
          <w:noProof/>
          <w:sz w:val="28"/>
          <w:szCs w:val="28"/>
          <w:u w:val="single"/>
          <w:lang w:val="kk-KZ"/>
        </w:rPr>
      </w:pPr>
      <w:r w:rsidRPr="002F15BF">
        <w:rPr>
          <w:rFonts w:ascii="Times New Roman Kaz" w:eastAsia="Calibri" w:hAnsi="Times New Roman Kaz" w:cs="Courier New"/>
          <w:noProof/>
          <w:sz w:val="28"/>
          <w:szCs w:val="28"/>
          <w:lang w:val="kk-KZ"/>
        </w:rPr>
        <w:t>Ретинолдың концентрлі күкірт қышқылымен реакциясы</w:t>
      </w:r>
    </w:p>
    <w:p w:rsidR="001C7AD3" w:rsidRPr="00606648"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606648">
        <w:rPr>
          <w:rFonts w:ascii="Times New Roman Kaz" w:eastAsia="Calibri" w:hAnsi="Times New Roman Kaz" w:cs="Courier New"/>
          <w:noProof/>
          <w:sz w:val="28"/>
          <w:szCs w:val="28"/>
          <w:lang w:val="kk-KZ"/>
        </w:rPr>
        <w:lastRenderedPageBreak/>
        <w:t>Құрамында А витамині бар балық майының хлороформды ерітіндісіне қонцентрлі күкірт қ</w:t>
      </w:r>
      <w:r>
        <w:rPr>
          <w:rFonts w:ascii="Times New Roman Kaz" w:eastAsia="Calibri" w:hAnsi="Times New Roman Kaz" w:cs="Courier New"/>
          <w:noProof/>
          <w:sz w:val="28"/>
          <w:szCs w:val="28"/>
          <w:lang w:val="kk-KZ"/>
        </w:rPr>
        <w:t>ы</w:t>
      </w:r>
      <w:r w:rsidRPr="00606648">
        <w:rPr>
          <w:rFonts w:ascii="Times New Roman Kaz" w:eastAsia="Calibri" w:hAnsi="Times New Roman Kaz" w:cs="Courier New"/>
          <w:noProof/>
          <w:sz w:val="28"/>
          <w:szCs w:val="28"/>
          <w:lang w:val="kk-KZ"/>
        </w:rPr>
        <w:t>ш</w:t>
      </w:r>
      <w:r>
        <w:rPr>
          <w:rFonts w:ascii="Times New Roman Kaz" w:eastAsia="Calibri" w:hAnsi="Times New Roman Kaz" w:cs="Courier New"/>
          <w:noProof/>
          <w:sz w:val="28"/>
          <w:szCs w:val="28"/>
          <w:lang w:val="kk-KZ"/>
        </w:rPr>
        <w:t>қ</w:t>
      </w:r>
      <w:r w:rsidRPr="00606648">
        <w:rPr>
          <w:rFonts w:ascii="Times New Roman Kaz" w:eastAsia="Calibri" w:hAnsi="Times New Roman Kaz" w:cs="Courier New"/>
          <w:noProof/>
          <w:sz w:val="28"/>
          <w:szCs w:val="28"/>
          <w:lang w:val="kk-KZ"/>
        </w:rPr>
        <w:t>ылын қосқанда қызыл т</w:t>
      </w:r>
      <w:r>
        <w:rPr>
          <w:rFonts w:ascii="Times New Roman Kaz" w:eastAsia="Calibri" w:hAnsi="Times New Roman Kaz" w:cs="Courier New"/>
          <w:noProof/>
          <w:sz w:val="28"/>
          <w:szCs w:val="28"/>
          <w:lang w:val="kk-KZ"/>
        </w:rPr>
        <w:t>ү</w:t>
      </w:r>
      <w:r w:rsidRPr="00606648">
        <w:rPr>
          <w:rFonts w:ascii="Times New Roman Kaz" w:eastAsia="Calibri" w:hAnsi="Times New Roman Kaz" w:cs="Courier New"/>
          <w:noProof/>
          <w:sz w:val="28"/>
          <w:szCs w:val="28"/>
          <w:lang w:val="kk-KZ"/>
        </w:rPr>
        <w:t>с</w:t>
      </w:r>
      <w:r>
        <w:rPr>
          <w:rFonts w:ascii="Times New Roman Kaz" w:eastAsia="Calibri" w:hAnsi="Times New Roman Kaz" w:cs="Courier New"/>
          <w:noProof/>
          <w:sz w:val="28"/>
          <w:szCs w:val="28"/>
          <w:lang w:val="kk-KZ"/>
        </w:rPr>
        <w:t>к</w:t>
      </w:r>
      <w:r w:rsidRPr="00606648">
        <w:rPr>
          <w:rFonts w:ascii="Times New Roman Kaz" w:eastAsia="Calibri" w:hAnsi="Times New Roman Kaz" w:cs="Courier New"/>
          <w:noProof/>
          <w:sz w:val="28"/>
          <w:szCs w:val="28"/>
          <w:lang w:val="kk-KZ"/>
        </w:rPr>
        <w:t xml:space="preserve">е боялады, </w:t>
      </w:r>
      <w:r>
        <w:rPr>
          <w:rFonts w:ascii="Times New Roman Kaz" w:eastAsia="Calibri" w:hAnsi="Times New Roman Kaz" w:cs="Courier New"/>
          <w:noProof/>
          <w:sz w:val="28"/>
          <w:szCs w:val="28"/>
          <w:lang w:val="kk-KZ"/>
        </w:rPr>
        <w:t>к</w:t>
      </w:r>
      <w:r w:rsidRPr="00606648">
        <w:rPr>
          <w:rFonts w:ascii="Times New Roman Kaz" w:eastAsia="Calibri" w:hAnsi="Times New Roman Kaz" w:cs="Courier New"/>
          <w:noProof/>
          <w:sz w:val="28"/>
          <w:szCs w:val="28"/>
          <w:lang w:val="kk-KZ"/>
        </w:rPr>
        <w:t>ейіннен ол қызыл-қоң</w:t>
      </w:r>
      <w:r>
        <w:rPr>
          <w:rFonts w:ascii="Times New Roman Kaz" w:eastAsia="Calibri" w:hAnsi="Times New Roman Kaz" w:cs="Courier New"/>
          <w:noProof/>
          <w:sz w:val="28"/>
          <w:szCs w:val="28"/>
          <w:lang w:val="kk-KZ"/>
        </w:rPr>
        <w:t>ыр</w:t>
      </w:r>
      <w:r w:rsidRPr="00606648">
        <w:rPr>
          <w:rFonts w:ascii="Times New Roman Kaz" w:eastAsia="Calibri" w:hAnsi="Times New Roman Kaz" w:cs="Courier New"/>
          <w:noProof/>
          <w:sz w:val="28"/>
          <w:szCs w:val="28"/>
          <w:lang w:val="kk-KZ"/>
        </w:rPr>
        <w:t xml:space="preserve"> </w:t>
      </w:r>
      <w:r w:rsidRPr="00606648">
        <w:rPr>
          <w:rFonts w:ascii="Times New Roman Kaz" w:eastAsia="Calibri" w:hAnsi="Times New Roman Kaz" w:cs="Courier New"/>
          <w:smallCaps/>
          <w:noProof/>
          <w:sz w:val="28"/>
          <w:szCs w:val="28"/>
          <w:lang w:val="kk-KZ"/>
        </w:rPr>
        <w:t>түс</w:t>
      </w:r>
      <w:r>
        <w:rPr>
          <w:rFonts w:ascii="Times New Roman Kaz" w:eastAsia="Calibri" w:hAnsi="Times New Roman Kaz" w:cs="Courier New"/>
          <w:smallCaps/>
          <w:noProof/>
          <w:sz w:val="28"/>
          <w:szCs w:val="28"/>
          <w:lang w:val="kk-KZ"/>
        </w:rPr>
        <w:t>ке</w:t>
      </w:r>
      <w:r w:rsidRPr="00606648">
        <w:rPr>
          <w:rFonts w:ascii="Times New Roman Kaz" w:eastAsia="Calibri" w:hAnsi="Times New Roman Kaz" w:cs="Courier New"/>
          <w:smallCaps/>
          <w:noProof/>
          <w:sz w:val="28"/>
          <w:szCs w:val="28"/>
          <w:lang w:val="kk-KZ"/>
        </w:rPr>
        <w:t xml:space="preserve"> </w:t>
      </w:r>
      <w:r w:rsidRPr="00606648">
        <w:rPr>
          <w:rFonts w:ascii="Times New Roman Kaz" w:eastAsia="Calibri" w:hAnsi="Times New Roman Kaz" w:cs="Courier New"/>
          <w:noProof/>
          <w:sz w:val="28"/>
          <w:szCs w:val="28"/>
          <w:lang w:val="kk-KZ"/>
        </w:rPr>
        <w:t>айналады.</w:t>
      </w:r>
    </w:p>
    <w:p w:rsidR="001C7AD3" w:rsidRPr="00684FC1"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684FC1">
        <w:rPr>
          <w:rFonts w:ascii="Times New Roman Kaz" w:eastAsia="Calibri" w:hAnsi="Times New Roman Kaz" w:cs="Courier New"/>
          <w:noProof/>
          <w:color w:val="000000"/>
          <w:sz w:val="28"/>
          <w:szCs w:val="28"/>
          <w:u w:val="single"/>
          <w:lang w:val="kk-KZ"/>
        </w:rPr>
        <w:t>Жұмыс барысы:</w:t>
      </w:r>
      <w:r w:rsidRPr="00684FC1">
        <w:rPr>
          <w:rFonts w:ascii="Times New Roman Kaz" w:eastAsia="Calibri" w:hAnsi="Times New Roman Kaz" w:cs="Courier New"/>
          <w:noProof/>
          <w:color w:val="000000"/>
          <w:sz w:val="28"/>
          <w:szCs w:val="28"/>
          <w:lang w:val="kk-KZ"/>
        </w:rPr>
        <w:t xml:space="preserve"> Қ</w:t>
      </w:r>
      <w:r>
        <w:rPr>
          <w:rFonts w:ascii="Times New Roman Kaz" w:eastAsia="Calibri" w:hAnsi="Times New Roman Kaz" w:cs="Courier New"/>
          <w:noProof/>
          <w:color w:val="000000"/>
          <w:sz w:val="28"/>
          <w:szCs w:val="28"/>
          <w:lang w:val="kk-KZ"/>
        </w:rPr>
        <w:t>ұ</w:t>
      </w:r>
      <w:r w:rsidRPr="00684FC1">
        <w:rPr>
          <w:rFonts w:ascii="Times New Roman Kaz" w:eastAsia="Calibri" w:hAnsi="Times New Roman Kaz" w:cs="Courier New"/>
          <w:noProof/>
          <w:color w:val="000000"/>
          <w:sz w:val="28"/>
          <w:szCs w:val="28"/>
          <w:lang w:val="kk-KZ"/>
        </w:rPr>
        <w:t xml:space="preserve">рғақ пробиркаға </w:t>
      </w:r>
      <w:r>
        <w:rPr>
          <w:rFonts w:ascii="Times New Roman Kaz" w:eastAsia="Calibri" w:hAnsi="Times New Roman Kaz" w:cs="Courier New"/>
          <w:noProof/>
          <w:color w:val="000000"/>
          <w:sz w:val="28"/>
          <w:szCs w:val="28"/>
          <w:lang w:val="kk-KZ"/>
        </w:rPr>
        <w:t>1</w:t>
      </w:r>
      <w:r w:rsidRPr="00684FC1">
        <w:rPr>
          <w:rFonts w:ascii="Times New Roman Kaz" w:eastAsia="Calibri" w:hAnsi="Times New Roman Kaz" w:cs="Courier New"/>
          <w:color w:val="000000"/>
          <w:sz w:val="28"/>
          <w:szCs w:val="28"/>
          <w:lang w:val="kk-KZ"/>
        </w:rPr>
        <w:t xml:space="preserve"> </w:t>
      </w:r>
      <w:r w:rsidRPr="00684FC1">
        <w:rPr>
          <w:rFonts w:ascii="Times New Roman Kaz" w:eastAsia="Calibri" w:hAnsi="Times New Roman Kaz" w:cs="Courier New"/>
          <w:noProof/>
          <w:color w:val="000000"/>
          <w:sz w:val="28"/>
          <w:szCs w:val="28"/>
          <w:lang w:val="kk-KZ"/>
        </w:rPr>
        <w:t>тамшы балық майын және 5 тамш</w:t>
      </w:r>
      <w:r>
        <w:rPr>
          <w:rFonts w:ascii="Times New Roman Kaz" w:eastAsia="Calibri" w:hAnsi="Times New Roman Kaz" w:cs="Courier New"/>
          <w:noProof/>
          <w:color w:val="000000"/>
          <w:sz w:val="28"/>
          <w:szCs w:val="28"/>
          <w:lang w:val="kk-KZ"/>
        </w:rPr>
        <w:t>ы</w:t>
      </w:r>
      <w:r w:rsidRPr="00684FC1">
        <w:rPr>
          <w:rFonts w:ascii="Times New Roman Kaz" w:eastAsia="Calibri" w:hAnsi="Times New Roman Kaz" w:cs="Courier New"/>
          <w:noProof/>
          <w:color w:val="000000"/>
          <w:sz w:val="28"/>
          <w:szCs w:val="28"/>
          <w:lang w:val="kk-KZ"/>
        </w:rPr>
        <w:t xml:space="preserve"> хлороформ қосып, араластырып, оған </w:t>
      </w:r>
      <w:r>
        <w:rPr>
          <w:rFonts w:ascii="Times New Roman Kaz" w:eastAsia="Calibri" w:hAnsi="Times New Roman Kaz" w:cs="Courier New"/>
          <w:noProof/>
          <w:color w:val="000000"/>
          <w:sz w:val="28"/>
          <w:szCs w:val="28"/>
          <w:lang w:val="kk-KZ"/>
        </w:rPr>
        <w:t>1</w:t>
      </w:r>
      <w:r w:rsidRPr="00684FC1">
        <w:rPr>
          <w:rFonts w:ascii="Times New Roman Kaz" w:eastAsia="Calibri" w:hAnsi="Times New Roman Kaz" w:cs="Courier New"/>
          <w:color w:val="000000"/>
          <w:sz w:val="28"/>
          <w:szCs w:val="28"/>
          <w:lang w:val="kk-KZ"/>
        </w:rPr>
        <w:t xml:space="preserve"> </w:t>
      </w:r>
      <w:r w:rsidRPr="00684FC1">
        <w:rPr>
          <w:rFonts w:ascii="Times New Roman Kaz" w:eastAsia="Calibri" w:hAnsi="Times New Roman Kaz" w:cs="Courier New"/>
          <w:noProof/>
          <w:color w:val="000000"/>
          <w:sz w:val="28"/>
          <w:szCs w:val="28"/>
          <w:lang w:val="kk-KZ"/>
        </w:rPr>
        <w:t xml:space="preserve">тамшы </w:t>
      </w:r>
      <w:r>
        <w:rPr>
          <w:rFonts w:ascii="Times New Roman Kaz" w:eastAsia="Calibri" w:hAnsi="Times New Roman Kaz" w:cs="Courier New"/>
          <w:noProof/>
          <w:color w:val="000000"/>
          <w:sz w:val="28"/>
          <w:szCs w:val="28"/>
          <w:lang w:val="kk-KZ"/>
        </w:rPr>
        <w:t>к</w:t>
      </w:r>
      <w:r w:rsidRPr="00684FC1">
        <w:rPr>
          <w:rFonts w:ascii="Times New Roman Kaz" w:eastAsia="Calibri" w:hAnsi="Times New Roman Kaz" w:cs="Courier New"/>
          <w:noProof/>
          <w:color w:val="000000"/>
          <w:sz w:val="28"/>
          <w:szCs w:val="28"/>
          <w:lang w:val="kk-KZ"/>
        </w:rPr>
        <w:t xml:space="preserve">онцентрлі күкірт қышқылы қосылады. Сұйықтық қызыл </w:t>
      </w:r>
      <w:r w:rsidRPr="00684FC1">
        <w:rPr>
          <w:rFonts w:ascii="Times New Roman Kaz" w:eastAsia="Calibri" w:hAnsi="Times New Roman Kaz" w:cs="Courier New"/>
          <w:smallCaps/>
          <w:noProof/>
          <w:color w:val="000000"/>
          <w:sz w:val="28"/>
          <w:szCs w:val="28"/>
          <w:lang w:val="kk-KZ"/>
        </w:rPr>
        <w:t>түс</w:t>
      </w:r>
      <w:r>
        <w:rPr>
          <w:rFonts w:ascii="Times New Roman Kaz" w:eastAsia="Calibri" w:hAnsi="Times New Roman Kaz" w:cs="Courier New"/>
          <w:smallCaps/>
          <w:noProof/>
          <w:color w:val="000000"/>
          <w:sz w:val="28"/>
          <w:szCs w:val="28"/>
          <w:lang w:val="kk-KZ"/>
        </w:rPr>
        <w:t>ке</w:t>
      </w:r>
      <w:r w:rsidRPr="00684FC1">
        <w:rPr>
          <w:rFonts w:ascii="Times New Roman Kaz" w:eastAsia="Calibri" w:hAnsi="Times New Roman Kaz" w:cs="Courier New"/>
          <w:smallCaps/>
          <w:noProof/>
          <w:color w:val="000000"/>
          <w:sz w:val="28"/>
          <w:szCs w:val="28"/>
          <w:lang w:val="kk-KZ"/>
        </w:rPr>
        <w:t xml:space="preserve"> </w:t>
      </w:r>
      <w:r w:rsidRPr="00684FC1">
        <w:rPr>
          <w:rFonts w:ascii="Times New Roman Kaz" w:eastAsia="Calibri" w:hAnsi="Times New Roman Kaz" w:cs="Courier New"/>
          <w:noProof/>
          <w:color w:val="000000"/>
          <w:sz w:val="28"/>
          <w:szCs w:val="28"/>
          <w:lang w:val="kk-KZ"/>
        </w:rPr>
        <w:t>боялады.</w:t>
      </w:r>
    </w:p>
    <w:p w:rsidR="001C7AD3" w:rsidRPr="002F15BF" w:rsidRDefault="001C7AD3" w:rsidP="002F15BF">
      <w:pPr>
        <w:shd w:val="clear" w:color="auto" w:fill="FFFFFF"/>
        <w:tabs>
          <w:tab w:val="left" w:pos="426"/>
        </w:tabs>
        <w:autoSpaceDE w:val="0"/>
        <w:autoSpaceDN w:val="0"/>
        <w:adjustRightInd w:val="0"/>
        <w:ind w:firstLine="426"/>
        <w:jc w:val="center"/>
        <w:rPr>
          <w:rFonts w:ascii="Times New Roman Kaz" w:eastAsia="Calibri" w:hAnsi="Times New Roman Kaz" w:cs="Times New Roman"/>
          <w:sz w:val="28"/>
          <w:szCs w:val="28"/>
          <w:lang w:val="kk-KZ"/>
        </w:rPr>
      </w:pPr>
      <w:r w:rsidRPr="002F15BF">
        <w:rPr>
          <w:rFonts w:ascii="Times New Roman Kaz" w:eastAsia="Calibri" w:hAnsi="Times New Roman Kaz" w:cs="Courier New"/>
          <w:noProof/>
          <w:color w:val="000000"/>
          <w:sz w:val="28"/>
          <w:szCs w:val="28"/>
          <w:lang w:val="kk-KZ"/>
        </w:rPr>
        <w:t>Балық майындағы А витаминін колориметрлік әдіспен анықтау</w:t>
      </w:r>
    </w:p>
    <w:p w:rsidR="001C7AD3" w:rsidRPr="00284754"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Pr>
          <w:rFonts w:ascii="Times New Roman Kaz" w:eastAsia="Calibri" w:hAnsi="Times New Roman Kaz" w:cs="Courier New"/>
          <w:noProof/>
          <w:color w:val="000000"/>
          <w:sz w:val="28"/>
          <w:szCs w:val="28"/>
          <w:lang w:val="kk-KZ"/>
        </w:rPr>
        <w:t>Бұ</w:t>
      </w:r>
      <w:r w:rsidRPr="00684FC1">
        <w:rPr>
          <w:rFonts w:ascii="Times New Roman Kaz" w:eastAsia="Calibri" w:hAnsi="Times New Roman Kaz" w:cs="Courier New"/>
          <w:noProof/>
          <w:color w:val="000000"/>
          <w:sz w:val="28"/>
          <w:szCs w:val="28"/>
          <w:lang w:val="kk-KZ"/>
        </w:rPr>
        <w:t xml:space="preserve">л әдіс А витаминінің үшхлорлы сурьмамен </w:t>
      </w:r>
      <w:r>
        <w:rPr>
          <w:rFonts w:ascii="Times New Roman Kaz" w:eastAsia="Calibri" w:hAnsi="Times New Roman Kaz" w:cs="Courier New"/>
          <w:noProof/>
          <w:color w:val="000000"/>
          <w:sz w:val="28"/>
          <w:szCs w:val="28"/>
          <w:lang w:val="kk-KZ"/>
        </w:rPr>
        <w:t>сірке</w:t>
      </w:r>
      <w:r w:rsidRPr="00684FC1">
        <w:rPr>
          <w:rFonts w:ascii="Times New Roman Kaz" w:eastAsia="Calibri" w:hAnsi="Times New Roman Kaz" w:cs="Courier New"/>
          <w:noProof/>
          <w:color w:val="000000"/>
          <w:sz w:val="28"/>
          <w:szCs w:val="28"/>
          <w:lang w:val="kk-KZ"/>
        </w:rPr>
        <w:t xml:space="preserve"> ангидридінің қатысында реакцияласып, көк түске бояла жүруіне негі</w:t>
      </w:r>
      <w:r>
        <w:rPr>
          <w:rFonts w:ascii="Times New Roman Kaz" w:eastAsia="Calibri" w:hAnsi="Times New Roman Kaz" w:cs="Courier New"/>
          <w:noProof/>
          <w:color w:val="000000"/>
          <w:sz w:val="28"/>
          <w:szCs w:val="28"/>
          <w:lang w:val="kk-KZ"/>
        </w:rPr>
        <w:t>з</w:t>
      </w:r>
      <w:r w:rsidRPr="00684FC1">
        <w:rPr>
          <w:rFonts w:ascii="Times New Roman Kaz" w:eastAsia="Calibri" w:hAnsi="Times New Roman Kaz" w:cs="Courier New"/>
          <w:noProof/>
          <w:color w:val="000000"/>
          <w:sz w:val="28"/>
          <w:szCs w:val="28"/>
          <w:lang w:val="kk-KZ"/>
        </w:rPr>
        <w:t xml:space="preserve">делген. </w:t>
      </w:r>
      <w:r w:rsidRPr="00284754">
        <w:rPr>
          <w:rFonts w:ascii="Times New Roman Kaz" w:eastAsia="Calibri" w:hAnsi="Times New Roman Kaz" w:cs="Courier New"/>
          <w:noProof/>
          <w:color w:val="000000"/>
          <w:sz w:val="28"/>
          <w:szCs w:val="28"/>
          <w:lang w:val="kk-KZ"/>
        </w:rPr>
        <w:t>Пробир</w:t>
      </w:r>
      <w:r>
        <w:rPr>
          <w:rFonts w:ascii="Times New Roman Kaz" w:eastAsia="Calibri" w:hAnsi="Times New Roman Kaz" w:cs="Courier New"/>
          <w:noProof/>
          <w:color w:val="000000"/>
          <w:sz w:val="28"/>
          <w:szCs w:val="28"/>
          <w:lang w:val="kk-KZ"/>
        </w:rPr>
        <w:t>к</w:t>
      </w:r>
      <w:r w:rsidRPr="00284754">
        <w:rPr>
          <w:rFonts w:ascii="Times New Roman Kaz" w:eastAsia="Calibri" w:hAnsi="Times New Roman Kaz" w:cs="Courier New"/>
          <w:noProof/>
          <w:color w:val="000000"/>
          <w:sz w:val="28"/>
          <w:szCs w:val="28"/>
          <w:lang w:val="kk-KZ"/>
        </w:rPr>
        <w:t>ада</w:t>
      </w:r>
      <w:r>
        <w:rPr>
          <w:rFonts w:ascii="Times New Roman Kaz" w:eastAsia="Calibri" w:hAnsi="Times New Roman Kaz" w:cs="Courier New"/>
          <w:noProof/>
          <w:color w:val="000000"/>
          <w:sz w:val="28"/>
          <w:szCs w:val="28"/>
          <w:lang w:val="kk-KZ"/>
        </w:rPr>
        <w:t>ғ</w:t>
      </w:r>
      <w:r w:rsidRPr="00284754">
        <w:rPr>
          <w:rFonts w:ascii="Times New Roman Kaz" w:eastAsia="Calibri" w:hAnsi="Times New Roman Kaz" w:cs="Courier New"/>
          <w:noProof/>
          <w:color w:val="000000"/>
          <w:sz w:val="28"/>
          <w:szCs w:val="28"/>
          <w:lang w:val="kk-KZ"/>
        </w:rPr>
        <w:t xml:space="preserve">ы </w:t>
      </w:r>
      <w:r w:rsidRPr="00284754">
        <w:rPr>
          <w:rFonts w:ascii="Times New Roman Kaz" w:eastAsia="Calibri" w:hAnsi="Times New Roman Kaz" w:cs="Courier New"/>
          <w:smallCaps/>
          <w:noProof/>
          <w:color w:val="000000"/>
          <w:sz w:val="28"/>
          <w:szCs w:val="28"/>
          <w:lang w:val="kk-KZ"/>
        </w:rPr>
        <w:t xml:space="preserve">түстің </w:t>
      </w:r>
      <w:r w:rsidRPr="00284754">
        <w:rPr>
          <w:rFonts w:ascii="Times New Roman Kaz" w:eastAsia="Calibri" w:hAnsi="Times New Roman Kaz" w:cs="Courier New"/>
          <w:noProof/>
          <w:color w:val="000000"/>
          <w:sz w:val="28"/>
          <w:szCs w:val="28"/>
          <w:lang w:val="kk-KZ"/>
        </w:rPr>
        <w:t>боялу қарқындылығы пробир</w:t>
      </w:r>
      <w:r>
        <w:rPr>
          <w:rFonts w:ascii="Times New Roman Kaz" w:eastAsia="Calibri" w:hAnsi="Times New Roman Kaz" w:cs="Courier New"/>
          <w:noProof/>
          <w:color w:val="000000"/>
          <w:sz w:val="28"/>
          <w:szCs w:val="28"/>
          <w:lang w:val="kk-KZ"/>
        </w:rPr>
        <w:t>к</w:t>
      </w:r>
      <w:r w:rsidRPr="00284754">
        <w:rPr>
          <w:rFonts w:ascii="Times New Roman Kaz" w:eastAsia="Calibri" w:hAnsi="Times New Roman Kaz" w:cs="Courier New"/>
          <w:noProof/>
          <w:color w:val="000000"/>
          <w:sz w:val="28"/>
          <w:szCs w:val="28"/>
          <w:lang w:val="kk-KZ"/>
        </w:rPr>
        <w:t>адағы А витаминіне тура пропорционал екендігін фотоэле</w:t>
      </w:r>
      <w:r>
        <w:rPr>
          <w:rFonts w:ascii="Times New Roman Kaz" w:eastAsia="Calibri" w:hAnsi="Times New Roman Kaz" w:cs="Courier New"/>
          <w:noProof/>
          <w:color w:val="000000"/>
          <w:sz w:val="28"/>
          <w:szCs w:val="28"/>
          <w:lang w:val="kk-KZ"/>
        </w:rPr>
        <w:t>к</w:t>
      </w:r>
      <w:r w:rsidRPr="00284754">
        <w:rPr>
          <w:rFonts w:ascii="Times New Roman Kaz" w:eastAsia="Calibri" w:hAnsi="Times New Roman Kaz" w:cs="Courier New"/>
          <w:noProof/>
          <w:color w:val="000000"/>
          <w:sz w:val="28"/>
          <w:szCs w:val="28"/>
          <w:lang w:val="kk-KZ"/>
        </w:rPr>
        <w:t>тро</w:t>
      </w:r>
      <w:r>
        <w:rPr>
          <w:rFonts w:ascii="Times New Roman Kaz" w:eastAsia="Calibri" w:hAnsi="Times New Roman Kaz" w:cs="Courier New"/>
          <w:noProof/>
          <w:color w:val="000000"/>
          <w:sz w:val="28"/>
          <w:szCs w:val="28"/>
          <w:lang w:val="kk-KZ"/>
        </w:rPr>
        <w:t>к</w:t>
      </w:r>
      <w:r w:rsidRPr="00284754">
        <w:rPr>
          <w:rFonts w:ascii="Times New Roman Kaz" w:eastAsia="Calibri" w:hAnsi="Times New Roman Kaz" w:cs="Courier New"/>
          <w:noProof/>
          <w:color w:val="000000"/>
          <w:sz w:val="28"/>
          <w:szCs w:val="28"/>
          <w:lang w:val="kk-KZ"/>
        </w:rPr>
        <w:t>олориметр арқылы анықтайды.</w:t>
      </w:r>
    </w:p>
    <w:p w:rsidR="001C7AD3" w:rsidRPr="00057448"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284754">
        <w:rPr>
          <w:rFonts w:ascii="Times New Roman Kaz" w:eastAsia="Calibri" w:hAnsi="Times New Roman Kaz" w:cs="Courier New"/>
          <w:noProof/>
          <w:color w:val="000000"/>
          <w:sz w:val="28"/>
          <w:szCs w:val="28"/>
          <w:u w:val="single"/>
          <w:lang w:val="kk-KZ"/>
        </w:rPr>
        <w:t>Жұмыс барысы:</w:t>
      </w:r>
      <w:r w:rsidRPr="00284754">
        <w:rPr>
          <w:rFonts w:ascii="Times New Roman Kaz" w:eastAsia="Calibri" w:hAnsi="Times New Roman Kaz" w:cs="Courier New"/>
          <w:noProof/>
          <w:color w:val="000000"/>
          <w:sz w:val="28"/>
          <w:szCs w:val="28"/>
          <w:lang w:val="kk-KZ"/>
        </w:rPr>
        <w:t xml:space="preserve"> </w:t>
      </w:r>
      <w:smartTag w:uri="urn:schemas-microsoft-com:office:smarttags" w:element="metricconverter">
        <w:smartTagPr>
          <w:attr w:name="ProductID" w:val="2,5 г"/>
        </w:smartTagPr>
        <w:r w:rsidRPr="00284754">
          <w:rPr>
            <w:rFonts w:ascii="Times New Roman Kaz" w:eastAsia="Calibri" w:hAnsi="Times New Roman Kaz" w:cs="Courier New"/>
            <w:noProof/>
            <w:color w:val="000000"/>
            <w:sz w:val="28"/>
            <w:szCs w:val="28"/>
            <w:lang w:val="kk-KZ"/>
          </w:rPr>
          <w:t>2,5 г</w:t>
        </w:r>
      </w:smartTag>
      <w:r w:rsidRPr="00284754">
        <w:rPr>
          <w:rFonts w:ascii="Times New Roman Kaz" w:eastAsia="Calibri" w:hAnsi="Times New Roman Kaz" w:cs="Courier New"/>
          <w:noProof/>
          <w:color w:val="000000"/>
          <w:sz w:val="28"/>
          <w:szCs w:val="28"/>
          <w:lang w:val="kk-KZ"/>
        </w:rPr>
        <w:t xml:space="preserve"> балық майы 25 мл хлороформда өлшеуіш </w:t>
      </w:r>
      <w:r>
        <w:rPr>
          <w:rFonts w:ascii="Times New Roman Kaz" w:eastAsia="Calibri" w:hAnsi="Times New Roman Kaz" w:cs="Courier New"/>
          <w:noProof/>
          <w:color w:val="000000"/>
          <w:sz w:val="28"/>
          <w:szCs w:val="28"/>
          <w:lang w:val="kk-KZ"/>
        </w:rPr>
        <w:t>к</w:t>
      </w:r>
      <w:r w:rsidRPr="00284754">
        <w:rPr>
          <w:rFonts w:ascii="Times New Roman Kaz" w:eastAsia="Calibri" w:hAnsi="Times New Roman Kaz" w:cs="Courier New"/>
          <w:noProof/>
          <w:color w:val="000000"/>
          <w:sz w:val="28"/>
          <w:szCs w:val="28"/>
          <w:lang w:val="kk-KZ"/>
        </w:rPr>
        <w:t xml:space="preserve">олбада ерітіледі. </w:t>
      </w:r>
      <w:r w:rsidRPr="004E5006">
        <w:rPr>
          <w:rFonts w:ascii="Times New Roman Kaz" w:eastAsia="Calibri" w:hAnsi="Times New Roman Kaz" w:cs="Courier New"/>
          <w:noProof/>
          <w:color w:val="000000"/>
          <w:sz w:val="28"/>
          <w:szCs w:val="28"/>
          <w:lang w:val="kk-KZ"/>
        </w:rPr>
        <w:t>Ф</w:t>
      </w:r>
      <w:r>
        <w:rPr>
          <w:rFonts w:ascii="Times New Roman Kaz" w:eastAsia="Calibri" w:hAnsi="Times New Roman Kaz" w:cs="Courier New"/>
          <w:noProof/>
          <w:color w:val="000000"/>
          <w:sz w:val="28"/>
          <w:szCs w:val="28"/>
          <w:lang w:val="kk-KZ"/>
        </w:rPr>
        <w:t>ЭК</w:t>
      </w:r>
      <w:r w:rsidRPr="004E5006">
        <w:rPr>
          <w:rFonts w:ascii="Times New Roman Kaz" w:eastAsia="Calibri" w:hAnsi="Times New Roman Kaz" w:cs="Courier New"/>
          <w:noProof/>
          <w:color w:val="000000"/>
          <w:sz w:val="28"/>
          <w:szCs w:val="28"/>
          <w:lang w:val="kk-KZ"/>
        </w:rPr>
        <w:t xml:space="preserve"> </w:t>
      </w:r>
      <w:r>
        <w:rPr>
          <w:rFonts w:ascii="Times New Roman Kaz" w:eastAsia="Calibri" w:hAnsi="Times New Roman Kaz" w:cs="Courier New"/>
          <w:noProof/>
          <w:color w:val="000000"/>
          <w:sz w:val="28"/>
          <w:szCs w:val="28"/>
          <w:lang w:val="kk-KZ"/>
        </w:rPr>
        <w:t>к</w:t>
      </w:r>
      <w:r w:rsidRPr="004E5006">
        <w:rPr>
          <w:rFonts w:ascii="Times New Roman Kaz" w:eastAsia="Calibri" w:hAnsi="Times New Roman Kaz" w:cs="Courier New"/>
          <w:noProof/>
          <w:color w:val="000000"/>
          <w:sz w:val="28"/>
          <w:szCs w:val="28"/>
          <w:lang w:val="kk-KZ"/>
        </w:rPr>
        <w:t>юветінің біріне 0,4 мл балық майының хлороформадағы ерітіндісіне 1-2 тамш</w:t>
      </w:r>
      <w:r>
        <w:rPr>
          <w:rFonts w:ascii="Times New Roman Kaz" w:eastAsia="Calibri" w:hAnsi="Times New Roman Kaz" w:cs="Courier New"/>
          <w:noProof/>
          <w:color w:val="000000"/>
          <w:sz w:val="28"/>
          <w:szCs w:val="28"/>
          <w:lang w:val="kk-KZ"/>
        </w:rPr>
        <w:t>ы</w:t>
      </w:r>
      <w:r w:rsidRPr="004E5006">
        <w:rPr>
          <w:rFonts w:ascii="Times New Roman Kaz" w:eastAsia="Calibri" w:hAnsi="Times New Roman Kaz" w:cs="Courier New"/>
          <w:noProof/>
          <w:color w:val="000000"/>
          <w:sz w:val="28"/>
          <w:szCs w:val="28"/>
          <w:lang w:val="kk-KZ"/>
        </w:rPr>
        <w:t xml:space="preserve"> сірке ангид</w:t>
      </w:r>
      <w:r w:rsidRPr="004E5006">
        <w:rPr>
          <w:rFonts w:ascii="Times New Roman Kaz" w:eastAsia="Calibri" w:hAnsi="Times New Roman Kaz" w:cs="Times New Roman"/>
          <w:noProof/>
          <w:color w:val="000000"/>
          <w:sz w:val="28"/>
          <w:szCs w:val="28"/>
          <w:lang w:val="kk-KZ"/>
        </w:rPr>
        <w:t xml:space="preserve">риді /ылайланбас </w:t>
      </w:r>
      <w:r>
        <w:rPr>
          <w:rFonts w:ascii="Times New Roman Kaz" w:eastAsia="Calibri" w:hAnsi="Times New Roman Kaz" w:cs="Times New Roman"/>
          <w:noProof/>
          <w:color w:val="000000"/>
          <w:sz w:val="28"/>
          <w:szCs w:val="28"/>
          <w:lang w:val="kk-KZ"/>
        </w:rPr>
        <w:t>үшін</w:t>
      </w:r>
      <w:r w:rsidRPr="004E5006">
        <w:rPr>
          <w:rFonts w:ascii="Times New Roman Kaz" w:eastAsia="Calibri" w:hAnsi="Times New Roman Kaz" w:cs="Times New Roman"/>
          <w:smallCaps/>
          <w:noProof/>
          <w:color w:val="000000"/>
          <w:sz w:val="28"/>
          <w:szCs w:val="28"/>
          <w:lang w:val="kk-KZ"/>
        </w:rPr>
        <w:t xml:space="preserve">/ </w:t>
      </w:r>
      <w:r w:rsidRPr="004E5006">
        <w:rPr>
          <w:rFonts w:ascii="Times New Roman Kaz" w:eastAsia="Calibri" w:hAnsi="Times New Roman Kaz" w:cs="Times New Roman"/>
          <w:noProof/>
          <w:color w:val="000000"/>
          <w:sz w:val="28"/>
          <w:szCs w:val="28"/>
          <w:lang w:val="kk-KZ"/>
        </w:rPr>
        <w:t xml:space="preserve">және 4 </w:t>
      </w:r>
      <w:r>
        <w:rPr>
          <w:rFonts w:ascii="Times New Roman Kaz" w:eastAsia="Calibri" w:hAnsi="Times New Roman Kaz" w:cs="Times New Roman"/>
          <w:noProof/>
          <w:color w:val="000000"/>
          <w:sz w:val="28"/>
          <w:szCs w:val="28"/>
          <w:lang w:val="kk-KZ"/>
        </w:rPr>
        <w:t>м</w:t>
      </w:r>
      <w:r w:rsidRPr="004E5006">
        <w:rPr>
          <w:rFonts w:ascii="Times New Roman Kaz" w:eastAsia="Calibri" w:hAnsi="Times New Roman Kaz" w:cs="Times New Roman"/>
          <w:noProof/>
          <w:color w:val="000000"/>
          <w:sz w:val="28"/>
          <w:szCs w:val="28"/>
          <w:lang w:val="kk-KZ"/>
        </w:rPr>
        <w:t>л үшхлорлы сурьма ерітіндісі қ</w:t>
      </w:r>
      <w:r>
        <w:rPr>
          <w:rFonts w:ascii="Times New Roman Kaz" w:eastAsia="Calibri" w:hAnsi="Times New Roman Kaz" w:cs="Times New Roman"/>
          <w:noProof/>
          <w:color w:val="000000"/>
          <w:sz w:val="28"/>
          <w:szCs w:val="28"/>
          <w:lang w:val="kk-KZ"/>
        </w:rPr>
        <w:t>ұ</w:t>
      </w:r>
      <w:r w:rsidRPr="004E5006">
        <w:rPr>
          <w:rFonts w:ascii="Times New Roman Kaz" w:eastAsia="Calibri" w:hAnsi="Times New Roman Kaz" w:cs="Times New Roman"/>
          <w:noProof/>
          <w:color w:val="000000"/>
          <w:sz w:val="28"/>
          <w:szCs w:val="28"/>
          <w:lang w:val="kk-KZ"/>
        </w:rPr>
        <w:t xml:space="preserve">йылады. </w:t>
      </w:r>
      <w:r w:rsidRPr="00057448">
        <w:rPr>
          <w:rFonts w:ascii="Times New Roman Kaz" w:eastAsia="Calibri" w:hAnsi="Times New Roman Kaz" w:cs="Times New Roman"/>
          <w:noProof/>
          <w:color w:val="000000"/>
          <w:sz w:val="28"/>
          <w:szCs w:val="28"/>
          <w:lang w:val="kk-KZ"/>
        </w:rPr>
        <w:t>10 се</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ундтан соң оны те</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 қана сурьма /Ш/ хлориді еріті</w:t>
      </w:r>
      <w:r>
        <w:rPr>
          <w:rFonts w:ascii="Times New Roman Kaz" w:eastAsia="Calibri" w:hAnsi="Times New Roman Kaz" w:cs="Times New Roman"/>
          <w:noProof/>
          <w:color w:val="000000"/>
          <w:sz w:val="28"/>
          <w:szCs w:val="28"/>
          <w:lang w:val="kk-KZ"/>
        </w:rPr>
        <w:t>н</w:t>
      </w:r>
      <w:r w:rsidRPr="00057448">
        <w:rPr>
          <w:rFonts w:ascii="Times New Roman Kaz" w:eastAsia="Calibri" w:hAnsi="Times New Roman Kaz" w:cs="Times New Roman"/>
          <w:noProof/>
          <w:color w:val="000000"/>
          <w:sz w:val="28"/>
          <w:szCs w:val="28"/>
          <w:lang w:val="kk-KZ"/>
        </w:rPr>
        <w:t xml:space="preserve">дісімен толтырылған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ювета</w:t>
      </w:r>
      <w:r>
        <w:rPr>
          <w:rFonts w:ascii="Times New Roman Kaz" w:eastAsia="Calibri" w:hAnsi="Times New Roman Kaz" w:cs="Times New Roman"/>
          <w:noProof/>
          <w:color w:val="000000"/>
          <w:sz w:val="28"/>
          <w:szCs w:val="28"/>
          <w:lang w:val="kk-KZ"/>
        </w:rPr>
        <w:t>ғ</w:t>
      </w:r>
      <w:r w:rsidRPr="00057448">
        <w:rPr>
          <w:rFonts w:ascii="Times New Roman Kaz" w:eastAsia="Calibri" w:hAnsi="Times New Roman Kaz" w:cs="Times New Roman"/>
          <w:noProof/>
          <w:color w:val="000000"/>
          <w:sz w:val="28"/>
          <w:szCs w:val="28"/>
          <w:lang w:val="kk-KZ"/>
        </w:rPr>
        <w:t>а теңестіріп /салыстырып/ 620 мм</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-да фотометрлейді. Зерттелетін ерітіндідегі А витаминінің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онцентрациясын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алибрлеу графигі арқылы </w:t>
      </w:r>
      <w:r>
        <w:rPr>
          <w:rFonts w:ascii="Times New Roman Kaz" w:eastAsia="Calibri" w:hAnsi="Times New Roman Kaz" w:cs="Times New Roman"/>
          <w:noProof/>
          <w:color w:val="000000"/>
          <w:sz w:val="28"/>
          <w:szCs w:val="28"/>
          <w:lang w:val="kk-KZ"/>
        </w:rPr>
        <w:t>т</w:t>
      </w:r>
      <w:r w:rsidRPr="00057448">
        <w:rPr>
          <w:rFonts w:ascii="Times New Roman Kaz" w:eastAsia="Calibri" w:hAnsi="Times New Roman Kaz" w:cs="Times New Roman"/>
          <w:noProof/>
          <w:color w:val="000000"/>
          <w:sz w:val="28"/>
          <w:szCs w:val="28"/>
          <w:lang w:val="kk-KZ"/>
        </w:rPr>
        <w:t>абады, онда</w:t>
      </w:r>
      <w:r>
        <w:rPr>
          <w:rFonts w:ascii="Times New Roman Kaz" w:eastAsia="Calibri" w:hAnsi="Times New Roman Kaz" w:cs="Times New Roman"/>
          <w:noProof/>
          <w:color w:val="000000"/>
          <w:sz w:val="28"/>
          <w:szCs w:val="28"/>
          <w:lang w:val="kk-KZ"/>
        </w:rPr>
        <w:t>ғ</w:t>
      </w:r>
      <w:r w:rsidRPr="00057448">
        <w:rPr>
          <w:rFonts w:ascii="Times New Roman Kaz" w:eastAsia="Calibri" w:hAnsi="Times New Roman Kaz" w:cs="Times New Roman"/>
          <w:noProof/>
          <w:color w:val="000000"/>
          <w:sz w:val="28"/>
          <w:szCs w:val="28"/>
          <w:lang w:val="kk-KZ"/>
        </w:rPr>
        <w:t>ы әрбір анықталатын э</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стин</w:t>
      </w:r>
      <w:r>
        <w:rPr>
          <w:rFonts w:ascii="Times New Roman Kaz" w:eastAsia="Calibri" w:hAnsi="Times New Roman Kaz" w:cs="Times New Roman"/>
          <w:noProof/>
          <w:color w:val="000000"/>
          <w:sz w:val="28"/>
          <w:szCs w:val="28"/>
          <w:lang w:val="kk-KZ"/>
        </w:rPr>
        <w:t>кцияның мәні 0,1. Ол</w:t>
      </w:r>
      <w:r w:rsidRPr="00057448">
        <w:rPr>
          <w:rFonts w:ascii="Times New Roman Kaz" w:eastAsia="Calibri" w:hAnsi="Times New Roman Kaz" w:cs="Times New Roman"/>
          <w:noProof/>
          <w:color w:val="000000"/>
          <w:sz w:val="28"/>
          <w:szCs w:val="28"/>
          <w:lang w:val="kk-KZ"/>
        </w:rPr>
        <w:t xml:space="preserve"> ерітіндідегі А витаминінің белгілі мөлшеріне сәй</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ес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еле</w:t>
      </w:r>
      <w:r>
        <w:rPr>
          <w:rFonts w:ascii="Times New Roman Kaz" w:eastAsia="Calibri" w:hAnsi="Times New Roman Kaz" w:cs="Times New Roman"/>
          <w:noProof/>
          <w:color w:val="000000"/>
          <w:sz w:val="28"/>
          <w:szCs w:val="28"/>
          <w:lang w:val="kk-KZ"/>
        </w:rPr>
        <w:t>ді</w:t>
      </w:r>
      <w:r w:rsidRPr="00057448">
        <w:rPr>
          <w:rFonts w:ascii="Times New Roman Kaz" w:eastAsia="Calibri" w:hAnsi="Times New Roman Kaz" w:cs="Times New Roman"/>
          <w:bCs/>
          <w:noProof/>
          <w:color w:val="000000"/>
          <w:sz w:val="28"/>
          <w:szCs w:val="28"/>
          <w:lang w:val="kk-KZ"/>
        </w:rPr>
        <w:t>.</w:t>
      </w:r>
    </w:p>
    <w:p w:rsidR="001C7AD3" w:rsidRPr="00057448"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алибрлеу қис</w:t>
      </w:r>
      <w:r>
        <w:rPr>
          <w:rFonts w:ascii="Times New Roman Kaz" w:eastAsia="Calibri" w:hAnsi="Times New Roman Kaz" w:cs="Times New Roman"/>
          <w:noProof/>
          <w:color w:val="000000"/>
          <w:sz w:val="28"/>
          <w:szCs w:val="28"/>
          <w:lang w:val="kk-KZ"/>
        </w:rPr>
        <w:t>ығын</w:t>
      </w:r>
      <w:r w:rsidRPr="00057448">
        <w:rPr>
          <w:rFonts w:ascii="Times New Roman Kaz" w:eastAsia="Calibri" w:hAnsi="Times New Roman Kaz" w:cs="Times New Roman"/>
          <w:noProof/>
          <w:color w:val="000000"/>
          <w:sz w:val="28"/>
          <w:szCs w:val="28"/>
          <w:lang w:val="kk-KZ"/>
        </w:rPr>
        <w:t xml:space="preserve"> сызу балық майындағы А витаминінің стандартты жо</w:t>
      </w:r>
      <w:r>
        <w:rPr>
          <w:rFonts w:ascii="Times New Roman Kaz" w:eastAsia="Calibri" w:hAnsi="Times New Roman Kaz" w:cs="Times New Roman"/>
          <w:noProof/>
          <w:color w:val="000000"/>
          <w:sz w:val="28"/>
          <w:szCs w:val="28"/>
          <w:lang w:val="kk-KZ"/>
        </w:rPr>
        <w:t>ғ</w:t>
      </w:r>
      <w:r w:rsidRPr="00057448">
        <w:rPr>
          <w:rFonts w:ascii="Times New Roman Kaz" w:eastAsia="Calibri" w:hAnsi="Times New Roman Kaz" w:cs="Times New Roman"/>
          <w:noProof/>
          <w:color w:val="000000"/>
          <w:sz w:val="28"/>
          <w:szCs w:val="28"/>
          <w:lang w:val="kk-KZ"/>
        </w:rPr>
        <w:t xml:space="preserve">ары активті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онцентраты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өмегімен қ</w:t>
      </w:r>
      <w:r>
        <w:rPr>
          <w:rFonts w:ascii="Times New Roman Kaz" w:eastAsia="Calibri" w:hAnsi="Times New Roman Kaz" w:cs="Times New Roman"/>
          <w:noProof/>
          <w:color w:val="000000"/>
          <w:sz w:val="28"/>
          <w:szCs w:val="28"/>
          <w:lang w:val="kk-KZ"/>
        </w:rPr>
        <w:t>ұ</w:t>
      </w:r>
      <w:r w:rsidRPr="00057448">
        <w:rPr>
          <w:rFonts w:ascii="Times New Roman Kaz" w:eastAsia="Calibri" w:hAnsi="Times New Roman Kaz" w:cs="Times New Roman"/>
          <w:noProof/>
          <w:color w:val="000000"/>
          <w:sz w:val="28"/>
          <w:szCs w:val="28"/>
          <w:lang w:val="kk-KZ"/>
        </w:rPr>
        <w:t xml:space="preserve">рылады. Егер </w:t>
      </w:r>
      <w:smartTag w:uri="urn:schemas-microsoft-com:office:smarttags" w:element="metricconverter">
        <w:smartTagPr>
          <w:attr w:name="ProductID" w:val="1 г"/>
        </w:smartTagPr>
        <w:r>
          <w:rPr>
            <w:rFonts w:ascii="Times New Roman Kaz" w:eastAsia="Calibri" w:hAnsi="Times New Roman Kaz" w:cs="Times New Roman"/>
            <w:noProof/>
            <w:color w:val="000000"/>
            <w:sz w:val="28"/>
            <w:szCs w:val="28"/>
            <w:lang w:val="kk-KZ"/>
          </w:rPr>
          <w:t>1</w:t>
        </w:r>
        <w:r w:rsidRPr="00057448">
          <w:rPr>
            <w:rFonts w:ascii="Times New Roman Kaz" w:eastAsia="Calibri" w:hAnsi="Times New Roman Kaz" w:cs="Times New Roman"/>
            <w:color w:val="000000"/>
            <w:sz w:val="28"/>
            <w:szCs w:val="28"/>
            <w:lang w:val="kk-KZ"/>
          </w:rPr>
          <w:t xml:space="preserve"> </w:t>
        </w:r>
        <w:r w:rsidRPr="00057448">
          <w:rPr>
            <w:rFonts w:ascii="Times New Roman Kaz" w:eastAsia="Calibri" w:hAnsi="Times New Roman Kaz" w:cs="Times New Roman"/>
            <w:noProof/>
            <w:color w:val="000000"/>
            <w:sz w:val="28"/>
            <w:szCs w:val="28"/>
            <w:lang w:val="kk-KZ"/>
          </w:rPr>
          <w:t>г</w:t>
        </w:r>
      </w:smartTag>
      <w:r w:rsidRPr="00057448">
        <w:rPr>
          <w:rFonts w:ascii="Times New Roman Kaz" w:eastAsia="Calibri" w:hAnsi="Times New Roman Kaz" w:cs="Times New Roman"/>
          <w:noProof/>
          <w:color w:val="000000"/>
          <w:sz w:val="28"/>
          <w:szCs w:val="28"/>
          <w:lang w:val="kk-KZ"/>
        </w:rPr>
        <w:t xml:space="preserve">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онцентратта А витаминінің мөлшері 500 мг бірлігі болса, онда алғашқы ерітіндіні әзірлеу </w:t>
      </w:r>
      <w:r w:rsidRPr="00057448">
        <w:rPr>
          <w:rFonts w:ascii="Times New Roman Kaz" w:eastAsia="Calibri" w:hAnsi="Times New Roman Kaz" w:cs="Times New Roman"/>
          <w:smallCaps/>
          <w:noProof/>
          <w:color w:val="000000"/>
          <w:sz w:val="28"/>
          <w:szCs w:val="28"/>
          <w:lang w:val="kk-KZ"/>
        </w:rPr>
        <w:t xml:space="preserve">үшін </w:t>
      </w:r>
      <w:smartTag w:uri="urn:schemas-microsoft-com:office:smarttags" w:element="metricconverter">
        <w:smartTagPr>
          <w:attr w:name="ProductID" w:val="10,0 г"/>
        </w:smartTagPr>
        <w:r w:rsidRPr="00057448">
          <w:rPr>
            <w:rFonts w:ascii="Times New Roman Kaz" w:eastAsia="Calibri" w:hAnsi="Times New Roman Kaz" w:cs="Times New Roman"/>
            <w:noProof/>
            <w:color w:val="000000"/>
            <w:sz w:val="28"/>
            <w:szCs w:val="28"/>
            <w:lang w:val="kk-KZ"/>
          </w:rPr>
          <w:t>10,0 г</w:t>
        </w:r>
      </w:smartTag>
      <w:r w:rsidRPr="00057448">
        <w:rPr>
          <w:rFonts w:ascii="Times New Roman Kaz" w:eastAsia="Calibri" w:hAnsi="Times New Roman Kaz" w:cs="Times New Roman"/>
          <w:noProof/>
          <w:color w:val="000000"/>
          <w:sz w:val="28"/>
          <w:szCs w:val="28"/>
          <w:lang w:val="kk-KZ"/>
        </w:rPr>
        <w:t xml:space="preserve"> балық майын 50 мл хлорофор</w:t>
      </w:r>
      <w:r>
        <w:rPr>
          <w:rFonts w:ascii="Times New Roman Kaz" w:eastAsia="Calibri" w:hAnsi="Times New Roman Kaz" w:cs="Times New Roman"/>
          <w:noProof/>
          <w:color w:val="000000"/>
          <w:sz w:val="28"/>
          <w:szCs w:val="28"/>
          <w:lang w:val="kk-KZ"/>
        </w:rPr>
        <w:t>мд</w:t>
      </w:r>
      <w:r w:rsidRPr="00057448">
        <w:rPr>
          <w:rFonts w:ascii="Times New Roman Kaz" w:eastAsia="Calibri" w:hAnsi="Times New Roman Kaz" w:cs="Times New Roman"/>
          <w:noProof/>
          <w:color w:val="000000"/>
          <w:sz w:val="28"/>
          <w:szCs w:val="28"/>
          <w:lang w:val="kk-KZ"/>
        </w:rPr>
        <w:t xml:space="preserve">а ерітеді. Бұл ерітіндінің </w:t>
      </w:r>
      <w:r>
        <w:rPr>
          <w:rFonts w:ascii="Times New Roman Kaz" w:eastAsia="Calibri" w:hAnsi="Times New Roman Kaz" w:cs="Times New Roman"/>
          <w:noProof/>
          <w:color w:val="000000"/>
          <w:sz w:val="28"/>
          <w:szCs w:val="28"/>
          <w:lang w:val="kk-KZ"/>
        </w:rPr>
        <w:t>1</w:t>
      </w:r>
      <w:r w:rsidRPr="00057448">
        <w:rPr>
          <w:rFonts w:ascii="Times New Roman Kaz" w:eastAsia="Calibri" w:hAnsi="Times New Roman Kaz" w:cs="Times New Roman"/>
          <w:color w:val="000000"/>
          <w:sz w:val="28"/>
          <w:szCs w:val="28"/>
          <w:lang w:val="kk-KZ"/>
        </w:rPr>
        <w:t xml:space="preserve"> </w:t>
      </w:r>
      <w:r w:rsidRPr="00057448">
        <w:rPr>
          <w:rFonts w:ascii="Times New Roman Kaz" w:eastAsia="Calibri" w:hAnsi="Times New Roman Kaz" w:cs="Times New Roman"/>
          <w:noProof/>
          <w:color w:val="000000"/>
          <w:sz w:val="28"/>
          <w:szCs w:val="28"/>
          <w:lang w:val="kk-KZ"/>
        </w:rPr>
        <w:t>мл-де 100 мг бірлігі А витамині болады. Одан тағы да 5-6 с</w:t>
      </w:r>
      <w:r>
        <w:rPr>
          <w:rFonts w:ascii="Times New Roman Kaz" w:eastAsia="Calibri" w:hAnsi="Times New Roman Kaz" w:cs="Times New Roman"/>
          <w:noProof/>
          <w:color w:val="000000"/>
          <w:sz w:val="28"/>
          <w:szCs w:val="28"/>
          <w:lang w:val="kk-KZ"/>
        </w:rPr>
        <w:t>ұ</w:t>
      </w:r>
      <w:r w:rsidRPr="00057448">
        <w:rPr>
          <w:rFonts w:ascii="Times New Roman Kaz" w:eastAsia="Calibri" w:hAnsi="Times New Roman Kaz" w:cs="Times New Roman"/>
          <w:noProof/>
          <w:color w:val="000000"/>
          <w:sz w:val="28"/>
          <w:szCs w:val="28"/>
          <w:lang w:val="kk-KZ"/>
        </w:rPr>
        <w:t>йытылған ерітінділер әзірленеді, яғни олардың 0,4 мл ерітіндісінде 20-дан 70-</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е дейін мг өлшеміндей А витамині болуы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ере</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Бұл мөлшері /0,4 мл/ ерітіндінің оп</w:t>
      </w:r>
      <w:r>
        <w:rPr>
          <w:rFonts w:ascii="Times New Roman Kaz" w:eastAsia="Calibri" w:hAnsi="Times New Roman Kaz" w:cs="Times New Roman"/>
          <w:noProof/>
          <w:color w:val="000000"/>
          <w:sz w:val="28"/>
          <w:szCs w:val="28"/>
          <w:lang w:val="kk-KZ"/>
        </w:rPr>
        <w:t>тик</w:t>
      </w:r>
      <w:r w:rsidRPr="00057448">
        <w:rPr>
          <w:rFonts w:ascii="Times New Roman Kaz" w:eastAsia="Calibri" w:hAnsi="Times New Roman Kaz" w:cs="Times New Roman"/>
          <w:noProof/>
          <w:color w:val="000000"/>
          <w:sz w:val="28"/>
          <w:szCs w:val="28"/>
          <w:lang w:val="kk-KZ"/>
        </w:rPr>
        <w:t xml:space="preserve">алық тығыздығын анықтау </w:t>
      </w:r>
      <w:r w:rsidRPr="00057448">
        <w:rPr>
          <w:rFonts w:ascii="Times New Roman Kaz" w:eastAsia="Calibri" w:hAnsi="Times New Roman Kaz" w:cs="Times New Roman"/>
          <w:smallCaps/>
          <w:noProof/>
          <w:color w:val="000000"/>
          <w:sz w:val="28"/>
          <w:szCs w:val="28"/>
          <w:lang w:val="kk-KZ"/>
        </w:rPr>
        <w:t xml:space="preserve">үшін </w:t>
      </w:r>
      <w:r w:rsidRPr="00057448">
        <w:rPr>
          <w:rFonts w:ascii="Times New Roman Kaz" w:eastAsia="Calibri" w:hAnsi="Times New Roman Kaz" w:cs="Times New Roman"/>
          <w:noProof/>
          <w:color w:val="000000"/>
          <w:sz w:val="28"/>
          <w:szCs w:val="28"/>
          <w:lang w:val="kk-KZ"/>
        </w:rPr>
        <w:t>алынады. Опти</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 xml:space="preserve">алық тығыздығын анықтаудағы алынған сандық мәліметтер оның </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алибрлеу қисығын сызуға пайдаланылады. Ордината</w:t>
      </w:r>
      <w:r>
        <w:rPr>
          <w:rFonts w:ascii="Times New Roman Kaz" w:eastAsia="Calibri" w:hAnsi="Times New Roman Kaz" w:cs="Times New Roman"/>
          <w:noProof/>
          <w:color w:val="000000"/>
          <w:sz w:val="28"/>
          <w:szCs w:val="28"/>
          <w:lang w:val="kk-KZ"/>
        </w:rPr>
        <w:t xml:space="preserve"> ө</w:t>
      </w:r>
      <w:r w:rsidRPr="00057448">
        <w:rPr>
          <w:rFonts w:ascii="Times New Roman Kaz" w:eastAsia="Calibri" w:hAnsi="Times New Roman Kaz" w:cs="Times New Roman"/>
          <w:noProof/>
          <w:color w:val="000000"/>
          <w:sz w:val="28"/>
          <w:szCs w:val="28"/>
          <w:lang w:val="kk-KZ"/>
        </w:rPr>
        <w:t>сіне әрбір с</w:t>
      </w:r>
      <w:r>
        <w:rPr>
          <w:rFonts w:ascii="Times New Roman Kaz" w:eastAsia="Calibri" w:hAnsi="Times New Roman Kaz" w:cs="Times New Roman"/>
          <w:noProof/>
          <w:color w:val="000000"/>
          <w:sz w:val="28"/>
          <w:szCs w:val="28"/>
          <w:lang w:val="kk-KZ"/>
        </w:rPr>
        <w:t>ұ</w:t>
      </w:r>
      <w:r w:rsidRPr="00057448">
        <w:rPr>
          <w:rFonts w:ascii="Times New Roman Kaz" w:eastAsia="Calibri" w:hAnsi="Times New Roman Kaz" w:cs="Times New Roman"/>
          <w:noProof/>
          <w:color w:val="000000"/>
          <w:sz w:val="28"/>
          <w:szCs w:val="28"/>
          <w:lang w:val="kk-KZ"/>
        </w:rPr>
        <w:t xml:space="preserve">йытылған ерітіндіден табылған </w:t>
      </w:r>
      <w:r>
        <w:rPr>
          <w:rFonts w:ascii="Times New Roman Kaz" w:eastAsia="Calibri" w:hAnsi="Times New Roman Kaz" w:cs="Times New Roman"/>
          <w:noProof/>
          <w:color w:val="000000"/>
          <w:sz w:val="28"/>
          <w:szCs w:val="28"/>
          <w:lang w:val="kk-KZ"/>
        </w:rPr>
        <w:t>эк</w:t>
      </w:r>
      <w:r w:rsidRPr="00057448">
        <w:rPr>
          <w:rFonts w:ascii="Times New Roman Kaz" w:eastAsia="Calibri" w:hAnsi="Times New Roman Kaz" w:cs="Times New Roman"/>
          <w:noProof/>
          <w:color w:val="000000"/>
          <w:sz w:val="28"/>
          <w:szCs w:val="28"/>
          <w:lang w:val="kk-KZ"/>
        </w:rPr>
        <w:t>стин</w:t>
      </w:r>
      <w:r>
        <w:rPr>
          <w:rFonts w:ascii="Times New Roman Kaz" w:eastAsia="Calibri" w:hAnsi="Times New Roman Kaz" w:cs="Times New Roman"/>
          <w:noProof/>
          <w:color w:val="000000"/>
          <w:sz w:val="28"/>
          <w:szCs w:val="28"/>
          <w:lang w:val="kk-KZ"/>
        </w:rPr>
        <w:t>к</w:t>
      </w:r>
      <w:r w:rsidRPr="00057448">
        <w:rPr>
          <w:rFonts w:ascii="Times New Roman Kaz" w:eastAsia="Calibri" w:hAnsi="Times New Roman Kaz" w:cs="Times New Roman"/>
          <w:noProof/>
          <w:color w:val="000000"/>
          <w:sz w:val="28"/>
          <w:szCs w:val="28"/>
          <w:lang w:val="kk-KZ"/>
        </w:rPr>
        <w:t>цияның мәні қойылса, ал абсцисса</w:t>
      </w:r>
      <w:r>
        <w:rPr>
          <w:rFonts w:ascii="Times New Roman Kaz" w:eastAsia="Calibri" w:hAnsi="Times New Roman Kaz" w:cs="Times New Roman"/>
          <w:noProof/>
          <w:color w:val="000000"/>
          <w:sz w:val="28"/>
          <w:szCs w:val="28"/>
          <w:lang w:val="kk-KZ"/>
        </w:rPr>
        <w:t xml:space="preserve"> ө</w:t>
      </w:r>
      <w:r w:rsidRPr="00057448">
        <w:rPr>
          <w:rFonts w:ascii="Times New Roman Kaz" w:eastAsia="Calibri" w:hAnsi="Times New Roman Kaz" w:cs="Times New Roman"/>
          <w:noProof/>
          <w:color w:val="000000"/>
          <w:sz w:val="28"/>
          <w:szCs w:val="28"/>
          <w:lang w:val="kk-KZ"/>
        </w:rPr>
        <w:t xml:space="preserve">сіне сол ерітінділердегі А витаминінің мөлшері сызылады. </w:t>
      </w:r>
      <w:smartTag w:uri="urn:schemas-microsoft-com:office:smarttags" w:element="metricconverter">
        <w:smartTagPr>
          <w:attr w:name="ProductID" w:val="1 г"/>
        </w:smartTagPr>
        <w:r>
          <w:rPr>
            <w:rFonts w:ascii="Times New Roman Kaz" w:eastAsia="Calibri" w:hAnsi="Times New Roman Kaz" w:cs="Times New Roman"/>
            <w:noProof/>
            <w:color w:val="000000"/>
            <w:sz w:val="28"/>
            <w:szCs w:val="28"/>
            <w:lang w:val="kk-KZ"/>
          </w:rPr>
          <w:t>1</w:t>
        </w:r>
        <w:r w:rsidRPr="00057448">
          <w:rPr>
            <w:rFonts w:ascii="Times New Roman Kaz" w:eastAsia="Calibri" w:hAnsi="Times New Roman Kaz" w:cs="Times New Roman"/>
            <w:color w:val="000000"/>
            <w:sz w:val="28"/>
            <w:szCs w:val="28"/>
            <w:lang w:val="kk-KZ"/>
          </w:rPr>
          <w:t xml:space="preserve"> </w:t>
        </w:r>
        <w:r w:rsidRPr="00057448">
          <w:rPr>
            <w:rFonts w:ascii="Times New Roman Kaz" w:eastAsia="Calibri" w:hAnsi="Times New Roman Kaz" w:cs="Times New Roman"/>
            <w:noProof/>
            <w:color w:val="000000"/>
            <w:sz w:val="28"/>
            <w:szCs w:val="28"/>
            <w:lang w:val="kk-KZ"/>
          </w:rPr>
          <w:t>г</w:t>
        </w:r>
      </w:smartTag>
      <w:r w:rsidRPr="00057448">
        <w:rPr>
          <w:rFonts w:ascii="Times New Roman Kaz" w:eastAsia="Calibri" w:hAnsi="Times New Roman Kaz" w:cs="Times New Roman"/>
          <w:noProof/>
          <w:color w:val="000000"/>
          <w:sz w:val="28"/>
          <w:szCs w:val="28"/>
          <w:lang w:val="kk-KZ"/>
        </w:rPr>
        <w:t xml:space="preserve"> балық май</w:t>
      </w:r>
      <w:r>
        <w:rPr>
          <w:rFonts w:ascii="Times New Roman Kaz" w:eastAsia="Calibri" w:hAnsi="Times New Roman Kaz" w:cs="Times New Roman"/>
          <w:noProof/>
          <w:color w:val="000000"/>
          <w:sz w:val="28"/>
          <w:szCs w:val="28"/>
          <w:lang w:val="kk-KZ"/>
        </w:rPr>
        <w:t>ын</w:t>
      </w:r>
      <w:r w:rsidRPr="00057448">
        <w:rPr>
          <w:rFonts w:ascii="Times New Roman Kaz" w:eastAsia="Calibri" w:hAnsi="Times New Roman Kaz" w:cs="Times New Roman"/>
          <w:noProof/>
          <w:color w:val="000000"/>
          <w:sz w:val="28"/>
          <w:szCs w:val="28"/>
          <w:lang w:val="kk-KZ"/>
        </w:rPr>
        <w:t>дағы А витаминінің мөл</w:t>
      </w:r>
      <w:r>
        <w:rPr>
          <w:rFonts w:ascii="Times New Roman Kaz" w:eastAsia="Calibri" w:hAnsi="Times New Roman Kaz" w:cs="Times New Roman"/>
          <w:noProof/>
          <w:color w:val="000000"/>
          <w:sz w:val="28"/>
          <w:szCs w:val="28"/>
          <w:lang w:val="kk-KZ"/>
        </w:rPr>
        <w:t>ш</w:t>
      </w:r>
      <w:r w:rsidRPr="00057448">
        <w:rPr>
          <w:rFonts w:ascii="Times New Roman Kaz" w:eastAsia="Calibri" w:hAnsi="Times New Roman Kaz" w:cs="Times New Roman"/>
          <w:noProof/>
          <w:color w:val="000000"/>
          <w:sz w:val="28"/>
          <w:szCs w:val="28"/>
          <w:lang w:val="kk-KZ"/>
        </w:rPr>
        <w:t>ері мына формуламен есептеледі:</w:t>
      </w:r>
    </w:p>
    <w:p w:rsidR="001C7AD3" w:rsidRPr="0005798D" w:rsidRDefault="001C7AD3" w:rsidP="001C7AD3">
      <w:pPr>
        <w:shd w:val="clear" w:color="auto" w:fill="FFFFFF"/>
        <w:tabs>
          <w:tab w:val="left" w:pos="426"/>
        </w:tabs>
        <w:autoSpaceDE w:val="0"/>
        <w:autoSpaceDN w:val="0"/>
        <w:adjustRightInd w:val="0"/>
        <w:ind w:firstLine="426"/>
        <w:jc w:val="both"/>
        <w:rPr>
          <w:rFonts w:ascii="Calibri" w:eastAsia="Calibri" w:hAnsi="Calibri" w:cs="Times New Roman"/>
          <w:sz w:val="28"/>
          <w:szCs w:val="28"/>
          <w:lang w:val="kk-KZ"/>
        </w:rPr>
      </w:pPr>
      <w:r w:rsidRPr="0005798D">
        <w:rPr>
          <w:rFonts w:ascii="Times New Roman Kaz" w:eastAsia="Calibri" w:hAnsi="Times New Roman Kaz" w:cs="Times New Roman"/>
          <w:sz w:val="28"/>
          <w:szCs w:val="28"/>
          <w:lang w:val="kk-KZ"/>
        </w:rPr>
        <w:t xml:space="preserve">                                                                        </w:t>
      </w:r>
      <w:r w:rsidRPr="00057448">
        <w:rPr>
          <w:rFonts w:ascii="Times New Roman Kaz" w:eastAsia="Calibri" w:hAnsi="Times New Roman Kaz" w:cs="Times New Roman"/>
          <w:sz w:val="28"/>
          <w:szCs w:val="28"/>
          <w:lang w:val="kk-KZ"/>
        </w:rPr>
        <w:t>a</w:t>
      </w:r>
      <w:r>
        <w:rPr>
          <w:rFonts w:ascii="Calibri" w:eastAsia="Calibri" w:hAnsi="Calibri" w:cs="Times New Roman"/>
          <w:sz w:val="28"/>
          <w:szCs w:val="28"/>
          <w:rtl/>
          <w:lang w:val="kk-KZ"/>
        </w:rPr>
        <w:t>۰</w:t>
      </w:r>
      <w:r w:rsidRPr="0005798D">
        <w:rPr>
          <w:rFonts w:ascii="Calibri" w:eastAsia="Calibri" w:hAnsi="Calibri" w:cs="Times New Roman"/>
          <w:sz w:val="28"/>
          <w:szCs w:val="28"/>
          <w:lang w:val="kk-KZ"/>
        </w:rPr>
        <w:t>v</w:t>
      </w:r>
    </w:p>
    <w:p w:rsidR="001C7AD3" w:rsidRPr="0005798D" w:rsidRDefault="001C7AD3" w:rsidP="001C7AD3">
      <w:pPr>
        <w:shd w:val="clear" w:color="auto" w:fill="FFFFFF"/>
        <w:tabs>
          <w:tab w:val="left" w:pos="426"/>
        </w:tabs>
        <w:autoSpaceDE w:val="0"/>
        <w:autoSpaceDN w:val="0"/>
        <w:adjustRightInd w:val="0"/>
        <w:ind w:firstLine="426"/>
        <w:jc w:val="both"/>
        <w:rPr>
          <w:rFonts w:ascii="Calibri" w:eastAsia="Calibri" w:hAnsi="Calibri" w:cs="Times New Roman"/>
          <w:sz w:val="28"/>
          <w:szCs w:val="28"/>
          <w:lang w:val="kk-KZ"/>
        </w:rPr>
      </w:pPr>
      <w:r w:rsidRPr="0005798D">
        <w:rPr>
          <w:rFonts w:ascii="Calibri" w:eastAsia="Calibri" w:hAnsi="Calibri" w:cs="Times New Roman"/>
          <w:sz w:val="28"/>
          <w:szCs w:val="28"/>
          <w:lang w:val="kk-KZ"/>
        </w:rPr>
        <w:t xml:space="preserve">                                                              X = ---------- ;</w:t>
      </w:r>
    </w:p>
    <w:p w:rsidR="001C7AD3" w:rsidRPr="001C7AD3"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05798D">
        <w:rPr>
          <w:rFonts w:ascii="Calibri" w:eastAsia="Calibri" w:hAnsi="Calibri" w:cs="Times New Roman"/>
          <w:sz w:val="28"/>
          <w:szCs w:val="28"/>
          <w:lang w:val="kk-KZ"/>
        </w:rPr>
        <w:t xml:space="preserve">                                                                            </w:t>
      </w:r>
      <w:r w:rsidRPr="001C7AD3">
        <w:rPr>
          <w:rFonts w:ascii="Calibri" w:eastAsia="Calibri" w:hAnsi="Calibri" w:cs="Times New Roman"/>
          <w:sz w:val="28"/>
          <w:szCs w:val="28"/>
          <w:lang w:val="kk-KZ"/>
        </w:rPr>
        <w:t>q</w:t>
      </w:r>
    </w:p>
    <w:p w:rsidR="001C7AD3" w:rsidRPr="0005798D"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05798D">
        <w:rPr>
          <w:rFonts w:ascii="Times New Roman Kaz" w:eastAsia="Calibri" w:hAnsi="Times New Roman Kaz" w:cs="Courier New"/>
          <w:noProof/>
          <w:color w:val="000000"/>
          <w:sz w:val="28"/>
          <w:szCs w:val="28"/>
          <w:lang w:val="kk-KZ"/>
        </w:rPr>
        <w:lastRenderedPageBreak/>
        <w:t>М</w:t>
      </w:r>
      <w:r>
        <w:rPr>
          <w:rFonts w:ascii="Times New Roman Kaz" w:eastAsia="Calibri" w:hAnsi="Times New Roman Kaz" w:cs="Courier New"/>
          <w:noProof/>
          <w:color w:val="000000"/>
          <w:sz w:val="28"/>
          <w:szCs w:val="28"/>
          <w:lang w:val="kk-KZ"/>
        </w:rPr>
        <w:t>ұ</w:t>
      </w:r>
      <w:r w:rsidRPr="0005798D">
        <w:rPr>
          <w:rFonts w:ascii="Times New Roman Kaz" w:eastAsia="Calibri" w:hAnsi="Times New Roman Kaz" w:cs="Courier New"/>
          <w:noProof/>
          <w:color w:val="000000"/>
          <w:sz w:val="28"/>
          <w:szCs w:val="28"/>
          <w:lang w:val="kk-KZ"/>
        </w:rPr>
        <w:t xml:space="preserve">ндағы </w:t>
      </w:r>
      <w:r w:rsidRPr="0005798D">
        <w:rPr>
          <w:rFonts w:ascii="Times New Roman Kaz" w:eastAsia="Calibri" w:hAnsi="Times New Roman Kaz" w:cs="Courier New"/>
          <w:color w:val="000000"/>
          <w:sz w:val="28"/>
          <w:szCs w:val="28"/>
          <w:lang w:val="kk-KZ"/>
        </w:rPr>
        <w:t xml:space="preserve">X </w:t>
      </w:r>
      <w:r w:rsidRPr="0005798D">
        <w:rPr>
          <w:rFonts w:ascii="Times New Roman Kaz" w:eastAsia="Calibri" w:hAnsi="Times New Roman Kaz" w:cs="Courier New"/>
          <w:noProof/>
          <w:color w:val="000000"/>
          <w:sz w:val="28"/>
          <w:szCs w:val="28"/>
          <w:lang w:val="kk-KZ"/>
        </w:rPr>
        <w:t xml:space="preserve">- </w:t>
      </w:r>
      <w:r w:rsidRPr="0005798D">
        <w:rPr>
          <w:rFonts w:ascii="Times New Roman Kaz" w:eastAsia="Calibri" w:hAnsi="Times New Roman Kaz" w:cs="Courier New"/>
          <w:color w:val="000000"/>
          <w:sz w:val="28"/>
          <w:szCs w:val="28"/>
          <w:lang w:val="kk-KZ"/>
        </w:rPr>
        <w:t xml:space="preserve">I </w:t>
      </w:r>
      <w:r w:rsidRPr="0005798D">
        <w:rPr>
          <w:rFonts w:ascii="Times New Roman Kaz" w:eastAsia="Calibri" w:hAnsi="Times New Roman Kaz" w:cs="Courier New"/>
          <w:noProof/>
          <w:color w:val="000000"/>
          <w:sz w:val="28"/>
          <w:szCs w:val="28"/>
          <w:lang w:val="kk-KZ"/>
        </w:rPr>
        <w:t xml:space="preserve">г балық майындағы А витаминінің мөлшері, мг өлшемі; а - </w:t>
      </w:r>
      <w:r w:rsidRPr="0005798D">
        <w:rPr>
          <w:rFonts w:ascii="Times New Roman Kaz" w:eastAsia="Calibri" w:hAnsi="Times New Roman Kaz" w:cs="Courier New"/>
          <w:color w:val="000000"/>
          <w:sz w:val="28"/>
          <w:szCs w:val="28"/>
          <w:lang w:val="kk-KZ"/>
        </w:rPr>
        <w:t xml:space="preserve">I </w:t>
      </w:r>
      <w:r w:rsidRPr="0005798D">
        <w:rPr>
          <w:rFonts w:ascii="Times New Roman Kaz" w:eastAsia="Calibri" w:hAnsi="Times New Roman Kaz" w:cs="Courier New"/>
          <w:noProof/>
          <w:color w:val="000000"/>
          <w:sz w:val="28"/>
          <w:szCs w:val="28"/>
          <w:lang w:val="kk-KZ"/>
        </w:rPr>
        <w:t>мл зерттелетін ерітіндідегі А витаминінің мөлшері.</w:t>
      </w:r>
    </w:p>
    <w:p w:rsidR="001C7AD3" w:rsidRPr="0005798D"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lang w:val="kk-KZ"/>
        </w:rPr>
      </w:pPr>
      <w:r w:rsidRPr="0005798D">
        <w:rPr>
          <w:rFonts w:ascii="Times New Roman Kaz" w:eastAsia="Calibri" w:hAnsi="Times New Roman Kaz" w:cs="Courier New"/>
          <w:noProof/>
          <w:color w:val="000000"/>
          <w:sz w:val="28"/>
          <w:szCs w:val="28"/>
          <w:lang w:val="kk-KZ"/>
        </w:rPr>
        <w:t>Бұл ша</w:t>
      </w:r>
      <w:r>
        <w:rPr>
          <w:rFonts w:ascii="Times New Roman Kaz" w:eastAsia="Calibri" w:hAnsi="Times New Roman Kaz" w:cs="Courier New"/>
          <w:noProof/>
          <w:color w:val="000000"/>
          <w:sz w:val="28"/>
          <w:szCs w:val="28"/>
          <w:lang w:val="kk-KZ"/>
        </w:rPr>
        <w:t>м</w:t>
      </w:r>
      <w:r w:rsidRPr="0005798D">
        <w:rPr>
          <w:rFonts w:ascii="Times New Roman Kaz" w:eastAsia="Calibri" w:hAnsi="Times New Roman Kaz" w:cs="Courier New"/>
          <w:noProof/>
          <w:color w:val="000000"/>
          <w:sz w:val="28"/>
          <w:szCs w:val="28"/>
          <w:lang w:val="kk-KZ"/>
        </w:rPr>
        <w:t xml:space="preserve">аны алу </w:t>
      </w:r>
      <w:r w:rsidRPr="0005798D">
        <w:rPr>
          <w:rFonts w:ascii="Times New Roman Kaz" w:eastAsia="Calibri" w:hAnsi="Times New Roman Kaz" w:cs="Courier New"/>
          <w:smallCaps/>
          <w:noProof/>
          <w:color w:val="000000"/>
          <w:sz w:val="28"/>
          <w:szCs w:val="28"/>
          <w:lang w:val="kk-KZ"/>
        </w:rPr>
        <w:t xml:space="preserve">үшін </w:t>
      </w:r>
      <w:r w:rsidRPr="0005798D">
        <w:rPr>
          <w:rFonts w:ascii="Times New Roman Kaz" w:eastAsia="Calibri" w:hAnsi="Times New Roman Kaz" w:cs="Courier New"/>
          <w:noProof/>
          <w:color w:val="000000"/>
          <w:sz w:val="28"/>
          <w:szCs w:val="28"/>
          <w:lang w:val="kk-KZ"/>
        </w:rPr>
        <w:t>міндетті түрде графи</w:t>
      </w:r>
      <w:r>
        <w:rPr>
          <w:rFonts w:ascii="Times New Roman Kaz" w:eastAsia="Calibri" w:hAnsi="Times New Roman Kaz" w:cs="Courier New"/>
          <w:noProof/>
          <w:color w:val="000000"/>
          <w:sz w:val="28"/>
          <w:szCs w:val="28"/>
          <w:lang w:val="kk-KZ"/>
        </w:rPr>
        <w:t>к</w:t>
      </w:r>
      <w:r w:rsidRPr="0005798D">
        <w:rPr>
          <w:rFonts w:ascii="Times New Roman Kaz" w:eastAsia="Calibri" w:hAnsi="Times New Roman Kaz" w:cs="Courier New"/>
          <w:noProof/>
          <w:color w:val="000000"/>
          <w:sz w:val="28"/>
          <w:szCs w:val="28"/>
          <w:lang w:val="kk-KZ"/>
        </w:rPr>
        <w:t xml:space="preserve"> арқылы табыл</w:t>
      </w:r>
      <w:r w:rsidRPr="0005798D">
        <w:rPr>
          <w:rFonts w:ascii="Times New Roman Kaz" w:eastAsia="Calibri" w:hAnsi="Times New Roman Kaz" w:cs="Courier New"/>
          <w:bCs/>
          <w:noProof/>
          <w:color w:val="000000"/>
          <w:sz w:val="28"/>
          <w:szCs w:val="28"/>
          <w:lang w:val="kk-KZ"/>
        </w:rPr>
        <w:t xml:space="preserve">ған 0,4 мл ерітіндідегі А витаминінің мәніне 0,4-ті </w:t>
      </w:r>
      <w:r>
        <w:rPr>
          <w:rFonts w:ascii="Times New Roman Kaz" w:eastAsia="Calibri" w:hAnsi="Times New Roman Kaz" w:cs="Courier New"/>
          <w:bCs/>
          <w:noProof/>
          <w:color w:val="000000"/>
          <w:sz w:val="28"/>
          <w:szCs w:val="28"/>
          <w:lang w:val="kk-KZ"/>
        </w:rPr>
        <w:t>к</w:t>
      </w:r>
      <w:r w:rsidRPr="0005798D">
        <w:rPr>
          <w:rFonts w:ascii="Times New Roman Kaz" w:eastAsia="Calibri" w:hAnsi="Times New Roman Kaz" w:cs="Courier New"/>
          <w:bCs/>
          <w:noProof/>
          <w:color w:val="000000"/>
          <w:sz w:val="28"/>
          <w:szCs w:val="28"/>
          <w:lang w:val="kk-KZ"/>
        </w:rPr>
        <w:t xml:space="preserve">өбейту </w:t>
      </w:r>
      <w:r>
        <w:rPr>
          <w:rFonts w:ascii="Times New Roman Kaz" w:eastAsia="Calibri" w:hAnsi="Times New Roman Kaz" w:cs="Courier New"/>
          <w:bCs/>
          <w:noProof/>
          <w:color w:val="000000"/>
          <w:sz w:val="28"/>
          <w:szCs w:val="28"/>
          <w:lang w:val="kk-KZ"/>
        </w:rPr>
        <w:t>к</w:t>
      </w:r>
      <w:r w:rsidRPr="0005798D">
        <w:rPr>
          <w:rFonts w:ascii="Times New Roman Kaz" w:eastAsia="Calibri" w:hAnsi="Times New Roman Kaz" w:cs="Courier New"/>
          <w:bCs/>
          <w:noProof/>
          <w:color w:val="000000"/>
          <w:sz w:val="28"/>
          <w:szCs w:val="28"/>
          <w:lang w:val="kk-KZ"/>
        </w:rPr>
        <w:t>ере</w:t>
      </w:r>
      <w:r>
        <w:rPr>
          <w:rFonts w:ascii="Times New Roman Kaz" w:eastAsia="Calibri" w:hAnsi="Times New Roman Kaz" w:cs="Courier New"/>
          <w:bCs/>
          <w:noProof/>
          <w:color w:val="000000"/>
          <w:sz w:val="28"/>
          <w:szCs w:val="28"/>
          <w:lang w:val="kk-KZ"/>
        </w:rPr>
        <w:t>к</w:t>
      </w:r>
      <w:r w:rsidRPr="0005798D">
        <w:rPr>
          <w:rFonts w:ascii="Times New Roman Kaz" w:eastAsia="Calibri" w:hAnsi="Times New Roman Kaz" w:cs="Courier New"/>
          <w:bCs/>
          <w:noProof/>
          <w:color w:val="000000"/>
          <w:sz w:val="28"/>
          <w:szCs w:val="28"/>
          <w:lang w:val="kk-KZ"/>
        </w:rPr>
        <w:t>.</w:t>
      </w:r>
    </w:p>
    <w:p w:rsidR="001C7AD3" w:rsidRPr="0074077D"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rPr>
      </w:pPr>
      <w:r>
        <w:rPr>
          <w:rFonts w:ascii="Times New Roman Kaz" w:eastAsia="Calibri" w:hAnsi="Times New Roman Kaz" w:cs="Courier New"/>
          <w:bCs/>
          <w:iCs/>
          <w:noProof/>
          <w:color w:val="000000"/>
          <w:sz w:val="28"/>
          <w:szCs w:val="28"/>
          <w:lang w:val="en-US"/>
        </w:rPr>
        <w:t>q</w:t>
      </w:r>
      <w:r w:rsidRPr="0074077D">
        <w:rPr>
          <w:rFonts w:ascii="Times New Roman Kaz" w:eastAsia="Calibri" w:hAnsi="Times New Roman Kaz" w:cs="Courier New"/>
          <w:bCs/>
          <w:iCs/>
          <w:noProof/>
          <w:color w:val="000000"/>
          <w:sz w:val="28"/>
          <w:szCs w:val="28"/>
        </w:rPr>
        <w:t xml:space="preserve"> </w:t>
      </w:r>
      <w:r w:rsidRPr="0074077D">
        <w:rPr>
          <w:rFonts w:ascii="Times New Roman Kaz" w:eastAsia="Calibri" w:hAnsi="Times New Roman Kaz" w:cs="Courier New"/>
          <w:iCs/>
          <w:noProof/>
          <w:color w:val="000000"/>
          <w:sz w:val="28"/>
          <w:szCs w:val="28"/>
        </w:rPr>
        <w:t xml:space="preserve">- </w:t>
      </w:r>
      <w:r w:rsidRPr="0074077D">
        <w:rPr>
          <w:rFonts w:ascii="Times New Roman Kaz" w:eastAsia="Calibri" w:hAnsi="Times New Roman Kaz" w:cs="Courier New"/>
          <w:noProof/>
          <w:color w:val="000000"/>
          <w:sz w:val="28"/>
          <w:szCs w:val="28"/>
        </w:rPr>
        <w:t>балы</w:t>
      </w:r>
      <w:r>
        <w:rPr>
          <w:rFonts w:ascii="Times New Roman Kaz" w:eastAsia="Calibri" w:hAnsi="Times New Roman Kaz" w:cs="Courier New"/>
          <w:noProof/>
          <w:color w:val="000000"/>
          <w:sz w:val="28"/>
          <w:szCs w:val="28"/>
        </w:rPr>
        <w:t>қ</w:t>
      </w:r>
      <w:r w:rsidRPr="0074077D">
        <w:rPr>
          <w:rFonts w:ascii="Times New Roman Kaz" w:eastAsia="Calibri" w:hAnsi="Times New Roman Kaz" w:cs="Courier New"/>
          <w:noProof/>
          <w:color w:val="000000"/>
          <w:sz w:val="28"/>
          <w:szCs w:val="28"/>
        </w:rPr>
        <w:t xml:space="preserve"> </w:t>
      </w:r>
      <w:r w:rsidRPr="0074077D">
        <w:rPr>
          <w:rFonts w:ascii="Times New Roman Kaz" w:eastAsia="Calibri" w:hAnsi="Times New Roman Kaz" w:cs="Courier New"/>
          <w:bCs/>
          <w:noProof/>
          <w:color w:val="000000"/>
          <w:sz w:val="28"/>
          <w:szCs w:val="28"/>
        </w:rPr>
        <w:t>майының салмагы, г;</w:t>
      </w:r>
    </w:p>
    <w:p w:rsidR="001C7AD3" w:rsidRPr="0005798D" w:rsidRDefault="001C7AD3" w:rsidP="001C7AD3">
      <w:pPr>
        <w:shd w:val="clear" w:color="auto" w:fill="FFFFFF"/>
        <w:tabs>
          <w:tab w:val="left" w:pos="426"/>
        </w:tabs>
        <w:autoSpaceDE w:val="0"/>
        <w:autoSpaceDN w:val="0"/>
        <w:adjustRightInd w:val="0"/>
        <w:ind w:firstLine="426"/>
        <w:jc w:val="both"/>
        <w:rPr>
          <w:rFonts w:ascii="Times New Roman Kaz" w:eastAsia="Calibri" w:hAnsi="Times New Roman Kaz" w:cs="Times New Roman"/>
          <w:sz w:val="28"/>
          <w:szCs w:val="28"/>
        </w:rPr>
      </w:pPr>
      <w:r>
        <w:rPr>
          <w:rFonts w:ascii="Times New Roman Kaz" w:eastAsia="Calibri" w:hAnsi="Times New Roman Kaz" w:cs="Courier New"/>
          <w:bCs/>
          <w:iCs/>
          <w:color w:val="000000"/>
          <w:sz w:val="28"/>
          <w:szCs w:val="28"/>
          <w:lang w:val="en-US"/>
        </w:rPr>
        <w:t>v</w:t>
      </w:r>
      <w:r w:rsidRPr="0005798D">
        <w:rPr>
          <w:rFonts w:ascii="Times New Roman Kaz" w:eastAsia="Calibri" w:hAnsi="Times New Roman Kaz" w:cs="Courier New"/>
          <w:bCs/>
          <w:iCs/>
          <w:color w:val="000000"/>
          <w:sz w:val="28"/>
          <w:szCs w:val="28"/>
        </w:rPr>
        <w:t xml:space="preserve">- </w:t>
      </w:r>
      <w:r w:rsidRPr="0074077D">
        <w:rPr>
          <w:rFonts w:ascii="Times New Roman Kaz" w:eastAsia="Calibri" w:hAnsi="Times New Roman Kaz" w:cs="Courier New"/>
          <w:bCs/>
          <w:noProof/>
          <w:color w:val="000000"/>
          <w:sz w:val="28"/>
          <w:szCs w:val="28"/>
        </w:rPr>
        <w:t>балы</w:t>
      </w:r>
      <w:r>
        <w:rPr>
          <w:rFonts w:ascii="Times New Roman Kaz" w:eastAsia="Calibri" w:hAnsi="Times New Roman Kaz" w:cs="Courier New"/>
          <w:bCs/>
          <w:noProof/>
          <w:color w:val="000000"/>
          <w:sz w:val="28"/>
          <w:szCs w:val="28"/>
        </w:rPr>
        <w:t>қ</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майының</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белгілі</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мөлшері</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бар</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зерттелетін</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ерітіндінің</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жалпы</w:t>
      </w:r>
      <w:r w:rsidRPr="0005798D">
        <w:rPr>
          <w:rFonts w:ascii="Times New Roman Kaz" w:eastAsia="Calibri" w:hAnsi="Times New Roman Kaz" w:cs="Courier New"/>
          <w:bCs/>
          <w:noProof/>
          <w:color w:val="000000"/>
          <w:sz w:val="28"/>
          <w:szCs w:val="28"/>
        </w:rPr>
        <w:t xml:space="preserve"> </w:t>
      </w:r>
      <w:r>
        <w:rPr>
          <w:rFonts w:ascii="Times New Roman Kaz" w:eastAsia="Calibri" w:hAnsi="Times New Roman Kaz" w:cs="Courier New"/>
          <w:bCs/>
          <w:noProof/>
          <w:color w:val="000000"/>
          <w:sz w:val="28"/>
          <w:szCs w:val="28"/>
          <w:lang w:val="kk-KZ"/>
        </w:rPr>
        <w:t>к</w:t>
      </w:r>
      <w:r w:rsidRPr="0074077D">
        <w:rPr>
          <w:rFonts w:ascii="Times New Roman Kaz" w:eastAsia="Calibri" w:hAnsi="Times New Roman Kaz" w:cs="Courier New"/>
          <w:bCs/>
          <w:noProof/>
          <w:color w:val="000000"/>
          <w:sz w:val="28"/>
          <w:szCs w:val="28"/>
        </w:rPr>
        <w:t>өлемі</w:t>
      </w:r>
      <w:r w:rsidRPr="0005798D">
        <w:rPr>
          <w:rFonts w:ascii="Times New Roman Kaz" w:eastAsia="Calibri" w:hAnsi="Times New Roman Kaz" w:cs="Courier New"/>
          <w:bCs/>
          <w:noProof/>
          <w:color w:val="000000"/>
          <w:sz w:val="28"/>
          <w:szCs w:val="28"/>
        </w:rPr>
        <w:t xml:space="preserve">, </w:t>
      </w:r>
      <w:r w:rsidRPr="0074077D">
        <w:rPr>
          <w:rFonts w:ascii="Times New Roman Kaz" w:eastAsia="Calibri" w:hAnsi="Times New Roman Kaz" w:cs="Courier New"/>
          <w:bCs/>
          <w:noProof/>
          <w:color w:val="000000"/>
          <w:sz w:val="28"/>
          <w:szCs w:val="28"/>
        </w:rPr>
        <w:t>мл</w:t>
      </w:r>
      <w:r w:rsidRPr="0005798D">
        <w:rPr>
          <w:rFonts w:ascii="Times New Roman Kaz" w:eastAsia="Calibri" w:hAnsi="Times New Roman Kaz" w:cs="Courier New"/>
          <w:bCs/>
          <w:noProof/>
          <w:color w:val="000000"/>
          <w:sz w:val="28"/>
          <w:szCs w:val="28"/>
        </w:rPr>
        <w:t>.</w:t>
      </w:r>
    </w:p>
    <w:p w:rsidR="001C7AD3" w:rsidRPr="001C7AD3" w:rsidRDefault="001C7AD3" w:rsidP="00163D7E">
      <w:pPr>
        <w:spacing w:after="0" w:line="240" w:lineRule="auto"/>
        <w:ind w:firstLine="709"/>
        <w:jc w:val="both"/>
        <w:rPr>
          <w:rFonts w:ascii="Times New Roman" w:hAnsi="Times New Roman" w:cs="Times New Roman"/>
          <w:noProof/>
          <w:color w:val="000000"/>
          <w:sz w:val="28"/>
          <w:szCs w:val="28"/>
        </w:rPr>
      </w:pPr>
    </w:p>
    <w:p w:rsidR="00163D7E" w:rsidRPr="00492161" w:rsidRDefault="00163D7E"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Бақылау сұрақтары</w:t>
      </w:r>
    </w:p>
    <w:p w:rsidR="00163D7E" w:rsidRPr="00492161" w:rsidRDefault="00163D7E" w:rsidP="00255E9B">
      <w:pPr>
        <w:pStyle w:val="a3"/>
        <w:numPr>
          <w:ilvl w:val="0"/>
          <w:numId w:val="7"/>
        </w:num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Құс етін өндіру бағыттары?</w:t>
      </w:r>
    </w:p>
    <w:p w:rsidR="00163D7E" w:rsidRPr="00492161" w:rsidRDefault="00163D7E" w:rsidP="00255E9B">
      <w:pPr>
        <w:pStyle w:val="a3"/>
        <w:numPr>
          <w:ilvl w:val="0"/>
          <w:numId w:val="7"/>
        </w:numPr>
        <w:spacing w:after="0" w:line="240" w:lineRule="auto"/>
        <w:jc w:val="both"/>
        <w:rPr>
          <w:rFonts w:ascii="Times New Roman" w:hAnsi="Times New Roman" w:cs="Times New Roman"/>
          <w:sz w:val="28"/>
          <w:szCs w:val="28"/>
          <w:lang w:val="kk-KZ"/>
        </w:rPr>
      </w:pPr>
      <w:r w:rsidRPr="00492161">
        <w:rPr>
          <w:rFonts w:ascii="Times New Roman" w:hAnsi="Times New Roman" w:cs="Times New Roman"/>
          <w:sz w:val="28"/>
          <w:szCs w:val="28"/>
          <w:lang w:val="kk-KZ"/>
        </w:rPr>
        <w:t>Еттің сапасын сараптау әдістемесі?</w:t>
      </w:r>
    </w:p>
    <w:p w:rsidR="00163D7E" w:rsidRPr="00492161" w:rsidRDefault="00163D7E" w:rsidP="00255E9B">
      <w:pPr>
        <w:pStyle w:val="a3"/>
        <w:numPr>
          <w:ilvl w:val="0"/>
          <w:numId w:val="7"/>
        </w:numPr>
        <w:spacing w:after="0" w:line="240" w:lineRule="auto"/>
        <w:jc w:val="both"/>
        <w:rPr>
          <w:rFonts w:ascii="Times New Roman" w:hAnsi="Times New Roman" w:cs="Times New Roman"/>
          <w:sz w:val="28"/>
          <w:szCs w:val="28"/>
          <w:lang w:val="kk-KZ"/>
        </w:rPr>
      </w:pPr>
      <w:r w:rsidRPr="00492161">
        <w:rPr>
          <w:rFonts w:ascii="Times New Roman" w:eastAsia="Times New Roman" w:hAnsi="Times New Roman" w:cs="Times New Roman"/>
          <w:sz w:val="28"/>
          <w:szCs w:val="28"/>
          <w:lang w:val="kk-KZ"/>
        </w:rPr>
        <w:t>. Құс етінің химиялық құрамы?</w:t>
      </w:r>
    </w:p>
    <w:p w:rsidR="00163D7E" w:rsidRPr="00492161" w:rsidRDefault="00163D7E" w:rsidP="00163D7E">
      <w:pPr>
        <w:spacing w:after="0" w:line="240" w:lineRule="auto"/>
        <w:ind w:firstLine="709"/>
        <w:jc w:val="both"/>
        <w:rPr>
          <w:rFonts w:ascii="Times New Roman" w:hAnsi="Times New Roman" w:cs="Times New Roman"/>
          <w:b/>
          <w:sz w:val="28"/>
          <w:szCs w:val="28"/>
          <w:lang w:val="kk-KZ"/>
        </w:rPr>
      </w:pPr>
    </w:p>
    <w:p w:rsidR="00163D7E" w:rsidRPr="00492161" w:rsidRDefault="00163D7E" w:rsidP="00163D7E">
      <w:pPr>
        <w:spacing w:after="0" w:line="240" w:lineRule="auto"/>
        <w:ind w:firstLine="709"/>
        <w:jc w:val="both"/>
        <w:rPr>
          <w:rFonts w:ascii="Times New Roman" w:hAnsi="Times New Roman" w:cs="Times New Roman"/>
          <w:b/>
          <w:sz w:val="28"/>
          <w:szCs w:val="28"/>
          <w:lang w:val="kk-KZ"/>
        </w:rPr>
      </w:pPr>
      <w:r w:rsidRPr="00492161">
        <w:rPr>
          <w:rFonts w:ascii="Times New Roman" w:hAnsi="Times New Roman" w:cs="Times New Roman"/>
          <w:b/>
          <w:sz w:val="28"/>
          <w:szCs w:val="28"/>
          <w:lang w:val="kk-KZ"/>
        </w:rPr>
        <w:t>Ұсынылатын әдебиеттер:</w:t>
      </w:r>
    </w:p>
    <w:p w:rsidR="00B62B8C" w:rsidRPr="00316BC8" w:rsidRDefault="00163D7E" w:rsidP="00B62B8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w:t>
      </w:r>
      <w:r w:rsidRPr="00316BC8">
        <w:rPr>
          <w:rFonts w:ascii="Times New Roman" w:hAnsi="Times New Roman"/>
          <w:sz w:val="28"/>
          <w:szCs w:val="28"/>
          <w:lang w:val="kk-KZ"/>
        </w:rPr>
        <w:t>.</w:t>
      </w:r>
      <w:r w:rsidR="00B62B8C" w:rsidRPr="00316BC8">
        <w:rPr>
          <w:rFonts w:ascii="Times New Roman" w:hAnsi="Times New Roman"/>
          <w:sz w:val="28"/>
          <w:szCs w:val="28"/>
          <w:lang w:val="kk-KZ"/>
        </w:rPr>
        <w:t>Лимаренко А.А.и др. Болезни сельскохозяйственных птиц.-СПб.-2005.-448б.</w:t>
      </w:r>
    </w:p>
    <w:p w:rsidR="00163D7E" w:rsidRPr="00316BC8" w:rsidRDefault="00163D7E" w:rsidP="00163D7E">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2. </w:t>
      </w:r>
      <w:r w:rsidRPr="00316BC8">
        <w:rPr>
          <w:rFonts w:ascii="Times New Roman" w:hAnsi="Times New Roman"/>
          <w:sz w:val="28"/>
          <w:szCs w:val="28"/>
          <w:lang w:val="kk-KZ"/>
        </w:rPr>
        <w:t>Кочиш И.И.и др. Птицеводство.-Учебник.- М.-КолосС.-2007.-414б</w:t>
      </w:r>
    </w:p>
    <w:p w:rsidR="00163D7E" w:rsidRPr="00316BC8" w:rsidRDefault="00163D7E" w:rsidP="00163D7E">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w:t>
      </w:r>
      <w:r w:rsidRPr="00316BC8">
        <w:rPr>
          <w:rFonts w:ascii="Times New Roman" w:hAnsi="Times New Roman"/>
          <w:sz w:val="28"/>
          <w:szCs w:val="28"/>
          <w:lang w:val="kk-KZ"/>
        </w:rPr>
        <w:t>Кочиш И.И.и др.Фермерское птицеводство.-Учебное пособие.-М.: КолосС,2007.-103с</w:t>
      </w:r>
    </w:p>
    <w:p w:rsidR="00163D7E" w:rsidRPr="00DD2B44" w:rsidRDefault="00163D7E" w:rsidP="00163D7E">
      <w:pPr>
        <w:spacing w:after="0" w:line="240" w:lineRule="auto"/>
        <w:ind w:firstLine="709"/>
        <w:jc w:val="both"/>
        <w:rPr>
          <w:rFonts w:ascii="Times New Roman" w:hAnsi="Times New Roman" w:cs="Times New Roman"/>
          <w:b/>
          <w:sz w:val="28"/>
          <w:szCs w:val="28"/>
          <w:lang w:val="kk-KZ"/>
        </w:rPr>
      </w:pPr>
    </w:p>
    <w:p w:rsidR="00DD2B44" w:rsidRDefault="00DD2B44" w:rsidP="00163D7E">
      <w:pPr>
        <w:spacing w:after="0" w:line="240" w:lineRule="auto"/>
        <w:jc w:val="both"/>
        <w:rPr>
          <w:rFonts w:ascii="Times New Roman" w:hAnsi="Times New Roman" w:cs="Times New Roman"/>
          <w:sz w:val="28"/>
          <w:szCs w:val="28"/>
          <w:lang w:val="kk-KZ"/>
        </w:rPr>
      </w:pPr>
    </w:p>
    <w:p w:rsidR="002C7D75" w:rsidRPr="00DD2B44" w:rsidRDefault="002C7D75" w:rsidP="00163D7E">
      <w:pPr>
        <w:spacing w:after="0" w:line="240" w:lineRule="auto"/>
        <w:jc w:val="both"/>
        <w:rPr>
          <w:rFonts w:ascii="Times New Roman" w:hAnsi="Times New Roman" w:cs="Times New Roman"/>
          <w:sz w:val="28"/>
          <w:szCs w:val="28"/>
          <w:lang w:val="kk-KZ"/>
        </w:rPr>
      </w:pPr>
    </w:p>
    <w:p w:rsidR="002C7D75" w:rsidRDefault="002C7D75"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№8</w:t>
      </w:r>
      <w:r w:rsidRPr="00DD2B44">
        <w:rPr>
          <w:rFonts w:ascii="Times New Roman" w:hAnsi="Times New Roman" w:cs="Times New Roman"/>
          <w:b/>
          <w:sz w:val="28"/>
          <w:szCs w:val="28"/>
          <w:lang w:val="kk-KZ"/>
        </w:rPr>
        <w:t xml:space="preserve"> Тәжірибелік сабақ</w:t>
      </w:r>
    </w:p>
    <w:p w:rsidR="002C7D75" w:rsidRPr="00DD2B44" w:rsidRDefault="002C7D75" w:rsidP="00163D7E">
      <w:pPr>
        <w:spacing w:after="0" w:line="240" w:lineRule="auto"/>
        <w:jc w:val="both"/>
        <w:rPr>
          <w:rFonts w:ascii="Times New Roman" w:hAnsi="Times New Roman" w:cs="Times New Roman"/>
          <w:b/>
          <w:sz w:val="28"/>
          <w:szCs w:val="28"/>
          <w:lang w:val="kk-KZ"/>
        </w:rPr>
      </w:pPr>
    </w:p>
    <w:p w:rsidR="002C7D75" w:rsidRPr="00DD2B44" w:rsidRDefault="002C7D75" w:rsidP="00163D7E">
      <w:pPr>
        <w:pStyle w:val="2"/>
        <w:spacing w:before="0" w:beforeAutospacing="0" w:after="0" w:afterAutospacing="0"/>
        <w:ind w:firstLine="709"/>
        <w:jc w:val="both"/>
        <w:rPr>
          <w:sz w:val="28"/>
          <w:szCs w:val="28"/>
          <w:lang w:val="kk-KZ"/>
        </w:rPr>
      </w:pPr>
      <w:r w:rsidRPr="00DD2B44">
        <w:rPr>
          <w:sz w:val="28"/>
          <w:szCs w:val="28"/>
          <w:lang w:val="kk-KZ"/>
        </w:rPr>
        <w:t>Тақырыбы:</w:t>
      </w:r>
      <w:r w:rsidR="00CE6517">
        <w:rPr>
          <w:sz w:val="28"/>
          <w:szCs w:val="28"/>
          <w:lang w:val="kk-KZ"/>
        </w:rPr>
        <w:t xml:space="preserve"> </w:t>
      </w:r>
      <w:r w:rsidR="00CE6517" w:rsidRPr="00CE6517">
        <w:rPr>
          <w:b w:val="0"/>
          <w:sz w:val="28"/>
          <w:szCs w:val="28"/>
          <w:lang w:val="kk-KZ"/>
        </w:rPr>
        <w:t>Жұмыртқаның құрамындағы каротиндіанықтау арқылы жемнің құрамындағы каротинге өзгертулер енгізу</w:t>
      </w:r>
    </w:p>
    <w:p w:rsidR="002C7D75" w:rsidRDefault="002C7D75" w:rsidP="00163D7E">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Сабақтың мақсаты</w:t>
      </w:r>
      <w:r w:rsidRPr="00DD2B44">
        <w:rPr>
          <w:rFonts w:ascii="Times New Roman" w:hAnsi="Times New Roman" w:cs="Times New Roman"/>
          <w:sz w:val="28"/>
          <w:szCs w:val="28"/>
          <w:lang w:val="kk-KZ"/>
        </w:rPr>
        <w:t xml:space="preserve"> – </w:t>
      </w:r>
      <w:r w:rsidR="00CE6517" w:rsidRPr="00CE6517">
        <w:rPr>
          <w:rFonts w:ascii="Times New Roman" w:hAnsi="Times New Roman" w:cs="Times New Roman"/>
          <w:sz w:val="28"/>
          <w:szCs w:val="28"/>
          <w:lang w:val="kk-KZ"/>
        </w:rPr>
        <w:t>Жұмыртқаның құрамындағы каротиндіанықтау арқылы жемнің құрамындағы каротинге өзгертулер енгізу</w:t>
      </w:r>
      <w:r w:rsidRPr="00DD2B44">
        <w:rPr>
          <w:rFonts w:ascii="Times New Roman" w:hAnsi="Times New Roman" w:cs="Times New Roman"/>
          <w:sz w:val="28"/>
          <w:szCs w:val="28"/>
          <w:lang w:val="kk-KZ"/>
        </w:rPr>
        <w:t xml:space="preserve"> әдістемесін меңгеру</w:t>
      </w:r>
    </w:p>
    <w:p w:rsidR="002C7D75" w:rsidRDefault="002C7D75" w:rsidP="00163D7E">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p>
    <w:p w:rsidR="002C7D75" w:rsidRDefault="002C7D75" w:rsidP="00163D7E">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 xml:space="preserve">Сабақтың мазмұны мен әдістемелері </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1.Бензол</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2.Магний оксиды  немесе алюминий  оксиді</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 xml:space="preserve">3.Қыздырылған натрий  сульфаты </w:t>
      </w:r>
      <w:r w:rsidRPr="00CE6517">
        <w:rPr>
          <w:rFonts w:ascii="Times New Roman" w:hAnsi="Times New Roman" w:cs="Times New Roman"/>
          <w:color w:val="000000"/>
          <w:sz w:val="28"/>
          <w:szCs w:val="28"/>
          <w:lang w:val="kk-KZ"/>
        </w:rPr>
        <w:t>(Na</w:t>
      </w:r>
      <w:r w:rsidRPr="00CE6517">
        <w:rPr>
          <w:rFonts w:ascii="Times New Roman" w:hAnsi="Times New Roman" w:cs="Times New Roman"/>
          <w:color w:val="000000"/>
          <w:sz w:val="28"/>
          <w:szCs w:val="28"/>
          <w:vertAlign w:val="subscript"/>
          <w:lang w:val="kk-KZ"/>
        </w:rPr>
        <w:t>2</w:t>
      </w:r>
      <w:r w:rsidRPr="00CE6517">
        <w:rPr>
          <w:rFonts w:ascii="Times New Roman" w:hAnsi="Times New Roman" w:cs="Times New Roman"/>
          <w:color w:val="000000"/>
          <w:sz w:val="28"/>
          <w:szCs w:val="28"/>
          <w:lang w:val="kk-KZ"/>
        </w:rPr>
        <w:t>SO</w:t>
      </w:r>
      <w:r w:rsidRPr="00CE6517">
        <w:rPr>
          <w:rFonts w:ascii="Times New Roman" w:hAnsi="Times New Roman" w:cs="Times New Roman"/>
          <w:color w:val="000000"/>
          <w:sz w:val="28"/>
          <w:szCs w:val="28"/>
          <w:vertAlign w:val="subscript"/>
          <w:lang w:val="kk-KZ"/>
        </w:rPr>
        <w:t>4</w:t>
      </w:r>
      <w:r w:rsidRPr="00CE6517">
        <w:rPr>
          <w:rFonts w:ascii="Times New Roman" w:hAnsi="Times New Roman" w:cs="Times New Roman"/>
          <w:color w:val="000000"/>
          <w:sz w:val="28"/>
          <w:szCs w:val="28"/>
          <w:lang w:val="kk-KZ"/>
        </w:rPr>
        <w:t>)</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4.Жуылған таза құм</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t>5.Ма</w:t>
      </w:r>
      <w:r w:rsidRPr="00CE6517">
        <w:rPr>
          <w:rFonts w:ascii="Times New Roman" w:hAnsi="Times New Roman" w:cs="Times New Roman"/>
          <w:noProof/>
          <w:color w:val="000000"/>
          <w:sz w:val="28"/>
          <w:szCs w:val="28"/>
          <w:lang w:val="kk-KZ"/>
        </w:rPr>
        <w:t>қ</w:t>
      </w:r>
      <w:r w:rsidRPr="00CE6517">
        <w:rPr>
          <w:rFonts w:ascii="Times New Roman" w:hAnsi="Times New Roman" w:cs="Times New Roman"/>
          <w:noProof/>
          <w:color w:val="000000"/>
          <w:sz w:val="28"/>
          <w:szCs w:val="28"/>
        </w:rPr>
        <w:t>та</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t>б.Ек</w:t>
      </w:r>
      <w:r w:rsidRPr="00CE6517">
        <w:rPr>
          <w:rFonts w:ascii="Times New Roman" w:hAnsi="Times New Roman" w:cs="Times New Roman"/>
          <w:noProof/>
          <w:color w:val="000000"/>
          <w:sz w:val="28"/>
          <w:szCs w:val="28"/>
          <w:lang w:val="kk-KZ"/>
        </w:rPr>
        <w:t>і</w:t>
      </w:r>
      <w:r w:rsidRPr="00CE6517">
        <w:rPr>
          <w:rFonts w:ascii="Times New Roman" w:hAnsi="Times New Roman" w:cs="Times New Roman"/>
          <w:noProof/>
          <w:color w:val="000000"/>
          <w:sz w:val="28"/>
          <w:szCs w:val="28"/>
        </w:rPr>
        <w:t xml:space="preserve"> рет қайта  кристалданған  калий  бихроматы К</w:t>
      </w:r>
      <w:r w:rsidRPr="00CE6517">
        <w:rPr>
          <w:rFonts w:ascii="Times New Roman" w:hAnsi="Times New Roman" w:cs="Times New Roman"/>
          <w:noProof/>
          <w:color w:val="000000"/>
          <w:sz w:val="28"/>
          <w:szCs w:val="28"/>
          <w:vertAlign w:val="subscript"/>
        </w:rPr>
        <w:t>2</w:t>
      </w:r>
      <w:r w:rsidRPr="00CE6517">
        <w:rPr>
          <w:rFonts w:ascii="Times New Roman" w:hAnsi="Times New Roman" w:cs="Times New Roman"/>
          <w:noProof/>
          <w:color w:val="000000"/>
          <w:sz w:val="28"/>
          <w:szCs w:val="28"/>
        </w:rPr>
        <w:t>Сг,О</w:t>
      </w:r>
      <w:r w:rsidRPr="00CE6517">
        <w:rPr>
          <w:rFonts w:ascii="Times New Roman" w:hAnsi="Times New Roman" w:cs="Times New Roman"/>
          <w:noProof/>
          <w:color w:val="000000"/>
          <w:sz w:val="28"/>
          <w:szCs w:val="28"/>
          <w:lang w:val="kk-KZ"/>
        </w:rPr>
        <w:t>.</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lastRenderedPageBreak/>
        <w:t>7.ФЭК</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t>8.Фарфор табакшасы м</w:t>
      </w:r>
      <w:r w:rsidRPr="00CE6517">
        <w:rPr>
          <w:rFonts w:ascii="Times New Roman" w:hAnsi="Times New Roman" w:cs="Times New Roman"/>
          <w:noProof/>
          <w:color w:val="000000"/>
          <w:sz w:val="28"/>
          <w:szCs w:val="28"/>
          <w:lang w:val="kk-KZ"/>
        </w:rPr>
        <w:t>е</w:t>
      </w:r>
      <w:r w:rsidRPr="00CE6517">
        <w:rPr>
          <w:rFonts w:ascii="Times New Roman" w:hAnsi="Times New Roman" w:cs="Times New Roman"/>
          <w:noProof/>
          <w:color w:val="000000"/>
          <w:sz w:val="28"/>
          <w:szCs w:val="28"/>
        </w:rPr>
        <w:t>н келсап</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t>9.Хромато</w:t>
      </w:r>
      <w:r w:rsidRPr="00CE6517">
        <w:rPr>
          <w:rFonts w:ascii="Times New Roman" w:hAnsi="Times New Roman" w:cs="Times New Roman"/>
          <w:noProof/>
          <w:color w:val="000000"/>
          <w:sz w:val="28"/>
          <w:szCs w:val="28"/>
          <w:lang w:val="kk-KZ"/>
        </w:rPr>
        <w:t>г</w:t>
      </w:r>
      <w:r w:rsidRPr="00CE6517">
        <w:rPr>
          <w:rFonts w:ascii="Times New Roman" w:hAnsi="Times New Roman" w:cs="Times New Roman"/>
          <w:noProof/>
          <w:color w:val="000000"/>
          <w:sz w:val="28"/>
          <w:szCs w:val="28"/>
        </w:rPr>
        <w:t>рафияға арналған колонка</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lang w:val="kk-KZ"/>
        </w:rPr>
        <w:t>10</w:t>
      </w:r>
      <w:r w:rsidRPr="00CE6517">
        <w:rPr>
          <w:rFonts w:ascii="Times New Roman" w:hAnsi="Times New Roman" w:cs="Times New Roman"/>
          <w:noProof/>
          <w:color w:val="000000"/>
          <w:sz w:val="28"/>
          <w:szCs w:val="28"/>
        </w:rPr>
        <w:t>.Соруға арналған колба</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t>11.25 мл ө</w:t>
      </w:r>
      <w:r w:rsidRPr="00CE6517">
        <w:rPr>
          <w:rFonts w:ascii="Times New Roman" w:hAnsi="Times New Roman" w:cs="Times New Roman"/>
          <w:noProof/>
          <w:color w:val="000000"/>
          <w:sz w:val="28"/>
          <w:szCs w:val="28"/>
          <w:lang w:val="kk-KZ"/>
        </w:rPr>
        <w:t>л</w:t>
      </w:r>
      <w:r w:rsidRPr="00CE6517">
        <w:rPr>
          <w:rFonts w:ascii="Times New Roman" w:hAnsi="Times New Roman" w:cs="Times New Roman"/>
          <w:noProof/>
          <w:color w:val="000000"/>
          <w:sz w:val="28"/>
          <w:szCs w:val="28"/>
        </w:rPr>
        <w:t>шег</w:t>
      </w:r>
      <w:r w:rsidRPr="00CE6517">
        <w:rPr>
          <w:rFonts w:ascii="Times New Roman" w:hAnsi="Times New Roman" w:cs="Times New Roman"/>
          <w:noProof/>
          <w:color w:val="000000"/>
          <w:sz w:val="28"/>
          <w:szCs w:val="28"/>
          <w:lang w:val="kk-KZ"/>
        </w:rPr>
        <w:t>і</w:t>
      </w:r>
      <w:r w:rsidRPr="00CE6517">
        <w:rPr>
          <w:rFonts w:ascii="Times New Roman" w:hAnsi="Times New Roman" w:cs="Times New Roman"/>
          <w:noProof/>
          <w:color w:val="000000"/>
          <w:sz w:val="28"/>
          <w:szCs w:val="28"/>
        </w:rPr>
        <w:t>ш цил</w:t>
      </w:r>
      <w:r w:rsidRPr="00CE6517">
        <w:rPr>
          <w:rFonts w:ascii="Times New Roman" w:hAnsi="Times New Roman" w:cs="Times New Roman"/>
          <w:noProof/>
          <w:color w:val="000000"/>
          <w:sz w:val="28"/>
          <w:szCs w:val="28"/>
          <w:lang w:val="kk-KZ"/>
        </w:rPr>
        <w:t>и</w:t>
      </w:r>
      <w:r w:rsidRPr="00CE6517">
        <w:rPr>
          <w:rFonts w:ascii="Times New Roman" w:hAnsi="Times New Roman" w:cs="Times New Roman"/>
          <w:noProof/>
          <w:color w:val="000000"/>
          <w:sz w:val="28"/>
          <w:szCs w:val="28"/>
        </w:rPr>
        <w:t>ндр</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t>12. Стакандар</w:t>
      </w:r>
    </w:p>
    <w:p w:rsidR="00CE6517" w:rsidRPr="00CE6517" w:rsidRDefault="00CE6517" w:rsidP="00CE6517">
      <w:pPr>
        <w:shd w:val="clear" w:color="auto" w:fill="FFFFFF"/>
        <w:ind w:firstLine="426"/>
        <w:jc w:val="both"/>
        <w:rPr>
          <w:rFonts w:ascii="Times New Roman" w:hAnsi="Times New Roman" w:cs="Times New Roman"/>
          <w:sz w:val="28"/>
          <w:szCs w:val="28"/>
        </w:rPr>
      </w:pPr>
      <w:r w:rsidRPr="00CE6517">
        <w:rPr>
          <w:rFonts w:ascii="Times New Roman" w:hAnsi="Times New Roman" w:cs="Times New Roman"/>
          <w:noProof/>
          <w:color w:val="000000"/>
          <w:sz w:val="28"/>
          <w:szCs w:val="28"/>
        </w:rPr>
        <w:t>13.Воронка</w:t>
      </w:r>
    </w:p>
    <w:p w:rsidR="00CE6517" w:rsidRPr="00CE6517" w:rsidRDefault="00CE6517" w:rsidP="00CE6517">
      <w:pPr>
        <w:shd w:val="clear" w:color="auto" w:fill="FFFFFF"/>
        <w:ind w:firstLine="426"/>
        <w:jc w:val="both"/>
        <w:rPr>
          <w:rFonts w:ascii="Times New Roman" w:hAnsi="Times New Roman" w:cs="Times New Roman"/>
          <w:noProof/>
          <w:color w:val="000000"/>
          <w:sz w:val="28"/>
          <w:szCs w:val="28"/>
          <w:lang w:val="kk-KZ"/>
        </w:rPr>
      </w:pPr>
      <w:r w:rsidRPr="00CE6517">
        <w:rPr>
          <w:rFonts w:ascii="Times New Roman" w:hAnsi="Times New Roman" w:cs="Times New Roman"/>
          <w:noProof/>
          <w:color w:val="000000"/>
          <w:sz w:val="28"/>
          <w:szCs w:val="28"/>
        </w:rPr>
        <w:t xml:space="preserve">14.Шыны таяқша. </w:t>
      </w:r>
    </w:p>
    <w:p w:rsidR="00CE6517" w:rsidRPr="00CE6517" w:rsidRDefault="00CE6517" w:rsidP="00CE6517">
      <w:pPr>
        <w:ind w:firstLine="426"/>
        <w:jc w:val="both"/>
        <w:rPr>
          <w:rFonts w:ascii="Times New Roman" w:hAnsi="Times New Roman" w:cs="Times New Roman"/>
          <w:lang w:val="kk-KZ"/>
        </w:rPr>
      </w:pPr>
      <w:r w:rsidRPr="00CE6517">
        <w:rPr>
          <w:rFonts w:ascii="Times New Roman" w:hAnsi="Times New Roman" w:cs="Times New Roman"/>
          <w:noProof/>
          <w:color w:val="000000"/>
          <w:sz w:val="28"/>
          <w:szCs w:val="28"/>
          <w:lang w:val="kk-KZ"/>
        </w:rPr>
        <w:t>Каротиннің мөлшерін анықтау оның өсімдік материалынан органикалық еріткіштермен (бензол, петролей эфирі және т.б.) шығарып, сосын бірге жүрген заттардан (хлорофилл, ксантофиллипокаин), магний оксидіндегі хроматографиялық адсорбция тәсілімен тазартуға негізделген.</w:t>
      </w:r>
      <w:r w:rsidRPr="00CE6517">
        <w:rPr>
          <w:rFonts w:ascii="Times New Roman" w:hAnsi="Times New Roman" w:cs="Times New Roman"/>
          <w:lang w:val="kk-KZ"/>
        </w:rPr>
        <w:t xml:space="preserve"> </w:t>
      </w:r>
      <w:r w:rsidRPr="00CE6517">
        <w:rPr>
          <w:rFonts w:ascii="Times New Roman" w:hAnsi="Times New Roman" w:cs="Times New Roman"/>
          <w:noProof/>
          <w:color w:val="000000"/>
          <w:sz w:val="28"/>
          <w:szCs w:val="28"/>
          <w:lang w:val="kk-KZ"/>
        </w:rPr>
        <w:t xml:space="preserve">Тазартылған ертіндідегі каротин фотоэлектроколоиметр (ФЭК) құралының көмегімен белігімен бір жарық толқыны ұзындығында анықталады. </w:t>
      </w:r>
    </w:p>
    <w:p w:rsidR="00CE6517" w:rsidRPr="00CE6517" w:rsidRDefault="00CE6517" w:rsidP="00CE6517">
      <w:pPr>
        <w:shd w:val="clear" w:color="auto" w:fill="FFFFFF"/>
        <w:ind w:firstLine="426"/>
        <w:jc w:val="both"/>
        <w:rPr>
          <w:rFonts w:ascii="Times New Roman" w:hAnsi="Times New Roman" w:cs="Times New Roman"/>
          <w:i/>
          <w:sz w:val="28"/>
          <w:szCs w:val="28"/>
          <w:lang w:val="kk-KZ"/>
        </w:rPr>
      </w:pPr>
      <w:r w:rsidRPr="00CE6517">
        <w:rPr>
          <w:rFonts w:ascii="Times New Roman" w:hAnsi="Times New Roman" w:cs="Times New Roman"/>
          <w:i/>
          <w:noProof/>
          <w:color w:val="000000"/>
          <w:sz w:val="28"/>
          <w:szCs w:val="28"/>
          <w:lang w:val="kk-KZ"/>
        </w:rPr>
        <w:t xml:space="preserve">Жұмысты орындау тәртібі. </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1.Массасы 200 мг зерттелетін заты (сәбіз немесе асқабақ) фарфор табақшасында аздаған мөлшерлі жуылған күі ақ құм кәне сусыз күкіртқышқылды натриймен жақсылап араластырып жаншиды. Әбден жаншылған массаны стаканға ауыстырады, 5 мл бензол қосып, 10-15 минут қараңғы жерге қояды. Оны</w:t>
      </w:r>
      <w:r w:rsidRPr="00CE6517">
        <w:rPr>
          <w:rFonts w:ascii="Times New Roman" w:hAnsi="Times New Roman" w:cs="Times New Roman"/>
          <w:i/>
          <w:iCs/>
          <w:noProof/>
          <w:color w:val="000000"/>
          <w:sz w:val="28"/>
          <w:szCs w:val="28"/>
          <w:lang w:val="kk-KZ"/>
        </w:rPr>
        <w:t xml:space="preserve"> </w:t>
      </w:r>
      <w:r w:rsidRPr="00CE6517">
        <w:rPr>
          <w:rFonts w:ascii="Times New Roman" w:hAnsi="Times New Roman" w:cs="Times New Roman"/>
          <w:noProof/>
          <w:color w:val="000000"/>
          <w:sz w:val="28"/>
          <w:szCs w:val="28"/>
          <w:lang w:val="kk-KZ"/>
        </w:rPr>
        <w:t>әлсін-әлсін шыны таяқшамен араластырып отырады.</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 xml:space="preserve">2.Хроматографиялық колонканың түбіне биіктігі </w:t>
      </w:r>
      <w:smartTag w:uri="urn:schemas-microsoft-com:office:smarttags" w:element="metricconverter">
        <w:smartTagPr>
          <w:attr w:name="ProductID" w:val="1 см"/>
        </w:smartTagPr>
        <w:r w:rsidRPr="00CE6517">
          <w:rPr>
            <w:rFonts w:ascii="Times New Roman" w:hAnsi="Times New Roman" w:cs="Times New Roman"/>
            <w:noProof/>
            <w:color w:val="000000"/>
            <w:sz w:val="28"/>
            <w:szCs w:val="28"/>
            <w:lang w:val="kk-KZ"/>
          </w:rPr>
          <w:t>1 см</w:t>
        </w:r>
      </w:smartTag>
      <w:r w:rsidRPr="00CE6517">
        <w:rPr>
          <w:rFonts w:ascii="Times New Roman" w:hAnsi="Times New Roman" w:cs="Times New Roman"/>
          <w:noProof/>
          <w:color w:val="000000"/>
          <w:sz w:val="28"/>
          <w:szCs w:val="28"/>
          <w:lang w:val="kk-KZ"/>
        </w:rPr>
        <w:t xml:space="preserve"> мақта салады. Мақтаның үстіне аз ғана мөлшерде адсорбент - магний оксидін себеді. Адсорбенттің әрбір мөлшерінен кейін колбаны сілкілеп, нығыздап отыру керек. Адсорбент қабатының биіктігі </w:t>
      </w:r>
      <w:smartTag w:uri="urn:schemas-microsoft-com:office:smarttags" w:element="metricconverter">
        <w:smartTagPr>
          <w:attr w:name="ProductID" w:val="3 см"/>
        </w:smartTagPr>
        <w:r w:rsidRPr="00CE6517">
          <w:rPr>
            <w:rFonts w:ascii="Times New Roman" w:hAnsi="Times New Roman" w:cs="Times New Roman"/>
            <w:noProof/>
            <w:color w:val="000000"/>
            <w:sz w:val="28"/>
            <w:szCs w:val="28"/>
            <w:lang w:val="kk-KZ"/>
          </w:rPr>
          <w:t>3 см</w:t>
        </w:r>
      </w:smartTag>
      <w:r w:rsidRPr="00CE6517">
        <w:rPr>
          <w:rFonts w:ascii="Times New Roman" w:hAnsi="Times New Roman" w:cs="Times New Roman"/>
          <w:noProof/>
          <w:color w:val="000000"/>
          <w:sz w:val="28"/>
          <w:szCs w:val="28"/>
          <w:lang w:val="kk-KZ"/>
        </w:rPr>
        <w:t xml:space="preserve"> болу керек. Адсорбент қабатының үстінен тағы да мақта салынады. Каучук тығынымен жабылған хроматографиялық колонканы соруға арналған колбаға орнатады, содан кейін адсорбенттің дымқылдануы үшін колонкаға 3 мл бензол құйылады.</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 xml:space="preserve">3.Ерітілген заттың бензол сорындысып стаканннан хроматографиялық колонкаға түнба стакан түбінде қалатындай етіп құяды. Соруға арналған колбаны су тартқыш насосқа қосады. Стакан түбінде қалған тұнбаға 5,0 мл бензол құйып, кайтадан шыны таяқшамен араластырады. Алынған жаңа бензол сорындысының мөлшерін де хроматографиялық колонкаға құяды. құйған кезде </w:t>
      </w:r>
      <w:r w:rsidRPr="00CE6517">
        <w:rPr>
          <w:rFonts w:ascii="Times New Roman" w:hAnsi="Times New Roman" w:cs="Times New Roman"/>
          <w:noProof/>
          <w:color w:val="000000"/>
          <w:sz w:val="28"/>
          <w:szCs w:val="28"/>
          <w:lang w:val="kk-KZ"/>
        </w:rPr>
        <w:lastRenderedPageBreak/>
        <w:t>колонкадағы адсорбент беіінде бірінші экстрактын азғантай ғана қабаты қалуы керек. Каротинді бензолмен зерттелуші заттан шығаруды түссіз сүйықтық алынғанша қайталай береді.</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4.Хроматографиялық колонкадан өткен бүкіл каротин ертіндісін межелі цилиндрге құйып, таза бензол құю арқылы оның көлемін 25 мл-ге дейін жеткізеді.</w:t>
      </w:r>
    </w:p>
    <w:p w:rsidR="00CE6517" w:rsidRPr="00CE6517" w:rsidRDefault="00CE6517" w:rsidP="00CE6517">
      <w:pPr>
        <w:shd w:val="clear" w:color="auto" w:fill="FFFFFF"/>
        <w:ind w:firstLine="426"/>
        <w:jc w:val="both"/>
        <w:rPr>
          <w:rFonts w:ascii="Times New Roman" w:hAnsi="Times New Roman" w:cs="Times New Roman"/>
          <w:noProof/>
          <w:color w:val="000000"/>
          <w:sz w:val="28"/>
          <w:szCs w:val="28"/>
          <w:lang w:val="kk-KZ"/>
        </w:rPr>
      </w:pPr>
      <w:r w:rsidRPr="00CE6517">
        <w:rPr>
          <w:rFonts w:ascii="Times New Roman" w:hAnsi="Times New Roman" w:cs="Times New Roman"/>
          <w:noProof/>
          <w:color w:val="000000"/>
          <w:sz w:val="28"/>
          <w:szCs w:val="28"/>
          <w:lang w:val="kk-KZ"/>
        </w:rPr>
        <w:t>5.Алынған ертіндінің түсін стандарт ертіндінің түсімен колориметр арқылы салыстырады немесе онілң оптикалық тығыздығын ФЭК-те көгілдір жарық филтрінде (450 нм) анықтайды. Соңғы жағдайда 1,0 мл ертіндідегі каротин концентрациясын калибрлеу түзуі бойынша анықтайды, ал зерттелуші заттың құрамындағы каротиннің мг % мөлшерін мына формула бойынша есептейді:</w:t>
      </w:r>
    </w:p>
    <w:p w:rsidR="00CE6517" w:rsidRPr="00CE6517" w:rsidRDefault="00CE6517" w:rsidP="00CE6517">
      <w:pPr>
        <w:shd w:val="clear" w:color="auto" w:fill="FFFFFF"/>
        <w:ind w:firstLine="426"/>
        <w:jc w:val="center"/>
        <w:rPr>
          <w:rFonts w:ascii="Times New Roman" w:hAnsi="Times New Roman" w:cs="Times New Roman"/>
          <w:color w:val="000000"/>
          <w:sz w:val="28"/>
          <w:szCs w:val="28"/>
          <w:lang w:val="kk-KZ"/>
        </w:rPr>
      </w:pPr>
      <w:r w:rsidRPr="00CE6517">
        <w:rPr>
          <w:rFonts w:ascii="Times New Roman" w:hAnsi="Times New Roman" w:cs="Times New Roman"/>
          <w:color w:val="000000"/>
          <w:sz w:val="28"/>
          <w:szCs w:val="28"/>
          <w:lang w:val="kk-KZ"/>
        </w:rPr>
        <w:t>X=a*V*100/B;</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 xml:space="preserve">Мұндағы: </w:t>
      </w:r>
      <w:r w:rsidRPr="00CE6517">
        <w:rPr>
          <w:rFonts w:ascii="Times New Roman" w:hAnsi="Times New Roman" w:cs="Times New Roman"/>
          <w:color w:val="000000"/>
          <w:sz w:val="28"/>
          <w:szCs w:val="28"/>
          <w:lang w:val="kk-KZ"/>
        </w:rPr>
        <w:t xml:space="preserve">a </w:t>
      </w:r>
      <w:r w:rsidRPr="00CE6517">
        <w:rPr>
          <w:rFonts w:ascii="Times New Roman" w:hAnsi="Times New Roman" w:cs="Times New Roman"/>
          <w:noProof/>
          <w:color w:val="000000"/>
          <w:sz w:val="28"/>
          <w:szCs w:val="28"/>
          <w:lang w:val="kk-KZ"/>
        </w:rPr>
        <w:t>- 1 мл ертінлідегі каротин мөлшерін калибрлеу түзуі бойынша табылған), мг,</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color w:val="000000"/>
          <w:sz w:val="28"/>
          <w:szCs w:val="28"/>
          <w:lang w:val="kk-KZ"/>
        </w:rPr>
        <w:t xml:space="preserve">V </w:t>
      </w:r>
      <w:r w:rsidRPr="00CE6517">
        <w:rPr>
          <w:rFonts w:ascii="Times New Roman" w:hAnsi="Times New Roman" w:cs="Times New Roman"/>
          <w:noProof/>
          <w:color w:val="000000"/>
          <w:sz w:val="28"/>
          <w:szCs w:val="28"/>
          <w:lang w:val="kk-KZ"/>
        </w:rPr>
        <w:t>- хроматографиялық адсорбциядан кейінгі ертіндінің жалпы көлемі (25мл).</w:t>
      </w:r>
    </w:p>
    <w:p w:rsidR="00CE6517" w:rsidRPr="00CE6517" w:rsidRDefault="00CE6517" w:rsidP="00CE6517">
      <w:pPr>
        <w:shd w:val="clear" w:color="auto" w:fill="FFFFFF"/>
        <w:ind w:firstLine="426"/>
        <w:jc w:val="both"/>
        <w:rPr>
          <w:rFonts w:ascii="Times New Roman" w:hAnsi="Times New Roman" w:cs="Times New Roman"/>
          <w:noProof/>
          <w:color w:val="000000"/>
          <w:sz w:val="28"/>
          <w:szCs w:val="28"/>
          <w:lang w:val="kk-KZ"/>
        </w:rPr>
      </w:pPr>
      <w:r w:rsidRPr="00CE6517">
        <w:rPr>
          <w:rFonts w:ascii="Times New Roman" w:hAnsi="Times New Roman" w:cs="Times New Roman"/>
          <w:noProof/>
          <w:color w:val="000000"/>
          <w:sz w:val="28"/>
          <w:szCs w:val="28"/>
        </w:rPr>
        <w:t xml:space="preserve">В - зерттелуші заттың массасы, г мөлшерінде. </w:t>
      </w:r>
    </w:p>
    <w:p w:rsidR="00CE6517" w:rsidRPr="00CE6517" w:rsidRDefault="00CE6517" w:rsidP="00CE6517">
      <w:pPr>
        <w:shd w:val="clear" w:color="auto" w:fill="FFFFFF"/>
        <w:ind w:firstLine="426"/>
        <w:jc w:val="both"/>
        <w:rPr>
          <w:rFonts w:ascii="Times New Roman" w:hAnsi="Times New Roman" w:cs="Times New Roman"/>
          <w:i/>
          <w:sz w:val="28"/>
          <w:szCs w:val="28"/>
          <w:lang w:val="kk-KZ"/>
        </w:rPr>
      </w:pPr>
      <w:r w:rsidRPr="00CE6517">
        <w:rPr>
          <w:rFonts w:ascii="Times New Roman" w:hAnsi="Times New Roman" w:cs="Times New Roman"/>
          <w:i/>
          <w:noProof/>
          <w:color w:val="000000"/>
          <w:sz w:val="28"/>
          <w:szCs w:val="28"/>
          <w:lang w:val="kk-KZ"/>
        </w:rPr>
        <w:t>Қосымша нұсқау.</w:t>
      </w:r>
      <w:r w:rsidRPr="00CE6517">
        <w:rPr>
          <w:rFonts w:ascii="Times New Roman" w:hAnsi="Times New Roman" w:cs="Times New Roman"/>
          <w:noProof/>
          <w:color w:val="000000"/>
          <w:sz w:val="28"/>
          <w:szCs w:val="28"/>
          <w:lang w:val="kk-KZ"/>
        </w:rPr>
        <w:t xml:space="preserve">Студенттердің жартысы сәбіз, ал екінші жартысы асқабақ құрамындағы каротинді анықтайды. </w:t>
      </w:r>
    </w:p>
    <w:p w:rsidR="00CE6517" w:rsidRPr="00CE6517" w:rsidRDefault="00CE6517" w:rsidP="00CE6517">
      <w:pPr>
        <w:shd w:val="clear" w:color="auto" w:fill="FFFFFF"/>
        <w:ind w:firstLine="426"/>
        <w:jc w:val="center"/>
        <w:rPr>
          <w:rFonts w:ascii="Times New Roman" w:hAnsi="Times New Roman" w:cs="Times New Roman"/>
          <w:b/>
          <w:noProof/>
          <w:color w:val="000000"/>
          <w:sz w:val="28"/>
          <w:szCs w:val="28"/>
          <w:lang w:val="kk-KZ"/>
        </w:rPr>
      </w:pPr>
    </w:p>
    <w:p w:rsidR="00CE6517" w:rsidRPr="00CE6517" w:rsidRDefault="00CE6517" w:rsidP="00CE6517">
      <w:pPr>
        <w:shd w:val="clear" w:color="auto" w:fill="FFFFFF"/>
        <w:ind w:firstLine="426"/>
        <w:jc w:val="center"/>
        <w:rPr>
          <w:rFonts w:ascii="Times New Roman" w:hAnsi="Times New Roman" w:cs="Times New Roman"/>
          <w:b/>
          <w:noProof/>
          <w:color w:val="000000"/>
          <w:sz w:val="28"/>
          <w:szCs w:val="28"/>
          <w:lang w:val="kk-KZ"/>
        </w:rPr>
      </w:pPr>
      <w:r w:rsidRPr="00CE6517">
        <w:rPr>
          <w:rFonts w:ascii="Times New Roman" w:hAnsi="Times New Roman" w:cs="Times New Roman"/>
          <w:b/>
          <w:noProof/>
          <w:color w:val="000000"/>
          <w:sz w:val="28"/>
          <w:szCs w:val="28"/>
          <w:lang w:val="kk-KZ"/>
        </w:rPr>
        <w:t>Бақылау сұрақтары:</w:t>
      </w:r>
    </w:p>
    <w:p w:rsidR="00CE6517" w:rsidRPr="00CE6517" w:rsidRDefault="00CE6517" w:rsidP="00CE6517">
      <w:pPr>
        <w:shd w:val="clear" w:color="auto" w:fill="FFFFFF"/>
        <w:ind w:firstLine="426"/>
        <w:jc w:val="center"/>
        <w:rPr>
          <w:rFonts w:ascii="Times New Roman" w:hAnsi="Times New Roman" w:cs="Times New Roman"/>
          <w:b/>
          <w:sz w:val="28"/>
          <w:szCs w:val="28"/>
          <w:lang w:val="kk-KZ"/>
        </w:rPr>
      </w:pP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1. Организмдегі А дәрумені мен каротиннің биологиялық ролі?</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2. Хроматографиялық тәсілдердің биологиялық зерттеулердегі маңызы?</w:t>
      </w:r>
    </w:p>
    <w:p w:rsidR="00CE6517" w:rsidRPr="00CE6517" w:rsidRDefault="00CE6517" w:rsidP="00CE6517">
      <w:pPr>
        <w:shd w:val="clear" w:color="auto" w:fill="FFFFFF"/>
        <w:ind w:firstLine="426"/>
        <w:jc w:val="both"/>
        <w:rPr>
          <w:rFonts w:ascii="Times New Roman" w:hAnsi="Times New Roman" w:cs="Times New Roman"/>
          <w:sz w:val="28"/>
          <w:szCs w:val="28"/>
          <w:lang w:val="kk-KZ"/>
        </w:rPr>
      </w:pPr>
      <w:r w:rsidRPr="00CE6517">
        <w:rPr>
          <w:rFonts w:ascii="Times New Roman" w:hAnsi="Times New Roman" w:cs="Times New Roman"/>
          <w:noProof/>
          <w:color w:val="000000"/>
          <w:sz w:val="28"/>
          <w:szCs w:val="28"/>
          <w:lang w:val="kk-KZ"/>
        </w:rPr>
        <w:t>3. Провитаминдер дегеніміз не ?</w:t>
      </w:r>
    </w:p>
    <w:p w:rsidR="00CE6517" w:rsidRPr="00CE6517" w:rsidRDefault="00CE6517" w:rsidP="00CE6517">
      <w:pPr>
        <w:shd w:val="clear" w:color="auto" w:fill="FFFFFF"/>
        <w:autoSpaceDE w:val="0"/>
        <w:autoSpaceDN w:val="0"/>
        <w:adjustRightInd w:val="0"/>
        <w:rPr>
          <w:rFonts w:ascii="Times New Roman" w:hAnsi="Times New Roman" w:cs="Times New Roman"/>
          <w:noProof/>
          <w:color w:val="000000"/>
          <w:sz w:val="28"/>
          <w:szCs w:val="28"/>
          <w:lang w:val="kk-KZ"/>
        </w:rPr>
      </w:pPr>
    </w:p>
    <w:p w:rsidR="00CE6517" w:rsidRPr="00DD2B44" w:rsidRDefault="00CE6517" w:rsidP="00163D7E">
      <w:pPr>
        <w:spacing w:after="0" w:line="240" w:lineRule="auto"/>
        <w:ind w:firstLine="709"/>
        <w:jc w:val="both"/>
        <w:rPr>
          <w:rFonts w:ascii="Times New Roman" w:hAnsi="Times New Roman" w:cs="Times New Roman"/>
          <w:noProof/>
          <w:color w:val="000000"/>
          <w:sz w:val="28"/>
          <w:szCs w:val="28"/>
          <w:lang w:val="kk-KZ"/>
        </w:rPr>
      </w:pPr>
    </w:p>
    <w:p w:rsidR="00B62B8C" w:rsidRDefault="00B62B8C" w:rsidP="00B62B8C">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Ұсынылатын әдебиеттер:</w:t>
      </w:r>
    </w:p>
    <w:p w:rsidR="00B62B8C" w:rsidRPr="00316BC8" w:rsidRDefault="00B62B8C" w:rsidP="00B62B8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w:t>
      </w:r>
      <w:r w:rsidRPr="00316BC8">
        <w:rPr>
          <w:rFonts w:ascii="Times New Roman" w:hAnsi="Times New Roman"/>
          <w:sz w:val="28"/>
          <w:szCs w:val="28"/>
          <w:lang w:val="kk-KZ"/>
        </w:rPr>
        <w:t xml:space="preserve">.Құс шаруашылығы. Учебник. – А., 2004-312 б  А.Б. Танатаров және т.б. </w:t>
      </w:r>
    </w:p>
    <w:p w:rsidR="00B62B8C" w:rsidRPr="00316BC8" w:rsidRDefault="00B62B8C" w:rsidP="00B62B8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2. </w:t>
      </w:r>
      <w:r w:rsidRPr="00316BC8">
        <w:rPr>
          <w:rFonts w:ascii="Times New Roman" w:hAnsi="Times New Roman"/>
          <w:sz w:val="28"/>
          <w:szCs w:val="28"/>
          <w:lang w:val="kk-KZ"/>
        </w:rPr>
        <w:t>Кочиш И.И.и др. Птицеводство.-Учебник.- М.-КолосС.-2007.-414б</w:t>
      </w:r>
    </w:p>
    <w:p w:rsidR="00B62B8C" w:rsidRPr="00316BC8" w:rsidRDefault="00B62B8C" w:rsidP="00B62B8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lastRenderedPageBreak/>
        <w:t xml:space="preserve">3. </w:t>
      </w:r>
      <w:r w:rsidRPr="00316BC8">
        <w:rPr>
          <w:rFonts w:ascii="Times New Roman" w:hAnsi="Times New Roman"/>
          <w:sz w:val="28"/>
          <w:szCs w:val="28"/>
          <w:lang w:val="kk-KZ"/>
        </w:rPr>
        <w:t>Кочиш И.И.и др.Фермерское птицеводство.-Учебное пособие.-М.: КолосС,2007.-103с</w:t>
      </w:r>
    </w:p>
    <w:p w:rsidR="002C7D75" w:rsidRDefault="002C7D75" w:rsidP="00163D7E">
      <w:pPr>
        <w:spacing w:after="0" w:line="240" w:lineRule="auto"/>
        <w:ind w:firstLine="425"/>
        <w:jc w:val="both"/>
        <w:rPr>
          <w:rFonts w:ascii="Times New Roman" w:eastAsia="Times New Roman" w:hAnsi="Times New Roman" w:cs="Times New Roman"/>
          <w:sz w:val="28"/>
          <w:szCs w:val="28"/>
          <w:lang w:val="kk-KZ"/>
        </w:rPr>
      </w:pPr>
    </w:p>
    <w:p w:rsidR="00B62B8C" w:rsidRDefault="00B62B8C" w:rsidP="00163D7E">
      <w:pPr>
        <w:spacing w:after="0" w:line="240" w:lineRule="auto"/>
        <w:ind w:firstLine="425"/>
        <w:jc w:val="both"/>
        <w:rPr>
          <w:rFonts w:ascii="Times New Roman" w:eastAsia="Times New Roman" w:hAnsi="Times New Roman" w:cs="Times New Roman"/>
          <w:sz w:val="28"/>
          <w:szCs w:val="28"/>
          <w:lang w:val="kk-KZ"/>
        </w:rPr>
      </w:pPr>
    </w:p>
    <w:p w:rsidR="002C7D75" w:rsidRDefault="002C7D75"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№9</w:t>
      </w:r>
      <w:r w:rsidRPr="00DD2B44">
        <w:rPr>
          <w:rFonts w:ascii="Times New Roman" w:hAnsi="Times New Roman" w:cs="Times New Roman"/>
          <w:b/>
          <w:sz w:val="28"/>
          <w:szCs w:val="28"/>
          <w:lang w:val="kk-KZ"/>
        </w:rPr>
        <w:t xml:space="preserve"> Тәжірибелік сабақ</w:t>
      </w:r>
    </w:p>
    <w:p w:rsidR="002C7D75" w:rsidRPr="00DD2B44" w:rsidRDefault="002C7D75" w:rsidP="00163D7E">
      <w:pPr>
        <w:spacing w:after="0" w:line="240" w:lineRule="auto"/>
        <w:jc w:val="both"/>
        <w:rPr>
          <w:rFonts w:ascii="Times New Roman" w:hAnsi="Times New Roman" w:cs="Times New Roman"/>
          <w:b/>
          <w:sz w:val="28"/>
          <w:szCs w:val="28"/>
          <w:lang w:val="kk-KZ"/>
        </w:rPr>
      </w:pPr>
    </w:p>
    <w:p w:rsidR="002C7D75" w:rsidRPr="00140D49" w:rsidRDefault="002C7D75" w:rsidP="00163D7E">
      <w:pPr>
        <w:pStyle w:val="2"/>
        <w:spacing w:before="0" w:beforeAutospacing="0" w:after="0" w:afterAutospacing="0"/>
        <w:ind w:firstLine="709"/>
        <w:jc w:val="both"/>
        <w:rPr>
          <w:b w:val="0"/>
          <w:sz w:val="28"/>
          <w:szCs w:val="28"/>
          <w:lang w:val="kk-KZ"/>
        </w:rPr>
      </w:pPr>
      <w:r w:rsidRPr="00DD2B44">
        <w:rPr>
          <w:sz w:val="28"/>
          <w:szCs w:val="28"/>
          <w:lang w:val="kk-KZ"/>
        </w:rPr>
        <w:t>Тақырыбы:</w:t>
      </w:r>
      <w:r w:rsidR="00F5264B">
        <w:rPr>
          <w:sz w:val="28"/>
          <w:szCs w:val="28"/>
          <w:lang w:val="kk-KZ"/>
        </w:rPr>
        <w:t xml:space="preserve"> </w:t>
      </w:r>
      <w:r w:rsidR="00F5264B" w:rsidRPr="00140D49">
        <w:rPr>
          <w:b w:val="0"/>
          <w:sz w:val="28"/>
          <w:szCs w:val="28"/>
          <w:lang w:val="kk-KZ"/>
        </w:rPr>
        <w:t xml:space="preserve">А дәруменімен байытылған тағамдық жұмыртқаларды </w:t>
      </w:r>
      <w:r w:rsidR="00140D49" w:rsidRPr="00140D49">
        <w:rPr>
          <w:b w:val="0"/>
          <w:sz w:val="28"/>
          <w:szCs w:val="28"/>
          <w:lang w:val="kk-KZ"/>
        </w:rPr>
        <w:t>өндіру ерекшеліктері</w:t>
      </w:r>
    </w:p>
    <w:p w:rsidR="002C7D75" w:rsidRPr="00140D49" w:rsidRDefault="002C7D75" w:rsidP="00140D49">
      <w:pPr>
        <w:pStyle w:val="2"/>
        <w:spacing w:before="0" w:beforeAutospacing="0" w:after="0" w:afterAutospacing="0"/>
        <w:ind w:firstLine="709"/>
        <w:jc w:val="both"/>
        <w:rPr>
          <w:b w:val="0"/>
          <w:sz w:val="28"/>
          <w:szCs w:val="28"/>
          <w:lang w:val="kk-KZ"/>
        </w:rPr>
      </w:pPr>
      <w:r w:rsidRPr="00140D49">
        <w:rPr>
          <w:sz w:val="28"/>
          <w:szCs w:val="28"/>
          <w:lang w:val="kk-KZ"/>
        </w:rPr>
        <w:t>Сабақтың мақсаты</w:t>
      </w:r>
      <w:r w:rsidRPr="00DD2B44">
        <w:rPr>
          <w:sz w:val="28"/>
          <w:szCs w:val="28"/>
          <w:lang w:val="kk-KZ"/>
        </w:rPr>
        <w:t xml:space="preserve"> – </w:t>
      </w:r>
      <w:r w:rsidR="00140D49" w:rsidRPr="00140D49">
        <w:rPr>
          <w:b w:val="0"/>
          <w:sz w:val="28"/>
          <w:szCs w:val="28"/>
          <w:lang w:val="kk-KZ"/>
        </w:rPr>
        <w:t>А дәруменімен байытылған тағамдық жұмыртқаларды өндіру ерекшеліктері</w:t>
      </w:r>
      <w:r w:rsidR="00140D49">
        <w:rPr>
          <w:b w:val="0"/>
          <w:sz w:val="28"/>
          <w:szCs w:val="28"/>
          <w:lang w:val="kk-KZ"/>
        </w:rPr>
        <w:t xml:space="preserve">мен </w:t>
      </w:r>
      <w:r w:rsidRPr="00DD2B44">
        <w:rPr>
          <w:sz w:val="28"/>
          <w:szCs w:val="28"/>
          <w:lang w:val="kk-KZ"/>
        </w:rPr>
        <w:t xml:space="preserve"> </w:t>
      </w:r>
      <w:r w:rsidRPr="00140D49">
        <w:rPr>
          <w:b w:val="0"/>
          <w:sz w:val="28"/>
          <w:szCs w:val="28"/>
          <w:lang w:val="kk-KZ"/>
        </w:rPr>
        <w:t>танысу, оның  сапаларын сараптау әдістемесін меңгеру</w:t>
      </w:r>
    </w:p>
    <w:p w:rsidR="002C7D75" w:rsidRDefault="002C7D75" w:rsidP="00163D7E">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p>
    <w:p w:rsidR="002C7D75" w:rsidRPr="00DD2B44" w:rsidRDefault="002C7D75" w:rsidP="00163D7E">
      <w:pPr>
        <w:spacing w:after="0" w:line="240" w:lineRule="auto"/>
        <w:ind w:firstLine="709"/>
        <w:jc w:val="both"/>
        <w:rPr>
          <w:rFonts w:ascii="Times New Roman" w:hAnsi="Times New Roman" w:cs="Times New Roman"/>
          <w:noProof/>
          <w:color w:val="000000"/>
          <w:sz w:val="28"/>
          <w:szCs w:val="28"/>
          <w:lang w:val="kk-KZ"/>
        </w:rPr>
      </w:pPr>
      <w:r w:rsidRPr="00DD2B44">
        <w:rPr>
          <w:rFonts w:ascii="Times New Roman" w:hAnsi="Times New Roman" w:cs="Times New Roman"/>
          <w:b/>
          <w:sz w:val="28"/>
          <w:szCs w:val="28"/>
          <w:lang w:val="kk-KZ"/>
        </w:rPr>
        <w:t xml:space="preserve">Сабақтың мазмұны мен әдістемелері </w:t>
      </w:r>
    </w:p>
    <w:p w:rsidR="00DD2B44" w:rsidRPr="00DD2B44" w:rsidRDefault="00DD2B44" w:rsidP="00163D7E">
      <w:pPr>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Тағамдық жұмыртқалардың май қышқылдық құрамын оңтайландыруды қамтамасыз етеді. Омега-3 және омега-6 көп қанықпаған май қышқылдарымен байытылған, тағамдық жұмыртқаларды жаппай өндірудің мүмкіндігін растайды. Омега-3 саудалық маркасы бар жұмыртқа алу үшін үш көп қанықпаған май қышқылдарының практикалық маңызы бар-α линолендік, эйкозапентаендіе (экп) және докозагексаендік (дкг) оның соңғы екеуі ұзын тізбекті май қышқылдары болып табылады. Зығыр май мен ұрығы α линолендік қышқылдардың, терең судағы балықтар мен балдырлардың майы экп және дкг-ның негізгі көзі болып табылады. </w:t>
      </w:r>
    </w:p>
    <w:p w:rsidR="00DD2B44" w:rsidRPr="00DD2B44" w:rsidRDefault="00DD2B44" w:rsidP="00163D7E">
      <w:p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Құрама жемдерге соя, зығыр майларын немесе зығыр тұқымын, сол сияқты балық ұнын және балық майын пайдаланғанда омега-3 тағамдық жұмыртқа алынады. Бұл жағдай α линолендік қышқылдың (ДКГ-ның жол салушысы) деңгейі бір жұмыртқада 60 мг нормада жұмыртқаның сарыуызында 28 мгдан 350-550 мг-ға дейін артады. Тиісінше ең бір бағалы көп қанықпаған май қышқылы докозогексаендік қышқылдың мөлшері (200 мг-ға дейін) өседі. </w:t>
      </w:r>
    </w:p>
    <w:p w:rsidR="00DD2B44" w:rsidRPr="00DD2B44" w:rsidRDefault="00DD2B44" w:rsidP="00163D7E">
      <w:pPr>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Ресейде 2003 жылы Ленинград облысынң Роскар құс фабрикасында бірінші рет омега-3 байытылған жұмырқаларды ала бастады. Олар холестерин мөлшерінің төмендігі мен және қанықпаған май қышқылдарының көптігі мен ерекшеленеді. Жай жұмыртқамен салыстырғанда бір байытылған жұмыртқада 0мега-3 140 мг көп қанықпаған май қышқылдары мен бірнеше есе көп Е витамині жиналады. РФ медицина ғылым академиясының тамақ институтының деректері бойынша күніне Омега-3 актив бір жұмыртқасын тұтыну көп қанықпаған май қышқылдарына адмның тәуліктік қажеттілігінің шамамен 20 пайызын қамтамасыз етеді. </w:t>
      </w:r>
    </w:p>
    <w:p w:rsidR="00DD2B44" w:rsidRPr="00DD2B44" w:rsidRDefault="00DD2B44" w:rsidP="00163D7E">
      <w:p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Жұмыртқалайтын тауықтардың рационына мүмкін болатын қанықпаған май қышқылдарының линолдік, линоленнің үстемесінде Омега-6 тағамдық жұмыртқа алынады. Олардың көздері – күнбағыс, жүгері, соя майлары, рапстың тұқымы, жүгері экстрактысы (глютен). Линолдік қышқыл көбірек күнбағыс майында (59-60 пайыз) сол сияқты соя мен жүгеріде барлық май қышқылдарының көлемінің 50 пайыз деңгейінде.</w:t>
      </w:r>
    </w:p>
    <w:p w:rsidR="00DD2B44" w:rsidRPr="00DD2B44" w:rsidRDefault="00DD2B44" w:rsidP="00163D7E">
      <w:p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lastRenderedPageBreak/>
        <w:tab/>
        <w:t xml:space="preserve">Тәжірибе жүзінде анықталғандай, рационда жүгері майының 60 пайыз мөлшерден болуы жұмыртқа массасының 1-2 г-ға артуына ықпал етеді, тауықтың ұрғашы жыныс гормондары эстрогендердің пайда болуына әсер етеді. </w:t>
      </w:r>
    </w:p>
    <w:p w:rsidR="00DD2B44" w:rsidRPr="00DD2B44" w:rsidRDefault="00DD2B44" w:rsidP="00163D7E">
      <w:p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 xml:space="preserve">Қорытындысында атап өтуіміз керек, Омега-3 және Омега-6 тұқымдасының көп қанықпаған май қышқылдарымен байытылған тағамдық жұмыртқаларды жаппай өндіру – жұмыртқа бағытындағы құс шаруашылығы дамыған елдерде жаңа елеулі фактор болып отыр. Құнды липидтеге, лецитин мен қанықпаған май қышқылдарына бай тауық жұмыртқалары, адамның денсаулығына қолайлы әсер тигізе алатын қабілеті бар күнделікті тағам болып отыр. </w:t>
      </w:r>
    </w:p>
    <w:p w:rsidR="00DD2B44" w:rsidRPr="00DD2B44" w:rsidRDefault="00DD2B44" w:rsidP="00163D7E">
      <w:pPr>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Құс жұмыртқасының құрамында болашақ ұрпаққа қажетті коректік заттардың барлығы болады (ақуыз, май, көмірсу, минералдық заттар және басқа да ағзаға қажетті биологиялық белсенді қосындылар бар). Бүгінгі таңда құс жұмыртқасынан отыз бестен аса элемент табылған. Жұмыртқаның химиялық құрамына ата тегінің ерекшеліктері, жемнің химиялық құрамы, жемдеу тәртібі мен ережесі және басқада  факторлар әсер етеді. </w:t>
      </w:r>
    </w:p>
    <w:p w:rsidR="00DD2B44" w:rsidRPr="00DD2B44" w:rsidRDefault="00DD2B44" w:rsidP="00163D7E">
      <w:p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Жұмыртқаның ақуызы негізінен овоальбуминнен, овомукоидтен, овомуциннен, овокональбуминнен және овоглобулиннен тұрады. Овоглобулиннің құрамына батерицидтік қасиеті бар лизоцим кіреді.</w:t>
      </w:r>
    </w:p>
    <w:p w:rsidR="00DD2B44" w:rsidRPr="00DD2B44" w:rsidRDefault="00DD2B44" w:rsidP="00163D7E">
      <w:p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Жұмыртқаның сарыуызының протеині ововителлиннен, оволиветиннен және фосфовитинен құралады. Қауыз асты қабығының құрамында кератинмен муцин болады. Сарыуыздың құрамындағы май негізінен пальмитин қышқылы -50%, олеин - 27%, линол -11%, стеарин - 6%. Фосфолипидтің құрамында лицитин – 1,6 г, немесе 8,6 % бар, ол осы көлемде сарыуыздың салмағының үлесін алады және стерол  - холестерин 1,6 % немесе 0,3 г болады. Көмірсудың мөлшері 0,5 г. Оның жетпіс бес пайызы ақуыздың құрамында болады.</w:t>
      </w:r>
    </w:p>
    <w:p w:rsidR="007064DB" w:rsidRDefault="007064DB" w:rsidP="00B62B8C">
      <w:pPr>
        <w:spacing w:after="0" w:line="240" w:lineRule="auto"/>
        <w:ind w:firstLine="709"/>
        <w:jc w:val="both"/>
        <w:rPr>
          <w:rFonts w:ascii="Times New Roman" w:hAnsi="Times New Roman" w:cs="Times New Roman"/>
          <w:b/>
          <w:sz w:val="28"/>
          <w:szCs w:val="28"/>
          <w:lang w:val="kk-KZ"/>
        </w:rPr>
      </w:pPr>
    </w:p>
    <w:p w:rsidR="00B62B8C" w:rsidRDefault="00B62B8C" w:rsidP="00B62B8C">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B62B8C" w:rsidRPr="00B62B8C" w:rsidRDefault="00B62B8C" w:rsidP="00255E9B">
      <w:pPr>
        <w:pStyle w:val="a3"/>
        <w:numPr>
          <w:ilvl w:val="0"/>
          <w:numId w:val="8"/>
        </w:numPr>
        <w:spacing w:after="0" w:line="240" w:lineRule="auto"/>
        <w:jc w:val="both"/>
        <w:rPr>
          <w:rFonts w:ascii="Times New Roman" w:hAnsi="Times New Roman" w:cs="Times New Roman"/>
          <w:sz w:val="28"/>
          <w:szCs w:val="28"/>
          <w:lang w:val="kk-KZ"/>
        </w:rPr>
      </w:pPr>
      <w:r w:rsidRPr="00B62B8C">
        <w:rPr>
          <w:rFonts w:ascii="Times New Roman" w:hAnsi="Times New Roman" w:cs="Times New Roman"/>
          <w:sz w:val="28"/>
          <w:szCs w:val="28"/>
          <w:lang w:val="kk-KZ"/>
        </w:rPr>
        <w:t>Көп қанықпаған май қышқылдарымен байытылған, тағамдық жұмыртқаларды қалай атайды?</w:t>
      </w:r>
    </w:p>
    <w:p w:rsidR="00B62B8C" w:rsidRDefault="00B62B8C" w:rsidP="00255E9B">
      <w:pPr>
        <w:pStyle w:val="a3"/>
        <w:numPr>
          <w:ilvl w:val="0"/>
          <w:numId w:val="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w:t>
      </w:r>
      <w:r w:rsidRPr="00DD2B44">
        <w:rPr>
          <w:rFonts w:ascii="Times New Roman" w:hAnsi="Times New Roman" w:cs="Times New Roman"/>
          <w:sz w:val="28"/>
          <w:szCs w:val="28"/>
          <w:lang w:val="kk-KZ"/>
        </w:rPr>
        <w:t>аудалық маркасы бар жұмыртқа алу үшін</w:t>
      </w:r>
      <w:r>
        <w:rPr>
          <w:rFonts w:ascii="Times New Roman" w:hAnsi="Times New Roman" w:cs="Times New Roman"/>
          <w:sz w:val="28"/>
          <w:szCs w:val="28"/>
          <w:lang w:val="kk-KZ"/>
        </w:rPr>
        <w:t xml:space="preserve"> не істейді?</w:t>
      </w:r>
    </w:p>
    <w:p w:rsidR="00B62B8C" w:rsidRPr="00163D7E" w:rsidRDefault="00B62B8C" w:rsidP="00255E9B">
      <w:pPr>
        <w:pStyle w:val="a3"/>
        <w:numPr>
          <w:ilvl w:val="0"/>
          <w:numId w:val="8"/>
        </w:numPr>
        <w:spacing w:after="0" w:line="240" w:lineRule="auto"/>
        <w:jc w:val="both"/>
        <w:rPr>
          <w:rFonts w:ascii="Times New Roman" w:hAnsi="Times New Roman" w:cs="Times New Roman"/>
          <w:sz w:val="28"/>
          <w:szCs w:val="28"/>
          <w:lang w:val="kk-KZ"/>
        </w:rPr>
      </w:pPr>
      <w:r>
        <w:rPr>
          <w:rFonts w:ascii="Times New Roman" w:eastAsia="Times New Roman" w:hAnsi="Times New Roman" w:cs="Times New Roman"/>
          <w:sz w:val="28"/>
          <w:szCs w:val="28"/>
          <w:lang w:val="kk-KZ"/>
        </w:rPr>
        <w:t>.</w:t>
      </w:r>
      <w:r w:rsidRPr="00DD2B44">
        <w:rPr>
          <w:rFonts w:ascii="Times New Roman" w:hAnsi="Times New Roman" w:cs="Times New Roman"/>
          <w:sz w:val="28"/>
          <w:szCs w:val="28"/>
          <w:lang w:val="kk-KZ"/>
        </w:rPr>
        <w:t>Жұмыртқаның сарыуызының протеині</w:t>
      </w:r>
      <w:r>
        <w:rPr>
          <w:rFonts w:ascii="Times New Roman" w:hAnsi="Times New Roman" w:cs="Times New Roman"/>
          <w:sz w:val="28"/>
          <w:szCs w:val="28"/>
          <w:lang w:val="kk-KZ"/>
        </w:rPr>
        <w:t xml:space="preserve"> неден құралған</w:t>
      </w:r>
      <w:r>
        <w:rPr>
          <w:rFonts w:ascii="Times New Roman" w:eastAsia="Times New Roman" w:hAnsi="Times New Roman" w:cs="Times New Roman"/>
          <w:sz w:val="28"/>
          <w:szCs w:val="28"/>
          <w:lang w:val="kk-KZ"/>
        </w:rPr>
        <w:t>?</w:t>
      </w:r>
    </w:p>
    <w:p w:rsidR="00B62B8C" w:rsidRDefault="00B62B8C" w:rsidP="00B62B8C">
      <w:pPr>
        <w:spacing w:after="0" w:line="240" w:lineRule="auto"/>
        <w:ind w:firstLine="709"/>
        <w:jc w:val="both"/>
        <w:rPr>
          <w:rFonts w:ascii="Times New Roman" w:hAnsi="Times New Roman" w:cs="Times New Roman"/>
          <w:b/>
          <w:sz w:val="28"/>
          <w:szCs w:val="28"/>
          <w:lang w:val="kk-KZ"/>
        </w:rPr>
      </w:pPr>
    </w:p>
    <w:p w:rsidR="00B62B8C" w:rsidRDefault="00B62B8C" w:rsidP="00B62B8C">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Ұсынылатын әдебиеттер:</w:t>
      </w:r>
    </w:p>
    <w:p w:rsidR="00B62B8C" w:rsidRPr="00316BC8" w:rsidRDefault="00B62B8C" w:rsidP="00B62B8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w:t>
      </w:r>
      <w:r w:rsidRPr="00316BC8">
        <w:rPr>
          <w:rFonts w:ascii="Times New Roman" w:hAnsi="Times New Roman"/>
          <w:sz w:val="28"/>
          <w:szCs w:val="28"/>
          <w:lang w:val="kk-KZ"/>
        </w:rPr>
        <w:t xml:space="preserve">.Құс шаруашылығы. Учебник. – А., 2004-312 б  А.Б. Танатаров және т.б. </w:t>
      </w:r>
    </w:p>
    <w:p w:rsidR="00B62B8C" w:rsidRPr="00316BC8" w:rsidRDefault="00B62B8C" w:rsidP="00B62B8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2. </w:t>
      </w:r>
      <w:r w:rsidRPr="00316BC8">
        <w:rPr>
          <w:rFonts w:ascii="Times New Roman" w:hAnsi="Times New Roman"/>
          <w:sz w:val="28"/>
          <w:szCs w:val="28"/>
          <w:lang w:val="kk-KZ"/>
        </w:rPr>
        <w:t>Кочиш И.И.и др. Птицеводство.-Учебник.- М.-КолосС.-2007.-414б</w:t>
      </w:r>
    </w:p>
    <w:p w:rsidR="00B62B8C" w:rsidRPr="00316BC8" w:rsidRDefault="00B62B8C" w:rsidP="00B62B8C">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 xml:space="preserve">3. </w:t>
      </w:r>
      <w:r w:rsidRPr="00316BC8">
        <w:rPr>
          <w:rFonts w:ascii="Times New Roman" w:hAnsi="Times New Roman"/>
          <w:sz w:val="28"/>
          <w:szCs w:val="28"/>
          <w:lang w:val="kk-KZ"/>
        </w:rPr>
        <w:t>Кочиш И.И.и др.</w:t>
      </w:r>
      <w:r w:rsidR="00140D49">
        <w:rPr>
          <w:rFonts w:ascii="Times New Roman" w:hAnsi="Times New Roman"/>
          <w:sz w:val="28"/>
          <w:szCs w:val="28"/>
          <w:lang w:val="kk-KZ"/>
        </w:rPr>
        <w:t xml:space="preserve"> </w:t>
      </w:r>
      <w:r w:rsidRPr="00316BC8">
        <w:rPr>
          <w:rFonts w:ascii="Times New Roman" w:hAnsi="Times New Roman"/>
          <w:sz w:val="28"/>
          <w:szCs w:val="28"/>
          <w:lang w:val="kk-KZ"/>
        </w:rPr>
        <w:t>Фермерское птицеводство.-Учебное пособие.-М.: КолосС,2007.-103с</w:t>
      </w:r>
    </w:p>
    <w:p w:rsidR="00DD2B44" w:rsidRDefault="00DD2B44" w:rsidP="00163D7E">
      <w:pPr>
        <w:spacing w:after="0" w:line="240" w:lineRule="auto"/>
        <w:jc w:val="both"/>
        <w:rPr>
          <w:rFonts w:ascii="Times New Roman" w:hAnsi="Times New Roman" w:cs="Times New Roman"/>
          <w:sz w:val="28"/>
          <w:szCs w:val="28"/>
          <w:lang w:val="kk-KZ"/>
        </w:rPr>
      </w:pPr>
    </w:p>
    <w:p w:rsidR="002C7D75" w:rsidRDefault="002C7D75" w:rsidP="00163D7E">
      <w:pPr>
        <w:spacing w:after="0" w:line="240" w:lineRule="auto"/>
        <w:jc w:val="both"/>
        <w:rPr>
          <w:rFonts w:ascii="Times New Roman" w:hAnsi="Times New Roman" w:cs="Times New Roman"/>
          <w:sz w:val="28"/>
          <w:szCs w:val="28"/>
          <w:lang w:val="kk-KZ"/>
        </w:rPr>
      </w:pPr>
    </w:p>
    <w:p w:rsidR="002C7D75" w:rsidRPr="00DD2B44" w:rsidRDefault="002C7D75" w:rsidP="00163D7E">
      <w:pPr>
        <w:spacing w:after="0" w:line="240" w:lineRule="auto"/>
        <w:jc w:val="both"/>
        <w:rPr>
          <w:rFonts w:ascii="Times New Roman" w:hAnsi="Times New Roman" w:cs="Times New Roman"/>
          <w:sz w:val="28"/>
          <w:szCs w:val="28"/>
          <w:lang w:val="kk-KZ"/>
        </w:rPr>
      </w:pPr>
    </w:p>
    <w:p w:rsidR="00790A1C" w:rsidRDefault="002C7D75"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790A1C" w:rsidRDefault="00790A1C" w:rsidP="00163D7E">
      <w:pPr>
        <w:spacing w:after="0" w:line="240" w:lineRule="auto"/>
        <w:jc w:val="both"/>
        <w:rPr>
          <w:rFonts w:ascii="Times New Roman" w:hAnsi="Times New Roman" w:cs="Times New Roman"/>
          <w:b/>
          <w:sz w:val="28"/>
          <w:szCs w:val="28"/>
          <w:lang w:val="kk-KZ"/>
        </w:rPr>
      </w:pPr>
    </w:p>
    <w:p w:rsidR="002C7D75" w:rsidRDefault="00790A1C"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2C7D75">
        <w:rPr>
          <w:rFonts w:ascii="Times New Roman" w:hAnsi="Times New Roman" w:cs="Times New Roman"/>
          <w:b/>
          <w:sz w:val="28"/>
          <w:szCs w:val="28"/>
          <w:lang w:val="kk-KZ"/>
        </w:rPr>
        <w:t xml:space="preserve"> №10</w:t>
      </w:r>
      <w:r w:rsidR="002C7D75" w:rsidRPr="00DD2B44">
        <w:rPr>
          <w:rFonts w:ascii="Times New Roman" w:hAnsi="Times New Roman" w:cs="Times New Roman"/>
          <w:b/>
          <w:sz w:val="28"/>
          <w:szCs w:val="28"/>
          <w:lang w:val="kk-KZ"/>
        </w:rPr>
        <w:t xml:space="preserve"> Тәжірибелік сабақ</w:t>
      </w:r>
    </w:p>
    <w:p w:rsidR="002C7D75" w:rsidRPr="00DD2B44" w:rsidRDefault="002C7D75" w:rsidP="00163D7E">
      <w:pPr>
        <w:spacing w:after="0" w:line="240" w:lineRule="auto"/>
        <w:jc w:val="both"/>
        <w:rPr>
          <w:rFonts w:ascii="Times New Roman" w:hAnsi="Times New Roman" w:cs="Times New Roman"/>
          <w:b/>
          <w:sz w:val="28"/>
          <w:szCs w:val="28"/>
          <w:lang w:val="kk-KZ"/>
        </w:rPr>
      </w:pPr>
    </w:p>
    <w:p w:rsidR="002C7D75" w:rsidRPr="00140D49" w:rsidRDefault="002C7D75" w:rsidP="00163D7E">
      <w:pPr>
        <w:pStyle w:val="2"/>
        <w:spacing w:before="0" w:beforeAutospacing="0" w:after="0" w:afterAutospacing="0"/>
        <w:ind w:firstLine="709"/>
        <w:jc w:val="both"/>
        <w:rPr>
          <w:b w:val="0"/>
          <w:sz w:val="28"/>
          <w:szCs w:val="28"/>
          <w:lang w:val="kk-KZ"/>
        </w:rPr>
      </w:pPr>
      <w:r w:rsidRPr="00DD2B44">
        <w:rPr>
          <w:sz w:val="28"/>
          <w:szCs w:val="28"/>
          <w:lang w:val="kk-KZ"/>
        </w:rPr>
        <w:t>Тақырыбы:</w:t>
      </w:r>
      <w:r w:rsidR="00140D49">
        <w:rPr>
          <w:sz w:val="28"/>
          <w:szCs w:val="28"/>
          <w:lang w:val="kk-KZ"/>
        </w:rPr>
        <w:t xml:space="preserve"> </w:t>
      </w:r>
      <w:r w:rsidR="00140D49" w:rsidRPr="00140D49">
        <w:rPr>
          <w:b w:val="0"/>
          <w:sz w:val="28"/>
          <w:szCs w:val="28"/>
          <w:lang w:val="kk-KZ"/>
        </w:rPr>
        <w:t>Йодпен байытылған тағамдық жұмыртқаларды өндіру ерекшеліктері</w:t>
      </w:r>
    </w:p>
    <w:p w:rsidR="002C7D75" w:rsidRDefault="002C7D75" w:rsidP="00163D7E">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Сабақтың мақсаты</w:t>
      </w:r>
      <w:r w:rsidRPr="00DD2B44">
        <w:rPr>
          <w:rFonts w:ascii="Times New Roman" w:hAnsi="Times New Roman" w:cs="Times New Roman"/>
          <w:sz w:val="28"/>
          <w:szCs w:val="28"/>
          <w:lang w:val="kk-KZ"/>
        </w:rPr>
        <w:t xml:space="preserve"> – </w:t>
      </w:r>
      <w:r w:rsidR="00140D49">
        <w:rPr>
          <w:rFonts w:ascii="Times New Roman" w:hAnsi="Times New Roman" w:cs="Times New Roman"/>
          <w:sz w:val="28"/>
          <w:szCs w:val="28"/>
          <w:lang w:val="kk-KZ"/>
        </w:rPr>
        <w:t xml:space="preserve"> Йодпен байытылған </w:t>
      </w:r>
      <w:r w:rsidRPr="00DD2B44">
        <w:rPr>
          <w:rFonts w:ascii="Times New Roman" w:hAnsi="Times New Roman" w:cs="Times New Roman"/>
          <w:sz w:val="28"/>
          <w:szCs w:val="28"/>
          <w:lang w:val="kk-KZ"/>
        </w:rPr>
        <w:t>тауық жұмыртқасын өңдеу технологияларымен танысу, оның  сапаларын сараптау әдістемесін меңгеру.</w:t>
      </w:r>
    </w:p>
    <w:p w:rsidR="002C7D75" w:rsidRDefault="002C7D75" w:rsidP="00163D7E">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w:t>
      </w:r>
      <w:r w:rsidR="00140D49">
        <w:rPr>
          <w:rFonts w:ascii="Times New Roman" w:hAnsi="Times New Roman" w:cs="Times New Roman"/>
          <w:noProof/>
          <w:color w:val="000000"/>
          <w:sz w:val="28"/>
          <w:szCs w:val="28"/>
          <w:lang w:val="kk-KZ"/>
        </w:rPr>
        <w:t xml:space="preserve"> </w:t>
      </w:r>
      <w:r w:rsidRPr="00DD2B44">
        <w:rPr>
          <w:rFonts w:ascii="Times New Roman" w:hAnsi="Times New Roman" w:cs="Times New Roman"/>
          <w:noProof/>
          <w:color w:val="000000"/>
          <w:sz w:val="28"/>
          <w:szCs w:val="28"/>
          <w:lang w:val="kk-KZ"/>
        </w:rPr>
        <w:t>әдістемелік нұсқау, әдебиеттер,оқу құралдары.</w:t>
      </w:r>
    </w:p>
    <w:p w:rsidR="00DD2B44" w:rsidRPr="00DD2B44" w:rsidRDefault="002C7D75" w:rsidP="00163D7E">
      <w:pPr>
        <w:pStyle w:val="2"/>
        <w:spacing w:before="0" w:beforeAutospacing="0" w:after="0" w:afterAutospacing="0"/>
        <w:ind w:firstLine="709"/>
        <w:jc w:val="both"/>
        <w:rPr>
          <w:sz w:val="28"/>
          <w:szCs w:val="28"/>
          <w:lang w:val="kk-KZ"/>
        </w:rPr>
      </w:pPr>
      <w:r w:rsidRPr="002C7D75">
        <w:rPr>
          <w:sz w:val="28"/>
          <w:szCs w:val="28"/>
          <w:lang w:val="kk-KZ"/>
        </w:rPr>
        <w:t>Сабақтың мазмұны мен әдістемелері</w:t>
      </w:r>
    </w:p>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Тауық жұмыртқалары жоғары сапалы адам өмірін қамтамассыз етуге қажет өнімдерді сатып алу тұрғысынан қарағанда өңдеу барысында аса перспективалық объект болып табылады.</w:t>
      </w:r>
    </w:p>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Тауық жұмыртқасының бір жақсы қасиеті оның жоғарғы деңгейде күрделілігі және жүйелік ұйымдасқандығында болып табылады, бұл нәтижесі тірі ағза – балапанның шығуы болатын, оның даму процессінің жүзеге асуына мүмкіндік береді (белгілі бір факторларды өзара әрекеті кезінде).</w:t>
      </w:r>
    </w:p>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Осылайша, жұмыртқа өзімен бірге өмір негізін қалайтын әртүрлі химиялық табиғаи байланыстарды көрсетеді.</w:t>
      </w:r>
    </w:p>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Жұмыртқада ерекше биологиялық белсенді компоненттер болады, бұл жұмыртның жақсы тамақтану өнім ретінде қолданылатындығы жайлы айтуға мүмкіндік береді. Әдетте жұмыртқа аминді – қышқылды құрам бойынша теңдестірілген нағыз ақуыз секілді компоненттермен байытылған болып табылады; картоноидтар; витаминдер (В</w:t>
      </w:r>
      <w:r w:rsidRPr="00DD2B44">
        <w:rPr>
          <w:rFonts w:ascii="Times New Roman" w:eastAsia="Times New Roman" w:hAnsi="Times New Roman" w:cs="Times New Roman"/>
          <w:sz w:val="28"/>
          <w:szCs w:val="28"/>
          <w:vertAlign w:val="subscript"/>
          <w:lang w:val="kk-KZ"/>
        </w:rPr>
        <w:t>12</w:t>
      </w:r>
      <w:r w:rsidRPr="00DD2B44">
        <w:rPr>
          <w:rFonts w:ascii="Times New Roman" w:eastAsia="Times New Roman" w:hAnsi="Times New Roman" w:cs="Times New Roman"/>
          <w:sz w:val="28"/>
          <w:szCs w:val="28"/>
          <w:lang w:val="kk-KZ"/>
        </w:rPr>
        <w:t>, А, Е); фосфолипидтер (лецитин және т.б); алмастыруға келмейтін жартылай қаныққан майлы қышқылдар (линоленді, арахидонды және басқа да майлы қышқылдар .</w:t>
      </w:r>
    </w:p>
    <w:p w:rsidR="00B62B8C"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Жұмыртқа протеині – адамның тамақтануына қолайлы жануар ақуызының ең жақсы үлгісі екендігін ескерген жөн. Оның құрамындағы амин қышқылдары оңтайлы түрде теңдестірілген. </w:t>
      </w:r>
    </w:p>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Осы себепте тауық жұмыртқасының ақуызы құрамында ағзаның физиологиялық қажеттіліктері айтарлықтай деңгейде болатын халықаралық ақуыз эталоны ретінде қабылданған.</w:t>
      </w:r>
    </w:p>
    <w:p w:rsidR="00DD2B44" w:rsidRPr="00DD2B44" w:rsidRDefault="00B62B8C" w:rsidP="00163D7E">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5"/>
        <w:gridCol w:w="1015"/>
        <w:gridCol w:w="3891"/>
        <w:gridCol w:w="1763"/>
      </w:tblGrid>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Овальбумин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3,78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Фосфатидилхолин (лецитин)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2,47</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Кональбумин (овотрансферрин)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0,91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Фосфатидилэтаноламин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0,48 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Овомукоид</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0,77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Фосфатидилсерин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102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Глобулины С2 және С3</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0,64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Лизофосфатидилхолин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226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Лизоцим (глобулин С1)</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0,26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Сфингомилин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58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Овомуцин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0,203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Плазмалоген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34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Овофлавопротеин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60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Лизофосфатидилэтаноламин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78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Овомакроглобулин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40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Овоингибитор</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20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Холестерин </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0,4 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Авидин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4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Брассикастерол</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4,8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lastRenderedPageBreak/>
              <w:t>Цистатин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3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Кампестерол</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Цистатин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3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Кампестерол</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4,8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Стигмастерол </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Ововителлин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4,2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Бета-ситостерол</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Липовителлин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0,5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Гликолипидтер/цереброзидтер</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38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Ливетин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0,4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Төмен тығыздықтағы липопротеин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0,4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Каротины</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1-2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Оволиветин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0,3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Криптоксантин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0,2-0,6 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Фосвитин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30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Лютеин, астаксантин, зеаксантин және басқа да ксантофилдер</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0,6-4,5 мг (азыққа байланысты)</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Вителлогенин</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10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Таурин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5-8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Триглицеридтер</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7,3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Сульфорафан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1-4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Қаныққан майлы қышқыл</w:t>
            </w:r>
          </w:p>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Барлығы</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3,55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Люмифлавин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0,25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Көп қаныққан майлы қышқыл</w:t>
            </w:r>
          </w:p>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Барлығы</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4,55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Люмихром</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0,2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Жартылай қаныққан майлы қышқыл, барлығы</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1,31 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Сиалды қышқыл</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10 мг</w:t>
            </w:r>
          </w:p>
        </w:tc>
      </w:tr>
      <w:tr w:rsidR="00DD2B44" w:rsidRPr="00DD2B44" w:rsidTr="005A5AEB">
        <w:tc>
          <w:tcPr>
            <w:tcW w:w="3652"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Май ерігіш витаминдер</w:t>
            </w:r>
          </w:p>
        </w:tc>
        <w:tc>
          <w:tcPr>
            <w:tcW w:w="1134"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4 мг</w:t>
            </w:r>
          </w:p>
        </w:tc>
        <w:tc>
          <w:tcPr>
            <w:tcW w:w="3686"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Бетаин</w:t>
            </w:r>
          </w:p>
        </w:tc>
        <w:tc>
          <w:tcPr>
            <w:tcW w:w="1099" w:type="dxa"/>
          </w:tcPr>
          <w:p w:rsidR="00DD2B44" w:rsidRPr="00DD2B44" w:rsidRDefault="00DD2B44" w:rsidP="00163D7E">
            <w:pPr>
              <w:widowControl w:val="0"/>
              <w:autoSpaceDE w:val="0"/>
              <w:autoSpaceDN w:val="0"/>
              <w:adjustRightInd w:val="0"/>
              <w:spacing w:after="0" w:line="240" w:lineRule="auto"/>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90 мг</w:t>
            </w:r>
          </w:p>
        </w:tc>
      </w:tr>
    </w:tbl>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p>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Көрсетілген бағалы азық құрамалардан басқа жұмыртқа құрамасында ерекше компоненттер кездеседі, олар азыққа жатпайды, бірақ оны тамақтанудың жақсы өнімі ретінде айтады .</w:t>
      </w:r>
    </w:p>
    <w:p w:rsidR="007064DB" w:rsidRDefault="007064DB" w:rsidP="00B62B8C">
      <w:pPr>
        <w:spacing w:after="0" w:line="240" w:lineRule="auto"/>
        <w:ind w:firstLine="709"/>
        <w:jc w:val="both"/>
        <w:rPr>
          <w:rFonts w:ascii="Times New Roman" w:hAnsi="Times New Roman" w:cs="Times New Roman"/>
          <w:b/>
          <w:sz w:val="28"/>
          <w:szCs w:val="28"/>
          <w:lang w:val="kk-KZ"/>
        </w:rPr>
      </w:pPr>
    </w:p>
    <w:p w:rsidR="00B62B8C" w:rsidRDefault="00B62B8C" w:rsidP="00B62B8C">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B62B8C" w:rsidRPr="00B62B8C" w:rsidRDefault="00B62B8C" w:rsidP="00B62B8C">
      <w:pPr>
        <w:spacing w:after="0" w:line="240" w:lineRule="auto"/>
        <w:ind w:left="600"/>
        <w:jc w:val="both"/>
        <w:rPr>
          <w:rFonts w:ascii="Times New Roman" w:hAnsi="Times New Roman" w:cs="Times New Roman"/>
          <w:sz w:val="28"/>
          <w:szCs w:val="28"/>
          <w:lang w:val="kk-KZ"/>
        </w:rPr>
      </w:pPr>
      <w:r>
        <w:rPr>
          <w:rFonts w:ascii="Times New Roman" w:hAnsi="Times New Roman" w:cs="Times New Roman"/>
          <w:sz w:val="28"/>
          <w:szCs w:val="28"/>
          <w:lang w:val="kk-KZ"/>
        </w:rPr>
        <w:t>1. Т</w:t>
      </w:r>
      <w:r w:rsidRPr="00DD2B44">
        <w:rPr>
          <w:rFonts w:ascii="Times New Roman" w:hAnsi="Times New Roman" w:cs="Times New Roman"/>
          <w:sz w:val="28"/>
          <w:szCs w:val="28"/>
          <w:lang w:val="kk-KZ"/>
        </w:rPr>
        <w:t>ауық жұм</w:t>
      </w:r>
      <w:r>
        <w:rPr>
          <w:rFonts w:ascii="Times New Roman" w:hAnsi="Times New Roman" w:cs="Times New Roman"/>
          <w:sz w:val="28"/>
          <w:szCs w:val="28"/>
          <w:lang w:val="kk-KZ"/>
        </w:rPr>
        <w:t>ыртқасын өңдеу технологиялары</w:t>
      </w:r>
      <w:r w:rsidRPr="00B62B8C">
        <w:rPr>
          <w:rFonts w:ascii="Times New Roman" w:hAnsi="Times New Roman" w:cs="Times New Roman"/>
          <w:sz w:val="28"/>
          <w:szCs w:val="28"/>
          <w:lang w:val="kk-KZ"/>
        </w:rPr>
        <w:t>?</w:t>
      </w:r>
    </w:p>
    <w:p w:rsidR="00B62B8C" w:rsidRDefault="00B62B8C" w:rsidP="00255E9B">
      <w:pPr>
        <w:pStyle w:val="a3"/>
        <w:numPr>
          <w:ilvl w:val="0"/>
          <w:numId w:val="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Тауық жұмыртқасының </w:t>
      </w:r>
      <w:r w:rsidRPr="00DD2B44">
        <w:rPr>
          <w:rFonts w:ascii="Times New Roman" w:hAnsi="Times New Roman" w:cs="Times New Roman"/>
          <w:sz w:val="28"/>
          <w:szCs w:val="28"/>
          <w:lang w:val="kk-KZ"/>
        </w:rPr>
        <w:t>сапаларын сараптау әдістемесі</w:t>
      </w:r>
      <w:r>
        <w:rPr>
          <w:rFonts w:ascii="Times New Roman" w:hAnsi="Times New Roman" w:cs="Times New Roman"/>
          <w:sz w:val="28"/>
          <w:szCs w:val="28"/>
          <w:lang w:val="kk-KZ"/>
        </w:rPr>
        <w:t>?</w:t>
      </w:r>
    </w:p>
    <w:p w:rsidR="00B62B8C" w:rsidRPr="00163D7E" w:rsidRDefault="00B62B8C" w:rsidP="00255E9B">
      <w:pPr>
        <w:pStyle w:val="a3"/>
        <w:numPr>
          <w:ilvl w:val="0"/>
          <w:numId w:val="8"/>
        </w:numPr>
        <w:spacing w:after="0" w:line="240" w:lineRule="auto"/>
        <w:jc w:val="both"/>
        <w:rPr>
          <w:rFonts w:ascii="Times New Roman" w:hAnsi="Times New Roman" w:cs="Times New Roman"/>
          <w:sz w:val="28"/>
          <w:szCs w:val="28"/>
          <w:lang w:val="kk-KZ"/>
        </w:rPr>
      </w:pPr>
      <w:r>
        <w:rPr>
          <w:rFonts w:ascii="Times New Roman" w:eastAsia="Times New Roman" w:hAnsi="Times New Roman" w:cs="Times New Roman"/>
          <w:sz w:val="28"/>
          <w:szCs w:val="28"/>
          <w:lang w:val="kk-KZ"/>
        </w:rPr>
        <w:t>.</w:t>
      </w:r>
      <w:r>
        <w:rPr>
          <w:rFonts w:ascii="Times New Roman" w:hAnsi="Times New Roman" w:cs="Times New Roman"/>
          <w:sz w:val="28"/>
          <w:szCs w:val="28"/>
          <w:lang w:val="kk-KZ"/>
        </w:rPr>
        <w:t>Т</w:t>
      </w:r>
      <w:r w:rsidRPr="00DD2B44">
        <w:rPr>
          <w:rFonts w:ascii="Times New Roman" w:eastAsia="Times New Roman" w:hAnsi="Times New Roman" w:cs="Times New Roman"/>
          <w:sz w:val="28"/>
          <w:szCs w:val="28"/>
          <w:lang w:val="kk-KZ"/>
        </w:rPr>
        <w:t>ауы</w:t>
      </w:r>
      <w:r>
        <w:rPr>
          <w:rFonts w:ascii="Times New Roman" w:eastAsia="Times New Roman" w:hAnsi="Times New Roman" w:cs="Times New Roman"/>
          <w:sz w:val="28"/>
          <w:szCs w:val="28"/>
          <w:lang w:val="kk-KZ"/>
        </w:rPr>
        <w:t>қ жұмыртқасының ақуызы құрамын атаңыз?</w:t>
      </w:r>
    </w:p>
    <w:p w:rsidR="00B62B8C" w:rsidRDefault="00B62B8C" w:rsidP="00B62B8C">
      <w:pPr>
        <w:spacing w:after="0" w:line="240" w:lineRule="auto"/>
        <w:ind w:firstLine="709"/>
        <w:jc w:val="both"/>
        <w:rPr>
          <w:rFonts w:ascii="Times New Roman" w:hAnsi="Times New Roman" w:cs="Times New Roman"/>
          <w:b/>
          <w:sz w:val="28"/>
          <w:szCs w:val="28"/>
          <w:lang w:val="kk-KZ"/>
        </w:rPr>
      </w:pPr>
    </w:p>
    <w:p w:rsidR="00B62B8C" w:rsidRDefault="00B62B8C" w:rsidP="00B62B8C">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Ұсынылатын әдебиеттер:</w:t>
      </w:r>
    </w:p>
    <w:p w:rsidR="00D52676" w:rsidRPr="00D52676" w:rsidRDefault="00B62B8C" w:rsidP="00255E9B">
      <w:pPr>
        <w:pStyle w:val="a3"/>
        <w:numPr>
          <w:ilvl w:val="0"/>
          <w:numId w:val="9"/>
        </w:numPr>
        <w:spacing w:after="0" w:line="240" w:lineRule="auto"/>
        <w:jc w:val="both"/>
        <w:rPr>
          <w:rFonts w:ascii="Times New Roman" w:hAnsi="Times New Roman"/>
          <w:sz w:val="28"/>
          <w:szCs w:val="28"/>
          <w:lang w:val="kk-KZ"/>
        </w:rPr>
      </w:pPr>
      <w:r w:rsidRPr="00D52676">
        <w:rPr>
          <w:rFonts w:ascii="Times New Roman" w:hAnsi="Times New Roman"/>
          <w:sz w:val="28"/>
          <w:szCs w:val="28"/>
          <w:lang w:val="kk-KZ"/>
        </w:rPr>
        <w:t>Құс шаруашылығы. Учебник. – А., 2004-3</w:t>
      </w:r>
      <w:r w:rsidR="00D52676" w:rsidRPr="00D52676">
        <w:rPr>
          <w:rFonts w:ascii="Times New Roman" w:hAnsi="Times New Roman"/>
          <w:sz w:val="28"/>
          <w:szCs w:val="28"/>
          <w:lang w:val="kk-KZ"/>
        </w:rPr>
        <w:t xml:space="preserve">12 б  А.Б. Танатаров және т.б. </w:t>
      </w:r>
    </w:p>
    <w:p w:rsidR="00D52676" w:rsidRDefault="00D52676" w:rsidP="00255E9B">
      <w:pPr>
        <w:pStyle w:val="a3"/>
        <w:numPr>
          <w:ilvl w:val="0"/>
          <w:numId w:val="9"/>
        </w:numPr>
        <w:spacing w:after="0" w:line="240" w:lineRule="auto"/>
        <w:jc w:val="both"/>
        <w:rPr>
          <w:rFonts w:ascii="Times New Roman" w:hAnsi="Times New Roman"/>
          <w:sz w:val="28"/>
          <w:szCs w:val="28"/>
          <w:lang w:val="kk-KZ"/>
        </w:rPr>
      </w:pPr>
      <w:r w:rsidRPr="00D52676">
        <w:rPr>
          <w:rFonts w:ascii="Times New Roman" w:hAnsi="Times New Roman"/>
          <w:sz w:val="28"/>
          <w:szCs w:val="28"/>
          <w:lang w:val="kk-KZ"/>
        </w:rPr>
        <w:t>Бессарабов Б.Ф. Инкубация яиц с основами эмбриологии сельскохозяйственной птицы. –Учебное пособие.- М.:КолосС.-2006.</w:t>
      </w:r>
    </w:p>
    <w:p w:rsidR="00D52676" w:rsidRPr="00D52676" w:rsidRDefault="00D52676" w:rsidP="00255E9B">
      <w:pPr>
        <w:pStyle w:val="a3"/>
        <w:numPr>
          <w:ilvl w:val="0"/>
          <w:numId w:val="9"/>
        </w:numPr>
        <w:spacing w:after="0" w:line="240" w:lineRule="auto"/>
        <w:jc w:val="both"/>
        <w:rPr>
          <w:rFonts w:ascii="Times New Roman" w:hAnsi="Times New Roman"/>
          <w:sz w:val="28"/>
          <w:szCs w:val="28"/>
          <w:lang w:val="kk-KZ"/>
        </w:rPr>
      </w:pPr>
      <w:r w:rsidRPr="00D52676">
        <w:rPr>
          <w:rFonts w:ascii="Times New Roman" w:hAnsi="Times New Roman"/>
          <w:sz w:val="28"/>
          <w:szCs w:val="28"/>
          <w:lang w:val="kk-KZ"/>
        </w:rPr>
        <w:t>Кочиш И.И.и др. Птицеводство.-Учебник.- М.-КолосС.-2007.-414б</w:t>
      </w:r>
    </w:p>
    <w:p w:rsidR="00DD2B44" w:rsidRPr="00DD2B44" w:rsidRDefault="00DD2B44" w:rsidP="00D52676">
      <w:pPr>
        <w:spacing w:after="0" w:line="240" w:lineRule="auto"/>
        <w:ind w:firstLine="567"/>
        <w:jc w:val="both"/>
        <w:rPr>
          <w:rFonts w:ascii="Times New Roman" w:hAnsi="Times New Roman" w:cs="Times New Roman"/>
          <w:sz w:val="28"/>
          <w:szCs w:val="28"/>
          <w:lang w:val="kk-KZ"/>
        </w:rPr>
      </w:pPr>
    </w:p>
    <w:p w:rsidR="00DD2B44" w:rsidRDefault="00DD2B44" w:rsidP="00163D7E">
      <w:pPr>
        <w:pStyle w:val="1"/>
        <w:spacing w:before="0" w:line="240" w:lineRule="auto"/>
        <w:ind w:firstLine="709"/>
        <w:jc w:val="both"/>
        <w:rPr>
          <w:rFonts w:ascii="Times New Roman" w:hAnsi="Times New Roman" w:cs="Times New Roman"/>
          <w:lang w:val="kk-KZ"/>
        </w:rPr>
      </w:pPr>
    </w:p>
    <w:p w:rsidR="002C7D75" w:rsidRPr="002C7D75" w:rsidRDefault="002C7D75" w:rsidP="00163D7E">
      <w:pPr>
        <w:spacing w:after="0" w:line="240" w:lineRule="auto"/>
        <w:rPr>
          <w:lang w:val="kk-KZ"/>
        </w:rPr>
      </w:pPr>
    </w:p>
    <w:p w:rsidR="00790A1C" w:rsidRDefault="002C7D75"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p>
    <w:p w:rsidR="002C7D75" w:rsidRDefault="002C7D75"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№11</w:t>
      </w:r>
      <w:r w:rsidRPr="00DD2B44">
        <w:rPr>
          <w:rFonts w:ascii="Times New Roman" w:hAnsi="Times New Roman" w:cs="Times New Roman"/>
          <w:b/>
          <w:sz w:val="28"/>
          <w:szCs w:val="28"/>
          <w:lang w:val="kk-KZ"/>
        </w:rPr>
        <w:t xml:space="preserve"> Тәжірибелік сабақ</w:t>
      </w:r>
    </w:p>
    <w:p w:rsidR="00F5264B" w:rsidRPr="002C7D75" w:rsidRDefault="00F5264B" w:rsidP="00F5264B">
      <w:pPr>
        <w:pStyle w:val="2"/>
        <w:spacing w:before="0" w:beforeAutospacing="0" w:after="0" w:afterAutospacing="0"/>
        <w:ind w:firstLine="709"/>
        <w:jc w:val="both"/>
        <w:rPr>
          <w:b w:val="0"/>
          <w:sz w:val="28"/>
          <w:szCs w:val="28"/>
          <w:lang w:val="kk-KZ"/>
        </w:rPr>
      </w:pPr>
      <w:r w:rsidRPr="00DD2B44">
        <w:rPr>
          <w:sz w:val="28"/>
          <w:szCs w:val="28"/>
          <w:lang w:val="kk-KZ"/>
        </w:rPr>
        <w:t>Тақырыбы:</w:t>
      </w:r>
      <w:r w:rsidR="00140D49">
        <w:rPr>
          <w:sz w:val="28"/>
          <w:szCs w:val="28"/>
          <w:lang w:val="kk-KZ"/>
        </w:rPr>
        <w:t xml:space="preserve"> </w:t>
      </w:r>
      <w:r w:rsidR="00140D49" w:rsidRPr="00140D49">
        <w:rPr>
          <w:b w:val="0"/>
          <w:sz w:val="28"/>
          <w:szCs w:val="28"/>
          <w:lang w:val="kk-KZ"/>
        </w:rPr>
        <w:t>Селен элементімен байытылған тағамдық жұмыртқаларды өндіру ерекшеліктері</w:t>
      </w:r>
    </w:p>
    <w:p w:rsidR="00F5264B" w:rsidRDefault="00F5264B" w:rsidP="00F5264B">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Сабақтың мақсаты</w:t>
      </w:r>
      <w:r w:rsidRPr="00DD2B44">
        <w:rPr>
          <w:rFonts w:ascii="Times New Roman" w:hAnsi="Times New Roman" w:cs="Times New Roman"/>
          <w:sz w:val="28"/>
          <w:szCs w:val="28"/>
          <w:lang w:val="kk-KZ"/>
        </w:rPr>
        <w:t xml:space="preserve"> – тауық жұмыртқасын өңдеу технологияларымен танысу, оның  сапаларын сараптау әдістемесін меңгеру.</w:t>
      </w:r>
    </w:p>
    <w:p w:rsidR="00F5264B" w:rsidRDefault="00F5264B" w:rsidP="00F5264B">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p>
    <w:p w:rsidR="00F5264B" w:rsidRPr="00DD2B44" w:rsidRDefault="00F5264B" w:rsidP="00F5264B">
      <w:pPr>
        <w:pStyle w:val="2"/>
        <w:spacing w:before="0" w:beforeAutospacing="0" w:after="0" w:afterAutospacing="0"/>
        <w:ind w:firstLine="709"/>
        <w:jc w:val="both"/>
        <w:rPr>
          <w:sz w:val="28"/>
          <w:szCs w:val="28"/>
          <w:lang w:val="kk-KZ"/>
        </w:rPr>
      </w:pPr>
      <w:r w:rsidRPr="002C7D75">
        <w:rPr>
          <w:sz w:val="28"/>
          <w:szCs w:val="28"/>
          <w:lang w:val="kk-KZ"/>
        </w:rPr>
        <w:t>Сабақтың мазмұны мен әдістемелері</w:t>
      </w:r>
    </w:p>
    <w:p w:rsidR="00F5264B" w:rsidRPr="00DD2B44" w:rsidRDefault="00F5264B" w:rsidP="00F5264B">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Отандық нарыққа қатысты тауық жұмыртқаларының категориялары мен оларды қолданатын тұтынушылар сапасы арасындағы байланыстар туралы ақпараттардың таралу талаптары көрсетілген. көрсетілген мәліметтер тұтынушыларға пайдалы болуы мүмкін, себебі тұтынушыға берілген тауарды сатып алу кезінде оған жақсы бағыт – бағдар көрсетеді, сонымен қатар әртүрлі категориядағы тауық жұмыртқаларының бағасын құрастыру кезінде өнімді шығарушыға да жақсы бағыт береді.</w:t>
      </w:r>
    </w:p>
    <w:p w:rsidR="00F5264B" w:rsidRPr="00DD2B44" w:rsidRDefault="00A4442E" w:rsidP="00F5264B">
      <w:pPr>
        <w:spacing w:after="0" w:line="240" w:lineRule="auto"/>
        <w:ind w:firstLine="70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Жұмыртқаның құрамында селен элементі көп болу үшін  арнайы қоспа қосылады.. </w:t>
      </w:r>
      <w:r w:rsidR="00F5264B" w:rsidRPr="00DD2B44">
        <w:rPr>
          <w:rFonts w:ascii="Times New Roman" w:eastAsia="Times New Roman" w:hAnsi="Times New Roman" w:cs="Times New Roman"/>
          <w:sz w:val="28"/>
          <w:szCs w:val="28"/>
          <w:lang w:val="kk-KZ"/>
        </w:rPr>
        <w:t>Тауық жұмыртқалары жоғары сапалы адам өмірін қамтамассыз етуге қажет өнімдерді сатып алу тұрғысынан қарағанда өңдеу барысында аса перспективалық объект болып табылады.</w:t>
      </w:r>
    </w:p>
    <w:p w:rsidR="00F5264B" w:rsidRPr="00DD2B44" w:rsidRDefault="00F5264B" w:rsidP="00F5264B">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Тауық жұмыртқасының бір жақсы қасиеті оның жоғарғы деңгейде күрделілігі және жүйелік ұйымдасқандығында болып табылады, бұл нәтижесі тірі ағза – балапанның шығуы болатын, оның даму процессінің жүзеге асуына мүмкіндік береді (белгілі бір факторларды өзара әрекеті кезінде).</w:t>
      </w:r>
    </w:p>
    <w:p w:rsidR="00F5264B" w:rsidRPr="00DD2B44" w:rsidRDefault="00F5264B" w:rsidP="00F5264B">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Осылайша, жұмыртқа өзімен бірге өмір негізін қалайтын әртүрлі химиялық табиғаи байланыстарды көрсетеді.</w:t>
      </w:r>
    </w:p>
    <w:p w:rsidR="00F5264B" w:rsidRPr="00DD2B44" w:rsidRDefault="00F5264B" w:rsidP="00F5264B">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Жұмыртқада ерекше биологиялық белсенді компоненттер болады, бұл жұмыртның жақсы тамақтану өнім ретінде қолданылатындығы жайлы айтуға мүмкіндік береді. Әдетте жұмыртқа аминді – қышқылды құрам бойынша теңдестірілген нағыз ақуыз секілді компоненттермен байытылған болып табылады; картоноидтар; витаминдер (В</w:t>
      </w:r>
      <w:r w:rsidRPr="00DD2B44">
        <w:rPr>
          <w:rFonts w:ascii="Times New Roman" w:eastAsia="Times New Roman" w:hAnsi="Times New Roman" w:cs="Times New Roman"/>
          <w:sz w:val="28"/>
          <w:szCs w:val="28"/>
          <w:vertAlign w:val="subscript"/>
          <w:lang w:val="kk-KZ"/>
        </w:rPr>
        <w:t>12</w:t>
      </w:r>
      <w:r w:rsidRPr="00DD2B44">
        <w:rPr>
          <w:rFonts w:ascii="Times New Roman" w:eastAsia="Times New Roman" w:hAnsi="Times New Roman" w:cs="Times New Roman"/>
          <w:sz w:val="28"/>
          <w:szCs w:val="28"/>
          <w:lang w:val="kk-KZ"/>
        </w:rPr>
        <w:t>, А, Е); фосфолипидтер (лецитин және т.б); алмастыруға келмейтін жартылай қаныққан майлы қышқылдар (линоленді, арахидонды және басқа да майлы қышқылдар .</w:t>
      </w:r>
    </w:p>
    <w:p w:rsidR="00F5264B" w:rsidRDefault="00F5264B" w:rsidP="00F5264B">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Жұмыртқа протеині</w:t>
      </w:r>
      <w:r w:rsidR="00A4442E">
        <w:rPr>
          <w:rFonts w:ascii="Times New Roman" w:eastAsia="Times New Roman" w:hAnsi="Times New Roman" w:cs="Times New Roman"/>
          <w:sz w:val="28"/>
          <w:szCs w:val="28"/>
          <w:lang w:val="kk-KZ"/>
        </w:rPr>
        <w:t xml:space="preserve"> және селен элементімен байытылған  </w:t>
      </w:r>
      <w:r w:rsidR="00C309FC">
        <w:rPr>
          <w:rFonts w:ascii="Times New Roman" w:eastAsia="Times New Roman" w:hAnsi="Times New Roman" w:cs="Times New Roman"/>
          <w:sz w:val="28"/>
          <w:szCs w:val="28"/>
          <w:lang w:val="kk-KZ"/>
        </w:rPr>
        <w:t xml:space="preserve"> тауық </w:t>
      </w:r>
      <w:r w:rsidR="00A4442E">
        <w:rPr>
          <w:rFonts w:ascii="Times New Roman" w:eastAsia="Times New Roman" w:hAnsi="Times New Roman" w:cs="Times New Roman"/>
          <w:sz w:val="28"/>
          <w:szCs w:val="28"/>
          <w:lang w:val="kk-KZ"/>
        </w:rPr>
        <w:t>жұмыртқа</w:t>
      </w:r>
      <w:r w:rsidRPr="00DD2B44">
        <w:rPr>
          <w:rFonts w:ascii="Times New Roman" w:eastAsia="Times New Roman" w:hAnsi="Times New Roman" w:cs="Times New Roman"/>
          <w:sz w:val="28"/>
          <w:szCs w:val="28"/>
          <w:lang w:val="kk-KZ"/>
        </w:rPr>
        <w:t xml:space="preserve"> – адамның тамақтануына қолайлы жануар ақуызының ең жақсы үлгісі екендігін ескерген жөн. Оның құрамындағы амин қышқылдары оңтайлы түрде теңдестірілген. </w:t>
      </w:r>
    </w:p>
    <w:p w:rsidR="00F5264B" w:rsidRPr="00DD2B44" w:rsidRDefault="00F5264B" w:rsidP="00F5264B">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Осы себепте тауық жұмыртқасының ақуызы құрамында ағзаның физиологиялық қажеттіліктері айтарлықтай деңгейде болатын халықаралық ақуыз эталоны ретінде қабылданған.</w:t>
      </w:r>
    </w:p>
    <w:p w:rsidR="00F5264B" w:rsidRPr="00DD2B44" w:rsidRDefault="00F5264B" w:rsidP="00F5264B">
      <w:pPr>
        <w:spacing w:after="0" w:line="240" w:lineRule="auto"/>
        <w:ind w:firstLine="709"/>
        <w:jc w:val="both"/>
        <w:rPr>
          <w:rFonts w:ascii="Times New Roman" w:eastAsia="Times New Roman" w:hAnsi="Times New Roman" w:cs="Times New Roman"/>
          <w:sz w:val="28"/>
          <w:szCs w:val="28"/>
          <w:lang w:val="kk-KZ"/>
        </w:rPr>
      </w:pPr>
    </w:p>
    <w:p w:rsidR="00F5264B" w:rsidRPr="00DD2B44" w:rsidRDefault="00F5264B" w:rsidP="00F5264B">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Көрсетілген бағалы азық құрамалардан басқа жұмыртқа құрамасында ерекше компоненттер кездеседі, олар азыққа жатпайды, бірақ оны тамақтанудың жақсы өнімі ретінде айтады .</w:t>
      </w:r>
    </w:p>
    <w:p w:rsidR="00F5264B" w:rsidRDefault="00F5264B" w:rsidP="00F5264B">
      <w:pPr>
        <w:spacing w:after="0" w:line="240" w:lineRule="auto"/>
        <w:ind w:firstLine="709"/>
        <w:jc w:val="both"/>
        <w:rPr>
          <w:rFonts w:ascii="Times New Roman" w:hAnsi="Times New Roman" w:cs="Times New Roman"/>
          <w:b/>
          <w:sz w:val="28"/>
          <w:szCs w:val="28"/>
          <w:lang w:val="kk-KZ"/>
        </w:rPr>
      </w:pPr>
    </w:p>
    <w:p w:rsidR="00F5264B" w:rsidRDefault="00F5264B" w:rsidP="00F5264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Бақылау сұрақтары</w:t>
      </w:r>
    </w:p>
    <w:p w:rsidR="00F5264B" w:rsidRPr="00B62B8C" w:rsidRDefault="00F5264B" w:rsidP="00F5264B">
      <w:pPr>
        <w:spacing w:after="0" w:line="240" w:lineRule="auto"/>
        <w:ind w:left="600"/>
        <w:jc w:val="both"/>
        <w:rPr>
          <w:rFonts w:ascii="Times New Roman" w:hAnsi="Times New Roman" w:cs="Times New Roman"/>
          <w:sz w:val="28"/>
          <w:szCs w:val="28"/>
          <w:lang w:val="kk-KZ"/>
        </w:rPr>
      </w:pPr>
      <w:r>
        <w:rPr>
          <w:rFonts w:ascii="Times New Roman" w:hAnsi="Times New Roman" w:cs="Times New Roman"/>
          <w:sz w:val="28"/>
          <w:szCs w:val="28"/>
          <w:lang w:val="kk-KZ"/>
        </w:rPr>
        <w:t>1. Т</w:t>
      </w:r>
      <w:r w:rsidRPr="00DD2B44">
        <w:rPr>
          <w:rFonts w:ascii="Times New Roman" w:hAnsi="Times New Roman" w:cs="Times New Roman"/>
          <w:sz w:val="28"/>
          <w:szCs w:val="28"/>
          <w:lang w:val="kk-KZ"/>
        </w:rPr>
        <w:t>ауық жұм</w:t>
      </w:r>
      <w:r>
        <w:rPr>
          <w:rFonts w:ascii="Times New Roman" w:hAnsi="Times New Roman" w:cs="Times New Roman"/>
          <w:sz w:val="28"/>
          <w:szCs w:val="28"/>
          <w:lang w:val="kk-KZ"/>
        </w:rPr>
        <w:t>ыртқасын өңдеу технологиялары</w:t>
      </w:r>
      <w:r w:rsidRPr="00B62B8C">
        <w:rPr>
          <w:rFonts w:ascii="Times New Roman" w:hAnsi="Times New Roman" w:cs="Times New Roman"/>
          <w:sz w:val="28"/>
          <w:szCs w:val="28"/>
          <w:lang w:val="kk-KZ"/>
        </w:rPr>
        <w:t>?</w:t>
      </w:r>
    </w:p>
    <w:p w:rsidR="00F5264B" w:rsidRDefault="00F5264B" w:rsidP="00F5264B">
      <w:pPr>
        <w:pStyle w:val="a3"/>
        <w:numPr>
          <w:ilvl w:val="0"/>
          <w:numId w:val="8"/>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Тауық жұмыртқасының </w:t>
      </w:r>
      <w:r w:rsidRPr="00DD2B44">
        <w:rPr>
          <w:rFonts w:ascii="Times New Roman" w:hAnsi="Times New Roman" w:cs="Times New Roman"/>
          <w:sz w:val="28"/>
          <w:szCs w:val="28"/>
          <w:lang w:val="kk-KZ"/>
        </w:rPr>
        <w:t>сапаларын сараптау әдістемесі</w:t>
      </w:r>
      <w:r>
        <w:rPr>
          <w:rFonts w:ascii="Times New Roman" w:hAnsi="Times New Roman" w:cs="Times New Roman"/>
          <w:sz w:val="28"/>
          <w:szCs w:val="28"/>
          <w:lang w:val="kk-KZ"/>
        </w:rPr>
        <w:t>?</w:t>
      </w:r>
    </w:p>
    <w:p w:rsidR="00F5264B" w:rsidRPr="00163D7E" w:rsidRDefault="00F5264B" w:rsidP="00F5264B">
      <w:pPr>
        <w:pStyle w:val="a3"/>
        <w:numPr>
          <w:ilvl w:val="0"/>
          <w:numId w:val="8"/>
        </w:numPr>
        <w:spacing w:after="0" w:line="240" w:lineRule="auto"/>
        <w:jc w:val="both"/>
        <w:rPr>
          <w:rFonts w:ascii="Times New Roman" w:hAnsi="Times New Roman" w:cs="Times New Roman"/>
          <w:sz w:val="28"/>
          <w:szCs w:val="28"/>
          <w:lang w:val="kk-KZ"/>
        </w:rPr>
      </w:pPr>
      <w:r>
        <w:rPr>
          <w:rFonts w:ascii="Times New Roman" w:eastAsia="Times New Roman" w:hAnsi="Times New Roman" w:cs="Times New Roman"/>
          <w:sz w:val="28"/>
          <w:szCs w:val="28"/>
          <w:lang w:val="kk-KZ"/>
        </w:rPr>
        <w:t>.</w:t>
      </w:r>
      <w:r>
        <w:rPr>
          <w:rFonts w:ascii="Times New Roman" w:hAnsi="Times New Roman" w:cs="Times New Roman"/>
          <w:sz w:val="28"/>
          <w:szCs w:val="28"/>
          <w:lang w:val="kk-KZ"/>
        </w:rPr>
        <w:t>Т</w:t>
      </w:r>
      <w:r w:rsidRPr="00DD2B44">
        <w:rPr>
          <w:rFonts w:ascii="Times New Roman" w:eastAsia="Times New Roman" w:hAnsi="Times New Roman" w:cs="Times New Roman"/>
          <w:sz w:val="28"/>
          <w:szCs w:val="28"/>
          <w:lang w:val="kk-KZ"/>
        </w:rPr>
        <w:t>ауы</w:t>
      </w:r>
      <w:r>
        <w:rPr>
          <w:rFonts w:ascii="Times New Roman" w:eastAsia="Times New Roman" w:hAnsi="Times New Roman" w:cs="Times New Roman"/>
          <w:sz w:val="28"/>
          <w:szCs w:val="28"/>
          <w:lang w:val="kk-KZ"/>
        </w:rPr>
        <w:t>қ жұмыртқасының ақуызы құрамын атаңыз?</w:t>
      </w:r>
    </w:p>
    <w:p w:rsidR="00F5264B" w:rsidRDefault="00F5264B" w:rsidP="00F5264B">
      <w:pPr>
        <w:spacing w:after="0" w:line="240" w:lineRule="auto"/>
        <w:ind w:firstLine="709"/>
        <w:jc w:val="both"/>
        <w:rPr>
          <w:rFonts w:ascii="Times New Roman" w:hAnsi="Times New Roman" w:cs="Times New Roman"/>
          <w:b/>
          <w:sz w:val="28"/>
          <w:szCs w:val="28"/>
          <w:lang w:val="kk-KZ"/>
        </w:rPr>
      </w:pPr>
    </w:p>
    <w:p w:rsidR="00F5264B" w:rsidRDefault="00F5264B" w:rsidP="00F5264B">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Ұсынылатын әдебиеттер:</w:t>
      </w:r>
    </w:p>
    <w:p w:rsidR="00F5264B" w:rsidRPr="00D52676" w:rsidRDefault="00F5264B" w:rsidP="00F5264B">
      <w:pPr>
        <w:pStyle w:val="a3"/>
        <w:numPr>
          <w:ilvl w:val="0"/>
          <w:numId w:val="9"/>
        </w:numPr>
        <w:spacing w:after="0" w:line="240" w:lineRule="auto"/>
        <w:jc w:val="both"/>
        <w:rPr>
          <w:rFonts w:ascii="Times New Roman" w:hAnsi="Times New Roman"/>
          <w:sz w:val="28"/>
          <w:szCs w:val="28"/>
          <w:lang w:val="kk-KZ"/>
        </w:rPr>
      </w:pPr>
      <w:r w:rsidRPr="00D52676">
        <w:rPr>
          <w:rFonts w:ascii="Times New Roman" w:hAnsi="Times New Roman"/>
          <w:sz w:val="28"/>
          <w:szCs w:val="28"/>
          <w:lang w:val="kk-KZ"/>
        </w:rPr>
        <w:t xml:space="preserve">Құс шаруашылығы. Учебник. – А., 2004-312 б  А.Б. Танатаров және т.б. </w:t>
      </w:r>
    </w:p>
    <w:p w:rsidR="00F5264B" w:rsidRDefault="00F5264B" w:rsidP="00F5264B">
      <w:pPr>
        <w:pStyle w:val="a3"/>
        <w:numPr>
          <w:ilvl w:val="0"/>
          <w:numId w:val="9"/>
        </w:numPr>
        <w:spacing w:after="0" w:line="240" w:lineRule="auto"/>
        <w:jc w:val="both"/>
        <w:rPr>
          <w:rFonts w:ascii="Times New Roman" w:hAnsi="Times New Roman"/>
          <w:sz w:val="28"/>
          <w:szCs w:val="28"/>
          <w:lang w:val="kk-KZ"/>
        </w:rPr>
      </w:pPr>
      <w:r w:rsidRPr="00D52676">
        <w:rPr>
          <w:rFonts w:ascii="Times New Roman" w:hAnsi="Times New Roman"/>
          <w:sz w:val="28"/>
          <w:szCs w:val="28"/>
          <w:lang w:val="kk-KZ"/>
        </w:rPr>
        <w:t>Бессарабов Б.Ф. Инкубация яиц с основами эмбриологии сельскохозяйственной птицы. –Учебное пособие.- М.:КолосС.-2006.</w:t>
      </w:r>
    </w:p>
    <w:p w:rsidR="00F5264B" w:rsidRPr="00D52676" w:rsidRDefault="00F5264B" w:rsidP="00F5264B">
      <w:pPr>
        <w:pStyle w:val="a3"/>
        <w:numPr>
          <w:ilvl w:val="0"/>
          <w:numId w:val="9"/>
        </w:numPr>
        <w:spacing w:after="0" w:line="240" w:lineRule="auto"/>
        <w:jc w:val="both"/>
        <w:rPr>
          <w:rFonts w:ascii="Times New Roman" w:hAnsi="Times New Roman"/>
          <w:sz w:val="28"/>
          <w:szCs w:val="28"/>
          <w:lang w:val="kk-KZ"/>
        </w:rPr>
      </w:pPr>
      <w:r w:rsidRPr="00D52676">
        <w:rPr>
          <w:rFonts w:ascii="Times New Roman" w:hAnsi="Times New Roman"/>
          <w:sz w:val="28"/>
          <w:szCs w:val="28"/>
          <w:lang w:val="kk-KZ"/>
        </w:rPr>
        <w:t>Кочиш И.И.и др. Птицеводство.-Учебник.- М.-КолосС.-2007.-414б</w:t>
      </w:r>
    </w:p>
    <w:p w:rsidR="00F5264B" w:rsidRPr="00DD2B44" w:rsidRDefault="00F5264B" w:rsidP="00F5264B">
      <w:pPr>
        <w:spacing w:after="0" w:line="240" w:lineRule="auto"/>
        <w:ind w:firstLine="567"/>
        <w:jc w:val="both"/>
        <w:rPr>
          <w:rFonts w:ascii="Times New Roman" w:hAnsi="Times New Roman" w:cs="Times New Roman"/>
          <w:sz w:val="28"/>
          <w:szCs w:val="28"/>
          <w:lang w:val="kk-KZ"/>
        </w:rPr>
      </w:pPr>
    </w:p>
    <w:p w:rsidR="00F5264B" w:rsidRDefault="00F5264B" w:rsidP="00163D7E">
      <w:pPr>
        <w:spacing w:after="0" w:line="240" w:lineRule="auto"/>
        <w:jc w:val="both"/>
        <w:rPr>
          <w:rFonts w:ascii="Times New Roman" w:hAnsi="Times New Roman" w:cs="Times New Roman"/>
          <w:b/>
          <w:sz w:val="28"/>
          <w:szCs w:val="28"/>
          <w:lang w:val="kk-KZ"/>
        </w:rPr>
      </w:pPr>
    </w:p>
    <w:p w:rsidR="002C7D75" w:rsidRPr="00DD2B44" w:rsidRDefault="002C7D75" w:rsidP="00163D7E">
      <w:pPr>
        <w:spacing w:after="0" w:line="240" w:lineRule="auto"/>
        <w:jc w:val="both"/>
        <w:rPr>
          <w:rFonts w:ascii="Times New Roman" w:hAnsi="Times New Roman" w:cs="Times New Roman"/>
          <w:b/>
          <w:sz w:val="28"/>
          <w:szCs w:val="28"/>
          <w:lang w:val="kk-KZ"/>
        </w:rPr>
      </w:pPr>
    </w:p>
    <w:p w:rsidR="002C7D75" w:rsidRDefault="002C7D75" w:rsidP="00163D7E">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№12</w:t>
      </w:r>
      <w:r w:rsidRPr="00DD2B44">
        <w:rPr>
          <w:rFonts w:ascii="Times New Roman" w:hAnsi="Times New Roman" w:cs="Times New Roman"/>
          <w:b/>
          <w:sz w:val="28"/>
          <w:szCs w:val="28"/>
          <w:lang w:val="kk-KZ"/>
        </w:rPr>
        <w:t xml:space="preserve"> Тәжірибелік сабақ</w:t>
      </w:r>
    </w:p>
    <w:p w:rsidR="002F15BF" w:rsidRDefault="002F15BF" w:rsidP="002F15BF">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sz w:val="28"/>
          <w:szCs w:val="28"/>
          <w:lang w:val="kk-KZ"/>
        </w:rPr>
        <w:t>.</w:t>
      </w:r>
    </w:p>
    <w:p w:rsidR="002F15BF" w:rsidRDefault="002F15BF" w:rsidP="002F15BF">
      <w:pPr>
        <w:spacing w:after="0" w:line="240" w:lineRule="auto"/>
        <w:ind w:firstLine="709"/>
        <w:jc w:val="both"/>
        <w:rPr>
          <w:rFonts w:ascii="Times New Roman" w:hAnsi="Times New Roman" w:cs="Times New Roman"/>
          <w:noProof/>
          <w:color w:val="000000"/>
          <w:sz w:val="28"/>
          <w:szCs w:val="28"/>
          <w:lang w:val="kk-KZ"/>
        </w:rPr>
      </w:pPr>
    </w:p>
    <w:p w:rsidR="002F15BF" w:rsidRPr="00DD2B44" w:rsidRDefault="002F15BF" w:rsidP="002F15BF">
      <w:pPr>
        <w:pStyle w:val="2"/>
        <w:spacing w:before="0" w:beforeAutospacing="0" w:after="0" w:afterAutospacing="0"/>
        <w:ind w:firstLine="709"/>
        <w:jc w:val="both"/>
        <w:rPr>
          <w:sz w:val="28"/>
          <w:szCs w:val="28"/>
          <w:lang w:val="kk-KZ"/>
        </w:rPr>
      </w:pPr>
      <w:r w:rsidRPr="002C7D75">
        <w:rPr>
          <w:sz w:val="28"/>
          <w:szCs w:val="28"/>
          <w:lang w:val="kk-KZ"/>
        </w:rPr>
        <w:t>Сабақтың мазмұны мен әдістемелері</w:t>
      </w:r>
    </w:p>
    <w:p w:rsidR="002F15BF" w:rsidRDefault="002F15BF" w:rsidP="00163D7E">
      <w:pPr>
        <w:spacing w:after="0" w:line="240" w:lineRule="auto"/>
        <w:jc w:val="both"/>
        <w:rPr>
          <w:rFonts w:ascii="Times New Roman" w:hAnsi="Times New Roman" w:cs="Times New Roman"/>
          <w:b/>
          <w:sz w:val="28"/>
          <w:szCs w:val="28"/>
          <w:lang w:val="kk-KZ"/>
        </w:rPr>
      </w:pPr>
    </w:p>
    <w:p w:rsidR="002C7D75" w:rsidRDefault="002C7D75" w:rsidP="00163D7E">
      <w:pPr>
        <w:pStyle w:val="2"/>
        <w:spacing w:before="0" w:beforeAutospacing="0" w:after="0" w:afterAutospacing="0"/>
        <w:ind w:firstLine="709"/>
        <w:jc w:val="both"/>
        <w:rPr>
          <w:sz w:val="28"/>
          <w:szCs w:val="28"/>
          <w:lang w:val="kk-KZ"/>
        </w:rPr>
      </w:pPr>
    </w:p>
    <w:p w:rsidR="00F5264B" w:rsidRPr="002F15BF" w:rsidRDefault="00F5264B" w:rsidP="00F5264B">
      <w:pPr>
        <w:pStyle w:val="af0"/>
        <w:jc w:val="both"/>
        <w:rPr>
          <w:b w:val="0"/>
          <w:sz w:val="28"/>
          <w:szCs w:val="28"/>
          <w:lang w:val="kk-KZ"/>
        </w:rPr>
      </w:pPr>
      <w:r w:rsidRPr="002F15BF">
        <w:rPr>
          <w:sz w:val="28"/>
          <w:szCs w:val="28"/>
          <w:lang w:val="kk-KZ"/>
        </w:rPr>
        <w:t xml:space="preserve"> </w:t>
      </w:r>
      <w:r w:rsidR="00B576E9">
        <w:rPr>
          <w:sz w:val="28"/>
          <w:szCs w:val="28"/>
          <w:lang w:val="kk-KZ"/>
        </w:rPr>
        <w:t xml:space="preserve">         </w:t>
      </w:r>
      <w:r w:rsidRPr="002F15BF">
        <w:rPr>
          <w:sz w:val="28"/>
          <w:szCs w:val="28"/>
          <w:lang w:val="kk-KZ"/>
        </w:rPr>
        <w:t>Сабақтың тақырыбы:</w:t>
      </w:r>
      <w:r w:rsidRPr="002F15BF">
        <w:rPr>
          <w:b w:val="0"/>
          <w:sz w:val="28"/>
          <w:szCs w:val="28"/>
          <w:lang w:val="kk-KZ"/>
        </w:rPr>
        <w:t xml:space="preserve"> Құс фабрикаларындағы өндірістік бөлімдегі мекиен құстарға рацион жасау </w:t>
      </w:r>
    </w:p>
    <w:p w:rsidR="00F5264B" w:rsidRPr="002F15BF" w:rsidRDefault="00F5264B" w:rsidP="00F5264B">
      <w:pPr>
        <w:pStyle w:val="af0"/>
        <w:jc w:val="left"/>
        <w:rPr>
          <w:b w:val="0"/>
          <w:sz w:val="28"/>
          <w:szCs w:val="28"/>
          <w:lang w:val="kk-KZ"/>
        </w:rPr>
      </w:pPr>
    </w:p>
    <w:p w:rsidR="00F5264B" w:rsidRPr="002F15BF" w:rsidRDefault="00B576E9" w:rsidP="00F5264B">
      <w:pPr>
        <w:spacing w:after="0" w:line="240" w:lineRule="auto"/>
        <w:jc w:val="both"/>
        <w:rPr>
          <w:rFonts w:ascii="Times New Roman" w:eastAsia="Calibri" w:hAnsi="Times New Roman" w:cs="Times New Roman"/>
          <w:sz w:val="28"/>
          <w:szCs w:val="28"/>
          <w:lang w:val="kk-KZ"/>
        </w:rPr>
      </w:pPr>
      <w:r>
        <w:rPr>
          <w:rFonts w:ascii="Times New Roman" w:eastAsia="Calibri" w:hAnsi="Times New Roman" w:cs="Times New Roman"/>
          <w:b/>
          <w:noProof/>
          <w:color w:val="000000"/>
          <w:sz w:val="28"/>
          <w:szCs w:val="28"/>
          <w:lang w:val="kk-KZ"/>
        </w:rPr>
        <w:t xml:space="preserve">          </w:t>
      </w:r>
      <w:r w:rsidR="00F5264B" w:rsidRPr="00B576E9">
        <w:rPr>
          <w:rFonts w:ascii="Times New Roman" w:eastAsia="Calibri" w:hAnsi="Times New Roman" w:cs="Times New Roman"/>
          <w:b/>
          <w:noProof/>
          <w:color w:val="000000"/>
          <w:sz w:val="28"/>
          <w:szCs w:val="28"/>
          <w:lang w:val="kk-KZ"/>
        </w:rPr>
        <w:t>Сабақтың мақсаты:</w:t>
      </w:r>
      <w:r w:rsidR="00F5264B" w:rsidRPr="002F15BF">
        <w:rPr>
          <w:rFonts w:ascii="Times New Roman" w:eastAsia="Calibri" w:hAnsi="Times New Roman" w:cs="Times New Roman"/>
          <w:b/>
          <w:noProof/>
          <w:color w:val="000000"/>
          <w:sz w:val="28"/>
          <w:szCs w:val="28"/>
          <w:lang w:val="kk-KZ"/>
        </w:rPr>
        <w:t xml:space="preserve"> </w:t>
      </w:r>
      <w:r w:rsidR="00F5264B" w:rsidRPr="002F15BF">
        <w:rPr>
          <w:rFonts w:ascii="Times New Roman" w:eastAsia="Calibri" w:hAnsi="Times New Roman" w:cs="Times New Roman"/>
          <w:sz w:val="28"/>
          <w:szCs w:val="28"/>
          <w:lang w:val="kk-KZ"/>
        </w:rPr>
        <w:t>Құс фабрикасындағы мекиен құстарға рацион жасауды игеру.  Жасалған рациондарды үлгіге ала отырып, басқа құстарға да рацион жасауға болады.</w:t>
      </w:r>
    </w:p>
    <w:p w:rsidR="00B576E9" w:rsidRDefault="00B576E9" w:rsidP="00B576E9">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w:t>
      </w:r>
      <w:r w:rsidR="00C309FC">
        <w:rPr>
          <w:rFonts w:ascii="Times New Roman" w:hAnsi="Times New Roman" w:cs="Times New Roman"/>
          <w:noProof/>
          <w:color w:val="000000"/>
          <w:sz w:val="28"/>
          <w:szCs w:val="28"/>
          <w:lang w:val="kk-KZ"/>
        </w:rPr>
        <w:t xml:space="preserve"> </w:t>
      </w:r>
      <w:r w:rsidRPr="00DD2B44">
        <w:rPr>
          <w:rFonts w:ascii="Times New Roman" w:hAnsi="Times New Roman" w:cs="Times New Roman"/>
          <w:noProof/>
          <w:color w:val="000000"/>
          <w:sz w:val="28"/>
          <w:szCs w:val="28"/>
          <w:lang w:val="kk-KZ"/>
        </w:rPr>
        <w:t>әдістемелік нұсқау, әдебиеттер,оқу құралдары.</w:t>
      </w:r>
    </w:p>
    <w:p w:rsidR="00F5264B" w:rsidRPr="002F15BF" w:rsidRDefault="00F5264B" w:rsidP="00F5264B">
      <w:pPr>
        <w:spacing w:after="0" w:line="240" w:lineRule="auto"/>
        <w:jc w:val="both"/>
        <w:rPr>
          <w:rFonts w:ascii="Times New Roman" w:eastAsia="Calibri" w:hAnsi="Times New Roman" w:cs="Times New Roman"/>
          <w:b/>
          <w:noProof/>
          <w:color w:val="000000"/>
          <w:sz w:val="28"/>
          <w:szCs w:val="28"/>
          <w:u w:val="single"/>
          <w:lang w:val="kk-KZ"/>
        </w:rPr>
      </w:pPr>
    </w:p>
    <w:p w:rsidR="00B576E9" w:rsidRPr="00DD2B44" w:rsidRDefault="00B576E9" w:rsidP="00B576E9">
      <w:pPr>
        <w:pStyle w:val="2"/>
        <w:spacing w:before="0" w:beforeAutospacing="0" w:after="0" w:afterAutospacing="0"/>
        <w:ind w:firstLine="709"/>
        <w:jc w:val="both"/>
        <w:rPr>
          <w:sz w:val="28"/>
          <w:szCs w:val="28"/>
          <w:lang w:val="kk-KZ"/>
        </w:rPr>
      </w:pPr>
      <w:r w:rsidRPr="002C7D75">
        <w:rPr>
          <w:sz w:val="28"/>
          <w:szCs w:val="28"/>
          <w:lang w:val="kk-KZ"/>
        </w:rPr>
        <w:t>Сабақтың мазмұны мен әдістемелері</w:t>
      </w:r>
    </w:p>
    <w:p w:rsidR="00B576E9" w:rsidRDefault="00B576E9" w:rsidP="00B576E9">
      <w:pPr>
        <w:spacing w:after="0" w:line="240" w:lineRule="auto"/>
        <w:jc w:val="both"/>
        <w:rPr>
          <w:rFonts w:ascii="Times New Roman" w:hAnsi="Times New Roman" w:cs="Times New Roman"/>
          <w:b/>
          <w:sz w:val="28"/>
          <w:szCs w:val="28"/>
          <w:lang w:val="kk-KZ"/>
        </w:rPr>
      </w:pPr>
    </w:p>
    <w:p w:rsidR="00F5264B" w:rsidRPr="002F15BF" w:rsidRDefault="00F5264B" w:rsidP="00F5264B">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 Құс фабрикаларында құстарды механикаландырылған  және  автоматтандырылған механикалық қондырғылармен  көмегімен, құстардың азыққа деген талабын толық қанағаттандыратын   құрама жемдермен азықтандырады.  Бүгінгі таңда құс фабрикаларында құрама жемдерді көбінесе өздері дайындайды, себебі арнайы құрама жем дайындайтын мекемелер тоқтап тұр немесе басқа бағыттарға мамандырылған. Сондықтан құс фабрикалар жылға керекті жемдерді, түр түріне қарай, алдын ала жоспарлап ,  қай жерде өндірілетінін біліп, сатып алуға  алдын – ала келісім шарт жасасып қояды.         Сатып алынған жемдерді сақталу қасиеттеріне қарай қоймалар дайындалады.  Жемдерді сатып алар алдында сапасына ерекше назар аударады. Себебі сапасы жақсы ғана жем ұзақ сақталады. Әрбір жемнің өзіне тән қасиеттері бойынша сақтайды және жағдай жасалынады.   </w:t>
      </w:r>
    </w:p>
    <w:p w:rsidR="00F5264B" w:rsidRPr="002F15BF" w:rsidRDefault="00F5264B" w:rsidP="00F5264B">
      <w:pPr>
        <w:spacing w:after="0" w:line="240" w:lineRule="auto"/>
        <w:jc w:val="both"/>
        <w:rPr>
          <w:rFonts w:ascii="Times New Roman" w:eastAsia="Calibri" w:hAnsi="Times New Roman" w:cs="Times New Roman"/>
          <w:iCs/>
          <w:color w:val="000000"/>
          <w:sz w:val="28"/>
          <w:szCs w:val="28"/>
          <w:lang w:val="kk-KZ"/>
        </w:rPr>
      </w:pPr>
      <w:r w:rsidRPr="002F15BF">
        <w:rPr>
          <w:rFonts w:ascii="Times New Roman" w:eastAsia="Calibri" w:hAnsi="Times New Roman" w:cs="Times New Roman"/>
          <w:sz w:val="28"/>
          <w:szCs w:val="28"/>
          <w:lang w:val="kk-KZ"/>
        </w:rPr>
        <w:tab/>
        <w:t xml:space="preserve">Мекиендерге рацион жасаған кезде құстың жасына, беріп жатқан өніміне , өнімінің қарқынына қарап және қоймадағы жемдерге байланысты жасайды. </w:t>
      </w:r>
      <w:r w:rsidRPr="002F15BF">
        <w:rPr>
          <w:rFonts w:ascii="Times New Roman" w:eastAsia="Calibri" w:hAnsi="Times New Roman" w:cs="Times New Roman"/>
          <w:sz w:val="28"/>
          <w:szCs w:val="28"/>
          <w:lang w:val="kk-KZ"/>
        </w:rPr>
        <w:lastRenderedPageBreak/>
        <w:t>Дегенмен құстарға керекті жемдердің толық болуын жетік қадағалайды, себебі рацион  жасайтын жемнің түрі болмай қалса құстың өнімділігі азайып кетуі әбден  мүмкін. Кәзіргі таңда рацион жасау компьютерленген, тек бар жемдердің түрін  программаға енгізсе болды. Компьютер толық рацион жасап береді, дегенмен әрбір құс шаруашылығының маманы қолдан рацион жасауды жетік білуі керек. Компьютерден шыққан рационға сараптама жасау үшін және керек жағдайда рационды қайта жасау керек.   Құстарға рацион жасау үшін қоймадағы жемдердің коректік қасиеттері көрсетілген кесте болуы керек.</w:t>
      </w:r>
    </w:p>
    <w:p w:rsidR="00F5264B" w:rsidRPr="002F15BF" w:rsidRDefault="00F5264B" w:rsidP="00F5264B">
      <w:pPr>
        <w:shd w:val="clear" w:color="auto" w:fill="FFFFFF"/>
        <w:spacing w:after="0" w:line="240" w:lineRule="auto"/>
        <w:jc w:val="both"/>
        <w:rPr>
          <w:rFonts w:ascii="Times New Roman" w:eastAsia="Calibri" w:hAnsi="Times New Roman" w:cs="Times New Roman"/>
          <w:iCs/>
          <w:color w:val="000000"/>
          <w:sz w:val="28"/>
          <w:szCs w:val="28"/>
          <w:lang w:val="kk-KZ"/>
        </w:rPr>
      </w:pPr>
    </w:p>
    <w:p w:rsidR="00F5264B" w:rsidRPr="002F15BF" w:rsidRDefault="00790A1C" w:rsidP="00F5264B">
      <w:pPr>
        <w:shd w:val="clear" w:color="auto" w:fill="FFFFFF"/>
        <w:spacing w:after="0" w:line="240" w:lineRule="auto"/>
        <w:jc w:val="both"/>
        <w:rPr>
          <w:rFonts w:ascii="Times New Roman" w:eastAsia="Calibri" w:hAnsi="Times New Roman" w:cs="Times New Roman"/>
          <w:iCs/>
          <w:color w:val="000000"/>
          <w:sz w:val="28"/>
          <w:szCs w:val="28"/>
          <w:lang w:val="kk-KZ"/>
        </w:rPr>
      </w:pPr>
      <w:r>
        <w:rPr>
          <w:rFonts w:ascii="Times New Roman" w:eastAsia="Calibri" w:hAnsi="Times New Roman" w:cs="Times New Roman"/>
          <w:iCs/>
          <w:color w:val="000000"/>
          <w:sz w:val="28"/>
          <w:szCs w:val="28"/>
          <w:lang w:val="kk-KZ"/>
        </w:rPr>
        <w:t xml:space="preserve"> Кесте  </w:t>
      </w:r>
      <w:r w:rsidR="00F5264B" w:rsidRPr="002F15BF">
        <w:rPr>
          <w:rFonts w:ascii="Times New Roman" w:eastAsia="Calibri" w:hAnsi="Times New Roman" w:cs="Times New Roman"/>
          <w:iCs/>
          <w:color w:val="000000"/>
          <w:sz w:val="28"/>
          <w:szCs w:val="28"/>
          <w:lang w:val="kk-KZ"/>
        </w:rPr>
        <w:t xml:space="preserve"> Коректік заттардың жемдегі мөлшері   (100 г жемдегі)</w:t>
      </w:r>
    </w:p>
    <w:tbl>
      <w:tblPr>
        <w:tblW w:w="10178" w:type="dxa"/>
        <w:tblInd w:w="-3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2127"/>
        <w:gridCol w:w="1430"/>
        <w:gridCol w:w="1405"/>
        <w:gridCol w:w="992"/>
        <w:gridCol w:w="1276"/>
        <w:gridCol w:w="1029"/>
        <w:gridCol w:w="992"/>
        <w:gridCol w:w="927"/>
      </w:tblGrid>
      <w:tr w:rsidR="00F5264B" w:rsidRPr="002F15BF" w:rsidTr="004500A5">
        <w:trPr>
          <w:trHeight w:val="269"/>
        </w:trPr>
        <w:tc>
          <w:tcPr>
            <w:tcW w:w="2127" w:type="dxa"/>
            <w:vMerge w:val="restart"/>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Жемнің түрі</w:t>
            </w:r>
          </w:p>
        </w:tc>
        <w:tc>
          <w:tcPr>
            <w:tcW w:w="1430" w:type="dxa"/>
            <w:vMerge w:val="restart"/>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lang w:val="kk-KZ"/>
              </w:rPr>
              <w:t xml:space="preserve">Ауыспалы </w:t>
            </w:r>
            <w:r w:rsidRPr="002F15BF">
              <w:rPr>
                <w:rFonts w:ascii="Times New Roman" w:eastAsia="Calibri" w:hAnsi="Times New Roman" w:cs="Times New Roman"/>
                <w:color w:val="000000"/>
                <w:sz w:val="28"/>
                <w:szCs w:val="28"/>
              </w:rPr>
              <w:t xml:space="preserve"> энергия</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(ккал</w:t>
            </w:r>
            <w:r w:rsidRPr="002F15BF">
              <w:rPr>
                <w:rFonts w:ascii="Times New Roman" w:eastAsia="Calibri" w:hAnsi="Times New Roman" w:cs="Times New Roman"/>
                <w:color w:val="000000"/>
                <w:sz w:val="28"/>
                <w:szCs w:val="28"/>
                <w:lang w:val="kk-KZ"/>
              </w:rPr>
              <w:t xml:space="preserve"> </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 xml:space="preserve"> </w:t>
            </w:r>
            <w:r w:rsidRPr="002F15BF">
              <w:rPr>
                <w:rFonts w:ascii="Times New Roman" w:eastAsia="Calibri" w:hAnsi="Times New Roman" w:cs="Times New Roman"/>
                <w:color w:val="000000"/>
                <w:sz w:val="28"/>
                <w:szCs w:val="28"/>
              </w:rPr>
              <w:t>мДж)</w:t>
            </w:r>
          </w:p>
        </w:tc>
        <w:tc>
          <w:tcPr>
            <w:tcW w:w="1405" w:type="dxa"/>
            <w:vMerge w:val="restart"/>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Шикі</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Протеин</w:t>
            </w:r>
            <w:r w:rsidRPr="002F15BF">
              <w:rPr>
                <w:rFonts w:ascii="Times New Roman" w:eastAsia="Calibri" w:hAnsi="Times New Roman" w:cs="Times New Roman"/>
                <w:color w:val="000000"/>
                <w:sz w:val="28"/>
                <w:szCs w:val="28"/>
                <w:lang w:val="kk-KZ"/>
              </w:rPr>
              <w:t xml:space="preserve"> (</w:t>
            </w:r>
            <w:r w:rsidRPr="002F15BF">
              <w:rPr>
                <w:rFonts w:ascii="Times New Roman" w:eastAsia="Calibri" w:hAnsi="Times New Roman" w:cs="Times New Roman"/>
                <w:color w:val="000000"/>
                <w:sz w:val="28"/>
                <w:szCs w:val="28"/>
              </w:rPr>
              <w:t>г)</w:t>
            </w:r>
          </w:p>
        </w:tc>
        <w:tc>
          <w:tcPr>
            <w:tcW w:w="992" w:type="dxa"/>
            <w:vMerge w:val="restart"/>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Шикі</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 xml:space="preserve">май </w:t>
            </w:r>
            <w:r w:rsidRPr="002F15BF">
              <w:rPr>
                <w:rFonts w:ascii="Times New Roman" w:eastAsia="Calibri" w:hAnsi="Times New Roman" w:cs="Times New Roman"/>
                <w:color w:val="000000"/>
                <w:sz w:val="28"/>
                <w:szCs w:val="28"/>
              </w:rPr>
              <w:t>(г)</w:t>
            </w:r>
          </w:p>
        </w:tc>
        <w:tc>
          <w:tcPr>
            <w:tcW w:w="1276" w:type="dxa"/>
            <w:vMerge w:val="restart"/>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 xml:space="preserve"> Шикі жасунық </w:t>
            </w:r>
            <w:r w:rsidRPr="002F15BF">
              <w:rPr>
                <w:rFonts w:ascii="Times New Roman" w:eastAsia="Calibri" w:hAnsi="Times New Roman" w:cs="Times New Roman"/>
                <w:color w:val="000000"/>
                <w:sz w:val="28"/>
                <w:szCs w:val="28"/>
              </w:rPr>
              <w:t>(г)</w:t>
            </w:r>
          </w:p>
        </w:tc>
        <w:tc>
          <w:tcPr>
            <w:tcW w:w="2948" w:type="dxa"/>
            <w:gridSpan w:val="3"/>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Минераль</w:t>
            </w:r>
            <w:r w:rsidRPr="002F15BF">
              <w:rPr>
                <w:rFonts w:ascii="Times New Roman" w:eastAsia="Calibri" w:hAnsi="Times New Roman" w:cs="Times New Roman"/>
                <w:color w:val="000000"/>
                <w:sz w:val="28"/>
                <w:szCs w:val="28"/>
                <w:lang w:val="kk-KZ"/>
              </w:rPr>
              <w:t>дық затар</w:t>
            </w:r>
            <w:r w:rsidRPr="002F15BF">
              <w:rPr>
                <w:rFonts w:ascii="Times New Roman" w:eastAsia="Calibri" w:hAnsi="Times New Roman" w:cs="Times New Roman"/>
                <w:color w:val="000000"/>
                <w:sz w:val="28"/>
                <w:szCs w:val="28"/>
              </w:rPr>
              <w:t xml:space="preserve"> (мг)</w:t>
            </w:r>
          </w:p>
        </w:tc>
      </w:tr>
      <w:tr w:rsidR="00F5264B" w:rsidRPr="002F15BF" w:rsidTr="004500A5">
        <w:trPr>
          <w:trHeight w:val="468"/>
        </w:trPr>
        <w:tc>
          <w:tcPr>
            <w:tcW w:w="2127"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430"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405"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992"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276"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кальций</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фосфор</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натрий</w:t>
            </w:r>
          </w:p>
        </w:tc>
      </w:tr>
      <w:tr w:rsidR="00F5264B" w:rsidRPr="002F15BF" w:rsidTr="004500A5">
        <w:trPr>
          <w:trHeight w:val="259"/>
        </w:trPr>
        <w:tc>
          <w:tcPr>
            <w:tcW w:w="212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1</w:t>
            </w:r>
          </w:p>
        </w:tc>
        <w:tc>
          <w:tcPr>
            <w:tcW w:w="1430"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bCs/>
                <w:iCs/>
                <w:color w:val="000000"/>
                <w:sz w:val="28"/>
                <w:szCs w:val="28"/>
              </w:rPr>
              <w:t>2</w:t>
            </w:r>
          </w:p>
        </w:tc>
        <w:tc>
          <w:tcPr>
            <w:tcW w:w="1405"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3</w:t>
            </w:r>
          </w:p>
        </w:tc>
        <w:tc>
          <w:tcPr>
            <w:tcW w:w="992"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4</w:t>
            </w:r>
          </w:p>
        </w:tc>
        <w:tc>
          <w:tcPr>
            <w:tcW w:w="1276"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5</w:t>
            </w:r>
          </w:p>
        </w:tc>
        <w:tc>
          <w:tcPr>
            <w:tcW w:w="1029"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w:t>
            </w:r>
          </w:p>
        </w:tc>
        <w:tc>
          <w:tcPr>
            <w:tcW w:w="992"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92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8</w:t>
            </w:r>
          </w:p>
        </w:tc>
      </w:tr>
      <w:tr w:rsidR="00F5264B" w:rsidRPr="002F15BF" w:rsidTr="004500A5">
        <w:trPr>
          <w:trHeight w:val="336"/>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Ақ жүгері</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328/1,37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8,9</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6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Сары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335/1,40</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54"/>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Жоғары</w:t>
            </w:r>
            <w:r w:rsidRPr="002F15BF">
              <w:rPr>
                <w:rFonts w:ascii="Times New Roman" w:eastAsia="Calibri" w:hAnsi="Times New Roman" w:cs="Times New Roman"/>
                <w:color w:val="000000"/>
                <w:sz w:val="28"/>
                <w:szCs w:val="28"/>
              </w:rPr>
              <w:t>лизин</w:t>
            </w:r>
            <w:r w:rsidRPr="002F15BF">
              <w:rPr>
                <w:rFonts w:ascii="Times New Roman" w:eastAsia="Calibri" w:hAnsi="Times New Roman" w:cs="Times New Roman"/>
                <w:color w:val="000000"/>
                <w:sz w:val="28"/>
                <w:szCs w:val="28"/>
                <w:lang w:val="kk-KZ"/>
              </w:rPr>
              <w:t>ді</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335/1,40</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w:t>
            </w:r>
          </w:p>
        </w:tc>
        <w:tc>
          <w:tcPr>
            <w:tcW w:w="992"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420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r>
      <w:tr w:rsidR="00F5264B" w:rsidRPr="002F15BF" w:rsidTr="004500A5">
        <w:trPr>
          <w:trHeight w:val="17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Сұлы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257/1,08</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11,0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4,8</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10,3</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170</w:t>
            </w:r>
          </w:p>
        </w:tc>
      </w:tr>
      <w:tr w:rsidR="00F5264B" w:rsidRPr="002F15BF" w:rsidTr="004500A5">
        <w:trPr>
          <w:trHeight w:val="173"/>
        </w:trPr>
        <w:tc>
          <w:tcPr>
            <w:tcW w:w="2127" w:type="dxa"/>
            <w:shd w:val="clear" w:color="auto" w:fill="FFFFFF"/>
          </w:tcPr>
          <w:p w:rsidR="00F5264B" w:rsidRPr="002F15BF" w:rsidRDefault="00F5264B" w:rsidP="004500A5">
            <w:pPr>
              <w:shd w:val="clear" w:color="auto" w:fill="FFFFFF"/>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Сұлы ұны</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себеден өткен</w:t>
            </w:r>
            <w:r w:rsidRPr="002F15BF">
              <w:rPr>
                <w:rFonts w:ascii="Times New Roman" w:eastAsia="Calibri" w:hAnsi="Times New Roman" w:cs="Times New Roman"/>
                <w:color w:val="000000"/>
                <w:sz w:val="28"/>
                <w:szCs w:val="28"/>
              </w:rPr>
              <w:t>)</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295/1,23</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12,6</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6,6</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7,5</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170</w:t>
            </w:r>
          </w:p>
        </w:tc>
      </w:tr>
      <w:tr w:rsidR="00F5264B" w:rsidRPr="002F15BF" w:rsidTr="004500A5">
        <w:trPr>
          <w:trHeight w:val="17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 xml:space="preserve">Бидай </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орташа</w:t>
            </w:r>
            <w:r w:rsidRPr="002F15BF">
              <w:rPr>
                <w:rFonts w:ascii="Times New Roman" w:eastAsia="Calibri" w:hAnsi="Times New Roman" w:cs="Times New Roman"/>
                <w:color w:val="000000"/>
                <w:sz w:val="28"/>
                <w:szCs w:val="28"/>
              </w:rPr>
              <w:t>)</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291/1,22</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bCs/>
                <w:iCs/>
                <w:color w:val="000000"/>
                <w:sz w:val="28"/>
                <w:szCs w:val="28"/>
              </w:rPr>
              <w:t>11,5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w:t>
            </w:r>
            <w:r w:rsidRPr="002F15BF">
              <w:rPr>
                <w:rFonts w:ascii="Times New Roman" w:eastAsia="Calibri" w:hAnsi="Times New Roman" w:cs="Times New Roman"/>
                <w:color w:val="000000"/>
                <w:sz w:val="28"/>
                <w:szCs w:val="28"/>
                <w:lang w:val="en-US"/>
              </w:rPr>
              <w:t xml:space="preserve">1    </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42</w:t>
            </w:r>
            <w:r w:rsidRPr="002F15BF">
              <w:rPr>
                <w:rFonts w:ascii="Times New Roman" w:eastAsia="Calibri" w:hAnsi="Times New Roman" w:cs="Times New Roman"/>
                <w:color w:val="000000"/>
                <w:sz w:val="28"/>
                <w:szCs w:val="28"/>
              </w:rPr>
              <w:t>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1</w:t>
            </w:r>
            <w:r w:rsidRPr="002F15BF">
              <w:rPr>
                <w:rFonts w:ascii="Times New Roman" w:eastAsia="Calibri" w:hAnsi="Times New Roman" w:cs="Times New Roman"/>
                <w:color w:val="000000"/>
                <w:sz w:val="28"/>
                <w:szCs w:val="28"/>
              </w:rPr>
              <w:t>10</w:t>
            </w:r>
          </w:p>
        </w:tc>
      </w:tr>
      <w:tr w:rsidR="00F5264B" w:rsidRPr="002F15BF" w:rsidTr="004500A5">
        <w:trPr>
          <w:trHeight w:val="16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Сөк</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332/1,39</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11,6</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3,9</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74</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276</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8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Тары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280/1,17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9,7</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6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Күріш</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267/1,12</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9,0</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7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Қара бидай</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269/1,13</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Тритикале</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285/1,19</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15,1</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029"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27"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6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Қонақ жүгері</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300/1,26</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r>
      <w:tr w:rsidR="00F5264B" w:rsidRPr="002F15BF" w:rsidTr="004500A5">
        <w:trPr>
          <w:trHeight w:val="16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Арпа</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2.67 /1,12</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5,5</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r>
      <w:tr w:rsidR="00F5264B" w:rsidRPr="002F15BF" w:rsidTr="004500A5">
        <w:trPr>
          <w:trHeight w:val="18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Арпа</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қабықсыз</w:t>
            </w:r>
            <w:r w:rsidRPr="002F15BF">
              <w:rPr>
                <w:rFonts w:ascii="Times New Roman" w:eastAsia="Calibri" w:hAnsi="Times New Roman" w:cs="Times New Roman"/>
                <w:color w:val="000000"/>
                <w:sz w:val="28"/>
                <w:szCs w:val="28"/>
              </w:rPr>
              <w:t>)</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305/1,28</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2,8</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5,5</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66</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4</w:t>
            </w:r>
            <w:r w:rsidRPr="002F15BF">
              <w:rPr>
                <w:rFonts w:ascii="Times New Roman" w:eastAsia="Calibri" w:hAnsi="Times New Roman" w:cs="Times New Roman"/>
                <w:color w:val="000000"/>
                <w:sz w:val="28"/>
                <w:szCs w:val="28"/>
              </w:rPr>
              <w:t>0</w:t>
            </w:r>
            <w:r w:rsidRPr="002F15BF">
              <w:rPr>
                <w:rFonts w:ascii="Times New Roman" w:eastAsia="Calibri" w:hAnsi="Times New Roman" w:cs="Times New Roman"/>
                <w:color w:val="000000"/>
                <w:sz w:val="28"/>
                <w:szCs w:val="28"/>
                <w:lang w:val="en-US"/>
              </w:rPr>
              <w:t>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54"/>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Бұршақбас</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237/0,99</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25,4</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7,7</w:t>
            </w:r>
          </w:p>
        </w:tc>
        <w:tc>
          <w:tcPr>
            <w:tcW w:w="1029"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530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r>
      <w:tr w:rsidR="00F5264B" w:rsidRPr="002F15BF" w:rsidTr="004500A5">
        <w:trPr>
          <w:trHeight w:val="17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Асбұршақ</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228/0,95</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5,4</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w:t>
            </w:r>
          </w:p>
        </w:tc>
      </w:tr>
      <w:tr w:rsidR="00F5264B" w:rsidRPr="002F15BF" w:rsidTr="004500A5">
        <w:trPr>
          <w:trHeight w:val="16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Тәтті бұршақ</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257/1,08</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33,3</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13,7</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316</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792</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6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Қытайбұршақ</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299/1,25</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33,2</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16,9</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590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340</w:t>
            </w:r>
          </w:p>
        </w:tc>
      </w:tr>
      <w:tr w:rsidR="00F5264B" w:rsidRPr="002F15BF" w:rsidTr="004500A5">
        <w:trPr>
          <w:trHeight w:val="18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Жүгері</w:t>
            </w:r>
            <w:r w:rsidRPr="002F15BF">
              <w:rPr>
                <w:rFonts w:ascii="Times New Roman" w:eastAsia="Calibri" w:hAnsi="Times New Roman" w:cs="Times New Roman"/>
                <w:color w:val="000000"/>
                <w:sz w:val="28"/>
                <w:szCs w:val="28"/>
              </w:rPr>
              <w:t>-глютен</w:t>
            </w:r>
            <w:r w:rsidRPr="002F15BF">
              <w:rPr>
                <w:rFonts w:ascii="Times New Roman" w:eastAsia="Calibri" w:hAnsi="Times New Roman" w:cs="Times New Roman"/>
                <w:color w:val="000000"/>
                <w:sz w:val="28"/>
                <w:szCs w:val="28"/>
                <w:lang w:val="kk-KZ"/>
              </w:rPr>
              <w:t xml:space="preserve"> ұны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247/1,034</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660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250</w:t>
            </w:r>
          </w:p>
        </w:tc>
      </w:tr>
      <w:tr w:rsidR="00F5264B" w:rsidRPr="002F15BF" w:rsidTr="004500A5">
        <w:trPr>
          <w:trHeight w:val="154"/>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Сұлы ұнтағы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237/0,99</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11,9</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10,4</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r>
      <w:tr w:rsidR="00F5264B" w:rsidRPr="002F15BF" w:rsidTr="004500A5">
        <w:trPr>
          <w:trHeight w:val="17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Бидай ұнтағы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287/1,20</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r>
      <w:tr w:rsidR="00F5264B" w:rsidRPr="002F15BF" w:rsidTr="004500A5">
        <w:trPr>
          <w:trHeight w:val="18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Арпа ұнтағы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245/1,03</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Қара бидай кебегі</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206/0,86</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16,1</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8,0</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566</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Бидай кебегі</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183/0,77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15,8</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4,2</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9,1</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1 110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Арахис шрот</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310/1,30</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43,1</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7,5</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136</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565</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lang w:val="kk-KZ"/>
              </w:rPr>
              <w:lastRenderedPageBreak/>
              <w:t xml:space="preserve">Зығыр </w:t>
            </w:r>
            <w:r w:rsidRPr="002F15BF">
              <w:rPr>
                <w:rFonts w:ascii="Times New Roman" w:eastAsia="Calibri" w:hAnsi="Times New Roman" w:cs="Times New Roman"/>
                <w:sz w:val="28"/>
                <w:szCs w:val="28"/>
              </w:rPr>
              <w:t xml:space="preserve"> жмых (шрот)</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287/1,20</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33,1</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8,9</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9,4</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Күнбағыс</w:t>
            </w:r>
            <w:r w:rsidRPr="002F15BF">
              <w:rPr>
                <w:rFonts w:ascii="Times New Roman" w:eastAsia="Calibri" w:hAnsi="Times New Roman" w:cs="Times New Roman"/>
                <w:color w:val="000000"/>
                <w:sz w:val="28"/>
                <w:szCs w:val="28"/>
              </w:rPr>
              <w:t xml:space="preserve"> шрот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Күнбағыс</w:t>
            </w:r>
            <w:r w:rsidRPr="002F15BF">
              <w:rPr>
                <w:rFonts w:ascii="Times New Roman" w:eastAsia="Calibri" w:hAnsi="Times New Roman" w:cs="Times New Roman"/>
                <w:color w:val="000000"/>
                <w:sz w:val="28"/>
                <w:szCs w:val="28"/>
              </w:rPr>
              <w:t xml:space="preserve"> жмых</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267/1.12 288/1,21</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42,0 39,6</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3,5</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9,2</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15,0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13,3</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300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300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820 820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9.40 940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Қытайбұршақ</w:t>
            </w:r>
            <w:r w:rsidRPr="002F15BF">
              <w:rPr>
                <w:rFonts w:ascii="Times New Roman" w:eastAsia="Calibri" w:hAnsi="Times New Roman" w:cs="Times New Roman"/>
                <w:color w:val="000000"/>
                <w:sz w:val="28"/>
                <w:szCs w:val="28"/>
              </w:rPr>
              <w:t xml:space="preserve"> шрот</w:t>
            </w:r>
            <w:r w:rsidRPr="002F15BF">
              <w:rPr>
                <w:rFonts w:ascii="Times New Roman" w:eastAsia="Calibri" w:hAnsi="Times New Roman" w:cs="Times New Roman"/>
                <w:color w:val="000000"/>
                <w:sz w:val="28"/>
                <w:szCs w:val="28"/>
                <w:lang w:val="kk-KZ"/>
              </w:rPr>
              <w:t>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297/1,24</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0,5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6,2</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550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Қытайбұршақ</w:t>
            </w:r>
            <w:r w:rsidRPr="002F15BF">
              <w:rPr>
                <w:rFonts w:ascii="Times New Roman" w:eastAsia="Calibri" w:hAnsi="Times New Roman" w:cs="Times New Roman"/>
                <w:color w:val="000000"/>
                <w:sz w:val="28"/>
                <w:szCs w:val="28"/>
              </w:rPr>
              <w:t xml:space="preserve"> жмых</w:t>
            </w:r>
            <w:r w:rsidRPr="002F15BF">
              <w:rPr>
                <w:rFonts w:ascii="Times New Roman" w:eastAsia="Calibri" w:hAnsi="Times New Roman" w:cs="Times New Roman"/>
                <w:color w:val="000000"/>
                <w:sz w:val="28"/>
                <w:szCs w:val="28"/>
                <w:lang w:val="kk-KZ"/>
              </w:rPr>
              <w:t>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ЗТ5/1,32</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4</w:t>
            </w:r>
            <w:r w:rsidRPr="002F15BF">
              <w:rPr>
                <w:rFonts w:ascii="Times New Roman" w:eastAsia="Calibri" w:hAnsi="Times New Roman" w:cs="Times New Roman"/>
                <w:color w:val="000000"/>
                <w:sz w:val="28"/>
                <w:szCs w:val="28"/>
              </w:rPr>
              <w:t>0,9</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7,2</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5,3</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428</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690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54</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Мақта</w:t>
            </w:r>
            <w:r w:rsidRPr="002F15BF">
              <w:rPr>
                <w:rFonts w:ascii="Times New Roman" w:eastAsia="Calibri" w:hAnsi="Times New Roman" w:cs="Times New Roman"/>
                <w:color w:val="000000"/>
                <w:sz w:val="28"/>
                <w:szCs w:val="28"/>
              </w:rPr>
              <w:t xml:space="preserve"> шрот</w:t>
            </w:r>
            <w:r w:rsidRPr="002F15BF">
              <w:rPr>
                <w:rFonts w:ascii="Times New Roman" w:eastAsia="Calibri" w:hAnsi="Times New Roman" w:cs="Times New Roman"/>
                <w:color w:val="000000"/>
                <w:sz w:val="28"/>
                <w:szCs w:val="28"/>
                <w:lang w:val="kk-KZ"/>
              </w:rPr>
              <w:t>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255/1,07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 xml:space="preserve">12,7 </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1 150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Мақта</w:t>
            </w:r>
            <w:r w:rsidRPr="002F15BF">
              <w:rPr>
                <w:rFonts w:ascii="Times New Roman" w:eastAsia="Calibri" w:hAnsi="Times New Roman" w:cs="Times New Roman"/>
                <w:color w:val="000000"/>
                <w:sz w:val="28"/>
                <w:szCs w:val="28"/>
              </w:rPr>
              <w:t xml:space="preserve"> жмых</w:t>
            </w:r>
            <w:r w:rsidRPr="002F15BF">
              <w:rPr>
                <w:rFonts w:ascii="Times New Roman" w:eastAsia="Calibri" w:hAnsi="Times New Roman" w:cs="Times New Roman"/>
                <w:color w:val="000000"/>
                <w:sz w:val="28"/>
                <w:szCs w:val="28"/>
                <w:lang w:val="kk-KZ"/>
              </w:rPr>
              <w:t>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259/1,08</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37,0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7,2</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10,7</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970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Кокос шрот</w:t>
            </w:r>
            <w:r w:rsidRPr="002F15BF">
              <w:rPr>
                <w:rFonts w:ascii="Times New Roman" w:eastAsia="Calibri" w:hAnsi="Times New Roman" w:cs="Times New Roman"/>
                <w:color w:val="000000"/>
                <w:sz w:val="28"/>
                <w:szCs w:val="28"/>
                <w:lang w:val="kk-KZ"/>
              </w:rPr>
              <w:t>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219/0,92</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14,5</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85</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Жемдік ашытқы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279/1,17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52,1</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0,85</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27"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Нандық  ашытқы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305/1,28</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47,6</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254</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1 590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133</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Гидролиз</w:t>
            </w:r>
            <w:r w:rsidRPr="002F15BF">
              <w:rPr>
                <w:rFonts w:ascii="Times New Roman" w:eastAsia="Calibri" w:hAnsi="Times New Roman" w:cs="Times New Roman"/>
                <w:color w:val="000000"/>
                <w:sz w:val="28"/>
                <w:szCs w:val="28"/>
                <w:lang w:val="kk-KZ"/>
              </w:rPr>
              <w:t xml:space="preserve"> ашытқысы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282/1,18,</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45,0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1,24</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0,73</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2 030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1260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133</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Казеин</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292/1,22</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81,5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860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Ки</w:t>
            </w:r>
            <w:r w:rsidRPr="002F15BF">
              <w:rPr>
                <w:rFonts w:ascii="Times New Roman" w:eastAsia="Calibri" w:hAnsi="Times New Roman" w:cs="Times New Roman"/>
                <w:color w:val="000000"/>
                <w:sz w:val="28"/>
                <w:szCs w:val="28"/>
                <w:lang w:val="kk-KZ"/>
              </w:rPr>
              <w:t>т ұны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342/1,43</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16,0</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7 650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440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Крил</w:t>
            </w:r>
            <w:r w:rsidRPr="002F15BF">
              <w:rPr>
                <w:rFonts w:ascii="Times New Roman" w:eastAsia="Calibri" w:hAnsi="Times New Roman" w:cs="Times New Roman"/>
                <w:color w:val="000000"/>
                <w:sz w:val="28"/>
                <w:szCs w:val="28"/>
                <w:lang w:val="kk-KZ"/>
              </w:rPr>
              <w:t xml:space="preserve"> ұны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260/1,09</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2 600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Қан ұны</w:t>
            </w:r>
            <w:r w:rsidRPr="002F15BF">
              <w:rPr>
                <w:rFonts w:ascii="Times New Roman" w:eastAsia="Calibri" w:hAnsi="Times New Roman" w:cs="Times New Roman"/>
                <w:color w:val="000000"/>
                <w:sz w:val="28"/>
                <w:szCs w:val="28"/>
              </w:rPr>
              <w:t xml:space="preserve">    .</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328/1,37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82,0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27"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Ет сүйек ұнтағы</w:t>
            </w:r>
            <w:r w:rsidRPr="002F15BF">
              <w:rPr>
                <w:rFonts w:ascii="Times New Roman" w:eastAsia="Calibri" w:hAnsi="Times New Roman" w:cs="Times New Roman"/>
                <w:color w:val="000000"/>
                <w:sz w:val="28"/>
                <w:szCs w:val="28"/>
              </w:rPr>
              <w:t xml:space="preserve"> (37%)</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192/0,80</w:t>
            </w:r>
          </w:p>
        </w:tc>
        <w:tc>
          <w:tcPr>
            <w:tcW w:w="1405"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37,0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12,8</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7 100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4 300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1 700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Ет сүйек ұнтағы</w:t>
            </w:r>
            <w:r w:rsidRPr="002F15BF">
              <w:rPr>
                <w:rFonts w:ascii="Times New Roman" w:eastAsia="Calibri" w:hAnsi="Times New Roman" w:cs="Times New Roman"/>
                <w:color w:val="000000"/>
                <w:sz w:val="28"/>
                <w:szCs w:val="28"/>
              </w:rPr>
              <w:t xml:space="preserve">     (50%)</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257/1,20</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13,8</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7 100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4 300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1700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Қауырсын ұнтағы</w:t>
            </w:r>
            <w:r w:rsidRPr="002F15BF">
              <w:rPr>
                <w:rFonts w:ascii="Times New Roman" w:eastAsia="Calibri" w:hAnsi="Times New Roman" w:cs="Times New Roman"/>
                <w:color w:val="000000"/>
                <w:sz w:val="28"/>
                <w:szCs w:val="28"/>
              </w:rPr>
              <w:t xml:space="preserve">           </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209/0,87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83,3</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3,58</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Балғын балық</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78/0,33</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990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790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М</w:t>
            </w:r>
            <w:r w:rsidRPr="002F15BF">
              <w:rPr>
                <w:rFonts w:ascii="Times New Roman" w:eastAsia="Calibri" w:hAnsi="Times New Roman" w:cs="Times New Roman"/>
                <w:color w:val="000000"/>
                <w:sz w:val="28"/>
                <w:szCs w:val="28"/>
                <w:lang w:val="kk-KZ"/>
              </w:rPr>
              <w:t>айлы балық ұнтағы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310/1,30</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46,0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11,6</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8 000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6 400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2 700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Майсызданған</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250/1,05</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59,4</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8 000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6 400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2 700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Майсызданған</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280/1,17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61,5</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8 000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6 400</w:t>
            </w:r>
            <w:r w:rsidRPr="002F15BF">
              <w:rPr>
                <w:rFonts w:ascii="Times New Roman" w:eastAsia="Calibri" w:hAnsi="Times New Roman" w:cs="Times New Roman"/>
                <w:color w:val="000000"/>
                <w:sz w:val="28"/>
                <w:szCs w:val="28"/>
                <w:lang w:val="en-US"/>
              </w:rPr>
              <w:t xml:space="preserve"> </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2 700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 xml:space="preserve">Сүт </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53,0/0,22</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95</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4</w:t>
            </w:r>
            <w:r w:rsidRPr="002F15BF">
              <w:rPr>
                <w:rFonts w:ascii="Times New Roman" w:eastAsia="Calibri" w:hAnsi="Times New Roman" w:cs="Times New Roman"/>
                <w:color w:val="000000"/>
                <w:sz w:val="28"/>
                <w:szCs w:val="28"/>
              </w:rPr>
              <w:t>8</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Майы алынған сүт</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40/0,17</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Құрғақ майсызданған</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308/1,29</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1290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980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540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Құрғақ сарысу</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Майлылығы орта ірімшік</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27/0,11</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140/0,59</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12,6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12 7</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i/>
                <w:iCs/>
                <w:color w:val="000000"/>
                <w:sz w:val="28"/>
                <w:szCs w:val="28"/>
              </w:rPr>
            </w:pPr>
            <w:r w:rsidRPr="002F15BF">
              <w:rPr>
                <w:rFonts w:ascii="Times New Roman" w:eastAsia="Calibri" w:hAnsi="Times New Roman" w:cs="Times New Roman"/>
                <w:i/>
                <w:iCs/>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i/>
                <w:iCs/>
                <w:color w:val="000000"/>
                <w:sz w:val="28"/>
                <w:szCs w:val="28"/>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150</w:t>
            </w:r>
          </w:p>
        </w:tc>
      </w:tr>
      <w:tr w:rsidR="00F5264B" w:rsidRPr="002F15BF" w:rsidTr="004500A5">
        <w:trPr>
          <w:trHeight w:val="957"/>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Гракса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Құс жұмыртқасы</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Карто</w:t>
            </w:r>
            <w:r w:rsidRPr="002F15BF">
              <w:rPr>
                <w:rFonts w:ascii="Times New Roman" w:eastAsia="Calibri" w:hAnsi="Times New Roman" w:cs="Times New Roman"/>
                <w:color w:val="000000"/>
                <w:sz w:val="28"/>
                <w:szCs w:val="28"/>
                <w:lang w:val="kk-KZ"/>
              </w:rPr>
              <w:t>п</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lastRenderedPageBreak/>
              <w:t>Карто</w:t>
            </w:r>
            <w:r w:rsidRPr="002F15BF">
              <w:rPr>
                <w:rFonts w:ascii="Times New Roman" w:eastAsia="Calibri" w:hAnsi="Times New Roman" w:cs="Times New Roman"/>
                <w:color w:val="000000"/>
                <w:sz w:val="28"/>
                <w:szCs w:val="28"/>
                <w:lang w:val="kk-KZ"/>
              </w:rPr>
              <w:t>п</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құрғақ</w:t>
            </w:r>
            <w:r w:rsidRPr="002F15BF">
              <w:rPr>
                <w:rFonts w:ascii="Times New Roman" w:eastAsia="Calibri" w:hAnsi="Times New Roman" w:cs="Times New Roman"/>
                <w:color w:val="000000"/>
                <w:sz w:val="28"/>
                <w:szCs w:val="28"/>
              </w:rPr>
              <w:t>)</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lastRenderedPageBreak/>
              <w:t>295/1,23 132/0,55 67,0/0,28 241/1,01</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lastRenderedPageBreak/>
              <w:t xml:space="preserve">41,6 13,0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 xml:space="preserve">10,5 </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12,0 0,1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0,2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0 2</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0,7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 xml:space="preserve">1, </w:t>
            </w:r>
            <w:r w:rsidRPr="002F15BF">
              <w:rPr>
                <w:rFonts w:ascii="Times New Roman" w:eastAsia="Calibri" w:hAnsi="Times New Roman" w:cs="Times New Roman"/>
                <w:color w:val="000000"/>
                <w:sz w:val="28"/>
                <w:szCs w:val="28"/>
                <w:lang w:val="kk-KZ"/>
              </w:rPr>
              <w:t>2</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50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 xml:space="preserve">40 </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214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50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 xml:space="preserve">140 </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50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 xml:space="preserve">150 </w:t>
            </w:r>
          </w:p>
        </w:tc>
      </w:tr>
      <w:tr w:rsidR="00F5264B" w:rsidRPr="002F15BF" w:rsidTr="004500A5">
        <w:trPr>
          <w:trHeight w:val="1231"/>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lastRenderedPageBreak/>
              <w:t>Қызылша</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 xml:space="preserve">Қызылша (құрғақ)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 xml:space="preserve">Сәбіз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Сары асқабақ</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 xml:space="preserve"> Жүгері силос </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36/0,15</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227/0,95 36/0,15 25/0,10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14/0,06</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1,6</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б,3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1,1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0,9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1, 4</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0,2</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0,6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1,6</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5,6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110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60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19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1 130 50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28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200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50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Жас Жас беде</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Мук</w:t>
            </w:r>
            <w:r w:rsidRPr="002F15BF">
              <w:rPr>
                <w:rFonts w:ascii="Times New Roman" w:eastAsia="Calibri" w:hAnsi="Times New Roman" w:cs="Times New Roman"/>
                <w:color w:val="000000"/>
                <w:sz w:val="28"/>
                <w:szCs w:val="28"/>
                <w:lang w:val="kk-KZ"/>
              </w:rPr>
              <w:t xml:space="preserve"> Беде</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ұнтағы</w:t>
            </w:r>
            <w:r w:rsidRPr="002F15BF">
              <w:rPr>
                <w:rFonts w:ascii="Times New Roman" w:eastAsia="Calibri" w:hAnsi="Times New Roman" w:cs="Times New Roman"/>
                <w:color w:val="000000"/>
                <w:sz w:val="28"/>
                <w:szCs w:val="28"/>
              </w:rPr>
              <w:t xml:space="preserve">         </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33/0,14</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167/0,70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3,6</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16,0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4,2</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24,7</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300.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930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80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Жас жоңышқа</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34/0,14</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3,6</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460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 xml:space="preserve"> Жонышқа ұнтағы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180/0,75</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17,8</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23,3</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450</w:t>
            </w:r>
          </w:p>
        </w:tc>
      </w:tr>
      <w:tr w:rsidR="00F5264B" w:rsidRPr="002F15BF" w:rsidTr="004500A5">
        <w:trPr>
          <w:trHeight w:val="269"/>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Жемдік қырыққабат</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 xml:space="preserve">29/0,12 </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Балық майы</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 xml:space="preserve">Өсімдік майы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Мал майы</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Сүйек ұнтағы</w:t>
            </w:r>
          </w:p>
        </w:tc>
        <w:tc>
          <w:tcPr>
            <w:tcW w:w="143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856/3,58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853/3,57</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871/3,65</w:t>
            </w:r>
          </w:p>
        </w:tc>
        <w:tc>
          <w:tcPr>
            <w:tcW w:w="1405"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100 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100 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100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26 500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14500</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Ракушка</w:t>
            </w:r>
          </w:p>
        </w:tc>
        <w:tc>
          <w:tcPr>
            <w:tcW w:w="1430"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405"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37 000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53"/>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Бор</w:t>
            </w:r>
          </w:p>
        </w:tc>
        <w:tc>
          <w:tcPr>
            <w:tcW w:w="1430"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405"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33</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en-US"/>
              </w:rPr>
              <w:t>00</w:t>
            </w:r>
            <w:r w:rsidRPr="002F15BF">
              <w:rPr>
                <w:rFonts w:ascii="Times New Roman" w:eastAsia="Calibri" w:hAnsi="Times New Roman" w:cs="Times New Roman"/>
                <w:color w:val="000000"/>
                <w:sz w:val="28"/>
                <w:szCs w:val="28"/>
              </w:rPr>
              <w:t>0</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27"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Жемдік әк</w:t>
            </w:r>
            <w:r w:rsidRPr="002F15BF">
              <w:rPr>
                <w:rFonts w:ascii="Times New Roman" w:eastAsia="Calibri" w:hAnsi="Times New Roman" w:cs="Times New Roman"/>
                <w:color w:val="000000"/>
                <w:sz w:val="28"/>
                <w:szCs w:val="28"/>
              </w:rPr>
              <w:t xml:space="preserve"> Трикальцийфосфат</w:t>
            </w:r>
          </w:p>
        </w:tc>
        <w:tc>
          <w:tcPr>
            <w:tcW w:w="1430"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405"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34 000</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27"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Дикальцийфосфат</w:t>
            </w:r>
          </w:p>
        </w:tc>
        <w:tc>
          <w:tcPr>
            <w:tcW w:w="1430"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405"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32 100 28 000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14 400 18 000</w:t>
            </w:r>
          </w:p>
        </w:tc>
        <w:tc>
          <w:tcPr>
            <w:tcW w:w="927"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Фосфорин</w:t>
            </w:r>
          </w:p>
        </w:tc>
        <w:tc>
          <w:tcPr>
            <w:tcW w:w="1430"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405"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33 000</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13 500</w:t>
            </w:r>
          </w:p>
        </w:tc>
        <w:tc>
          <w:tcPr>
            <w:tcW w:w="927"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r>
      <w:tr w:rsidR="00F5264B" w:rsidRPr="002F15BF" w:rsidTr="004500A5">
        <w:trPr>
          <w:trHeight w:val="192"/>
        </w:trPr>
        <w:tc>
          <w:tcPr>
            <w:tcW w:w="21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Тұз</w:t>
            </w:r>
          </w:p>
        </w:tc>
        <w:tc>
          <w:tcPr>
            <w:tcW w:w="1430"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405"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992"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276" w:type="dxa"/>
            <w:shd w:val="clear" w:color="auto" w:fill="FFFFFF"/>
          </w:tcPr>
          <w:p w:rsidR="00F5264B" w:rsidRPr="002F15BF" w:rsidRDefault="00F5264B" w:rsidP="004500A5">
            <w:pPr>
              <w:spacing w:after="0" w:line="240" w:lineRule="auto"/>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02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992"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92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40 000</w:t>
            </w:r>
          </w:p>
        </w:tc>
      </w:tr>
    </w:tbl>
    <w:p w:rsidR="00F5264B" w:rsidRPr="002F15BF" w:rsidRDefault="00F5264B" w:rsidP="00F5264B">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                                             </w:t>
      </w:r>
    </w:p>
    <w:p w:rsidR="00F5264B" w:rsidRPr="002F15BF" w:rsidRDefault="00F5264B" w:rsidP="00F5264B">
      <w:pPr>
        <w:spacing w:after="0" w:line="240" w:lineRule="auto"/>
        <w:ind w:left="-426" w:firstLine="710"/>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 xml:space="preserve"> Құстарға рацион жасау үшін құсқа берілетін жемдердің мөлшерін білуіміз шарт. Ол үшінде арнайы кесте бар.</w:t>
      </w: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p w:rsidR="00F5264B" w:rsidRPr="002F15BF" w:rsidRDefault="00B576E9"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r>
        <w:rPr>
          <w:rFonts w:ascii="Times New Roman" w:eastAsia="Calibri" w:hAnsi="Times New Roman" w:cs="Times New Roman"/>
          <w:iCs/>
          <w:color w:val="000000"/>
          <w:sz w:val="28"/>
          <w:szCs w:val="28"/>
          <w:lang w:val="kk-KZ"/>
        </w:rPr>
        <w:t xml:space="preserve">Кесте </w:t>
      </w:r>
      <w:r w:rsidR="00F5264B" w:rsidRPr="002F15BF">
        <w:rPr>
          <w:rFonts w:ascii="Times New Roman" w:eastAsia="Calibri" w:hAnsi="Times New Roman" w:cs="Times New Roman"/>
          <w:iCs/>
          <w:color w:val="000000"/>
          <w:sz w:val="28"/>
          <w:szCs w:val="28"/>
          <w:lang w:val="kk-KZ"/>
        </w:rPr>
        <w:t xml:space="preserve"> Сақа құспен жас құстың ауыспалы  энергияға және коректік заттарға шама сұранысы (бір басқа бір суткасына, г)</w:t>
      </w:r>
    </w:p>
    <w:p w:rsidR="00F5264B" w:rsidRPr="002F15BF" w:rsidRDefault="00F5264B" w:rsidP="00F5264B">
      <w:pPr>
        <w:shd w:val="clear" w:color="auto" w:fill="FFFFFF"/>
        <w:spacing w:after="0" w:line="240" w:lineRule="auto"/>
        <w:ind w:left="-426" w:firstLine="710"/>
        <w:jc w:val="both"/>
        <w:rPr>
          <w:rFonts w:ascii="Times New Roman" w:eastAsia="Calibri" w:hAnsi="Times New Roman" w:cs="Times New Roman"/>
          <w:iCs/>
          <w:color w:val="000000"/>
          <w:sz w:val="28"/>
          <w:szCs w:val="28"/>
          <w:lang w:val="kk-KZ"/>
        </w:rPr>
      </w:pPr>
    </w:p>
    <w:tbl>
      <w:tblPr>
        <w:tblW w:w="9923" w:type="dxa"/>
        <w:tblInd w:w="-3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701"/>
        <w:gridCol w:w="3687"/>
        <w:gridCol w:w="1559"/>
        <w:gridCol w:w="851"/>
        <w:gridCol w:w="708"/>
        <w:gridCol w:w="709"/>
        <w:gridCol w:w="708"/>
      </w:tblGrid>
      <w:tr w:rsidR="00F5264B" w:rsidRPr="002F15BF" w:rsidTr="004500A5">
        <w:trPr>
          <w:trHeight w:val="579"/>
        </w:trPr>
        <w:tc>
          <w:tcPr>
            <w:tcW w:w="1701" w:type="dxa"/>
            <w:vMerge w:val="restart"/>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lastRenderedPageBreak/>
              <w:t>Құстың түрі мен жасы</w:t>
            </w:r>
          </w:p>
        </w:tc>
        <w:tc>
          <w:tcPr>
            <w:tcW w:w="3687" w:type="dxa"/>
            <w:vMerge w:val="restart"/>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Құстың жұмыртқалағыштығы (%)және жас құстың өткізер алдындағы салмағы (орташа бір, г)</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Ауыспалы</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энергия</w:t>
            </w:r>
          </w:p>
        </w:tc>
        <w:tc>
          <w:tcPr>
            <w:tcW w:w="851" w:type="dxa"/>
            <w:vMerge w:val="restart"/>
            <w:shd w:val="clear" w:color="auto" w:fill="FFFFFF"/>
            <w:textDirection w:val="btLr"/>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Шик</w:t>
            </w:r>
            <w:r w:rsidRPr="002F15BF">
              <w:rPr>
                <w:rFonts w:ascii="Times New Roman" w:eastAsia="Calibri" w:hAnsi="Times New Roman" w:cs="Times New Roman"/>
                <w:sz w:val="28"/>
                <w:szCs w:val="28"/>
                <w:lang w:val="kk-KZ"/>
              </w:rPr>
              <w:t xml:space="preserve">і </w:t>
            </w:r>
            <w:r w:rsidRPr="002F15BF">
              <w:rPr>
                <w:rFonts w:ascii="Times New Roman" w:eastAsia="Calibri" w:hAnsi="Times New Roman" w:cs="Times New Roman"/>
                <w:sz w:val="28"/>
                <w:szCs w:val="28"/>
              </w:rPr>
              <w:t xml:space="preserve"> протеин</w:t>
            </w:r>
          </w:p>
        </w:tc>
        <w:tc>
          <w:tcPr>
            <w:tcW w:w="708" w:type="dxa"/>
            <w:vMerge w:val="restart"/>
            <w:shd w:val="clear" w:color="auto" w:fill="FFFFFF"/>
            <w:textDirection w:val="btLr"/>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Кальций</w:t>
            </w:r>
          </w:p>
        </w:tc>
        <w:tc>
          <w:tcPr>
            <w:tcW w:w="709" w:type="dxa"/>
            <w:vMerge w:val="restart"/>
            <w:shd w:val="clear" w:color="auto" w:fill="FFFFFF"/>
            <w:textDirection w:val="btLr"/>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Фосфор</w:t>
            </w:r>
          </w:p>
        </w:tc>
        <w:tc>
          <w:tcPr>
            <w:tcW w:w="708" w:type="dxa"/>
            <w:vMerge w:val="restart"/>
            <w:shd w:val="clear" w:color="auto" w:fill="FFFFFF"/>
            <w:textDirection w:val="btLr"/>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Натрий</w:t>
            </w:r>
          </w:p>
        </w:tc>
      </w:tr>
      <w:tr w:rsidR="00F5264B" w:rsidRPr="002F15BF" w:rsidTr="004500A5">
        <w:trPr>
          <w:trHeight w:val="558"/>
        </w:trPr>
        <w:tc>
          <w:tcPr>
            <w:tcW w:w="1701"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3687"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МДж/ккал</w:t>
            </w:r>
          </w:p>
        </w:tc>
        <w:tc>
          <w:tcPr>
            <w:tcW w:w="851"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708"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709"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708"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r>
      <w:tr w:rsidR="00F5264B" w:rsidRPr="002F15BF" w:rsidTr="004500A5">
        <w:trPr>
          <w:trHeight w:val="250"/>
        </w:trPr>
        <w:tc>
          <w:tcPr>
            <w:tcW w:w="1701"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2</w:t>
            </w:r>
          </w:p>
        </w:tc>
        <w:tc>
          <w:tcPr>
            <w:tcW w:w="1559"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3</w:t>
            </w:r>
          </w:p>
        </w:tc>
        <w:tc>
          <w:tcPr>
            <w:tcW w:w="851"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w:t>
            </w:r>
          </w:p>
        </w:tc>
        <w:tc>
          <w:tcPr>
            <w:tcW w:w="708"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c>
          <w:tcPr>
            <w:tcW w:w="709"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w:t>
            </w:r>
          </w:p>
        </w:tc>
        <w:tc>
          <w:tcPr>
            <w:tcW w:w="708"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r>
      <w:tr w:rsidR="00F5264B" w:rsidRPr="002F15BF" w:rsidTr="004500A5">
        <w:trPr>
          <w:trHeight w:val="841"/>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Сақа құстар жұмыртқа бағытындағы</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71—80</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және жоғары</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1,30/310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0,46</w:t>
            </w:r>
          </w:p>
        </w:tc>
      </w:tr>
      <w:tr w:rsidR="00F5264B" w:rsidRPr="002F15BF" w:rsidTr="004500A5">
        <w:trPr>
          <w:trHeight w:val="550"/>
        </w:trPr>
        <w:tc>
          <w:tcPr>
            <w:tcW w:w="170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Осылар</w:t>
            </w:r>
          </w:p>
        </w:tc>
        <w:tc>
          <w:tcPr>
            <w:tcW w:w="3687"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70—61</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60—50</w:t>
            </w:r>
          </w:p>
        </w:tc>
        <w:tc>
          <w:tcPr>
            <w:tcW w:w="155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1,30/310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1,20/287</w:t>
            </w:r>
          </w:p>
        </w:tc>
        <w:tc>
          <w:tcPr>
            <w:tcW w:w="85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18,4</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16,1</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3,3</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w:t>
            </w:r>
          </w:p>
        </w:tc>
        <w:tc>
          <w:tcPr>
            <w:tcW w:w="70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0,92</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0,92</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0,46</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0,46</w:t>
            </w:r>
          </w:p>
        </w:tc>
      </w:tr>
      <w:tr w:rsidR="00F5264B" w:rsidRPr="002F15BF" w:rsidTr="004500A5">
        <w:trPr>
          <w:trHeight w:val="56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Мекиендер, етті бағыттағы</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60-70</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және жоғары</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1,93/460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4,76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0,68</w:t>
            </w:r>
          </w:p>
        </w:tc>
      </w:tr>
      <w:tr w:rsidR="00F5264B" w:rsidRPr="002F15BF" w:rsidTr="004500A5">
        <w:trPr>
          <w:trHeight w:val="550"/>
        </w:trPr>
        <w:tc>
          <w:tcPr>
            <w:tcW w:w="170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Осылар</w:t>
            </w:r>
          </w:p>
        </w:tc>
        <w:tc>
          <w:tcPr>
            <w:tcW w:w="3687"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60—51</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50—40</w:t>
            </w:r>
          </w:p>
        </w:tc>
        <w:tc>
          <w:tcPr>
            <w:tcW w:w="155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1,81/432</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1,63/390</w:t>
            </w:r>
          </w:p>
        </w:tc>
        <w:tc>
          <w:tcPr>
            <w:tcW w:w="85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25,6</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21,0</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4,48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4,20</w:t>
            </w:r>
          </w:p>
        </w:tc>
        <w:tc>
          <w:tcPr>
            <w:tcW w:w="70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1,28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0,64</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0,60</w:t>
            </w:r>
          </w:p>
        </w:tc>
      </w:tr>
      <w:tr w:rsidR="00F5264B" w:rsidRPr="002F15BF" w:rsidTr="004500A5">
        <w:trPr>
          <w:trHeight w:val="564"/>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Күрке тауықтар</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71—80</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және жоғары</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3,75/896</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53,0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6,50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r>
      <w:tr w:rsidR="00F5264B" w:rsidRPr="002F15BF" w:rsidTr="004500A5">
        <w:trPr>
          <w:trHeight w:val="835"/>
        </w:trPr>
        <w:tc>
          <w:tcPr>
            <w:tcW w:w="170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3687"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70—01</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60—51</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50—40</w:t>
            </w:r>
          </w:p>
        </w:tc>
        <w:tc>
          <w:tcPr>
            <w:tcW w:w="155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3,58/854</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3,40/812</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3,23/770</w:t>
            </w:r>
          </w:p>
        </w:tc>
        <w:tc>
          <w:tcPr>
            <w:tcW w:w="85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49,6</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45,9</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42,3</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5,90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5,50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4,90</w:t>
            </w:r>
          </w:p>
        </w:tc>
        <w:tc>
          <w:tcPr>
            <w:tcW w:w="70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2,2</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1,4</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1,4</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w:t>
            </w:r>
          </w:p>
        </w:tc>
      </w:tr>
      <w:tr w:rsidR="00F5264B" w:rsidRPr="002F15BF" w:rsidTr="004500A5">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Асыл тұқымды күрке тауықтар</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__</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4,11/980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5,25</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w:t>
            </w:r>
          </w:p>
        </w:tc>
      </w:tr>
      <w:tr w:rsidR="00F5264B" w:rsidRPr="002F15BF" w:rsidTr="004500A5">
        <w:trPr>
          <w:trHeight w:val="1120"/>
        </w:trPr>
        <w:tc>
          <w:tcPr>
            <w:tcW w:w="170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Үйректер</w:t>
            </w:r>
          </w:p>
        </w:tc>
        <w:tc>
          <w:tcPr>
            <w:tcW w:w="3687"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71—80</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70—61</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60—51</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50—40</w:t>
            </w:r>
          </w:p>
        </w:tc>
        <w:tc>
          <w:tcPr>
            <w:tcW w:w="155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2,65/636</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2,62/627</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2,58/617</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2,55/610</w:t>
            </w:r>
          </w:p>
        </w:tc>
        <w:tc>
          <w:tcPr>
            <w:tcW w:w="85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38,4</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37,8</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37,3</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36,8</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5,9</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5,8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70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1,9</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1,9</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0,9</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w:t>
            </w:r>
          </w:p>
        </w:tc>
      </w:tr>
      <w:tr w:rsidR="00F5264B" w:rsidRPr="002F15BF" w:rsidTr="004500A5">
        <w:trPr>
          <w:trHeight w:val="1120"/>
        </w:trPr>
        <w:tc>
          <w:tcPr>
            <w:tcW w:w="170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Қазылар</w:t>
            </w:r>
          </w:p>
        </w:tc>
        <w:tc>
          <w:tcPr>
            <w:tcW w:w="3687"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71—80</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70—61</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60—51</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50—40</w:t>
            </w:r>
          </w:p>
        </w:tc>
        <w:tc>
          <w:tcPr>
            <w:tcW w:w="155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3,46/825</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3,27/780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3,10/740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2,93/700</w:t>
            </w:r>
          </w:p>
        </w:tc>
        <w:tc>
          <w:tcPr>
            <w:tcW w:w="85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46,0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43,8</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41,5</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39,2</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5,3</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5,1</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4,7</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4,4</w:t>
            </w:r>
          </w:p>
        </w:tc>
        <w:tc>
          <w:tcPr>
            <w:tcW w:w="70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2,5</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2,3</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2,1</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1,5</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1,4</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1,3</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1,3</w:t>
            </w:r>
          </w:p>
        </w:tc>
      </w:tr>
      <w:tr w:rsidR="00F5264B" w:rsidRPr="002F15BF" w:rsidTr="004500A5">
        <w:trPr>
          <w:trHeight w:val="146"/>
        </w:trPr>
        <w:tc>
          <w:tcPr>
            <w:tcW w:w="9923" w:type="dxa"/>
            <w:gridSpan w:val="7"/>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bCs/>
                <w:color w:val="000000"/>
                <w:sz w:val="28"/>
                <w:szCs w:val="28"/>
                <w:lang w:val="kk-KZ"/>
              </w:rPr>
              <w:t>Толықтырғыш балапандар</w:t>
            </w:r>
            <w:r w:rsidRPr="002F15BF">
              <w:rPr>
                <w:rFonts w:ascii="Times New Roman" w:eastAsia="Calibri" w:hAnsi="Times New Roman" w:cs="Times New Roman"/>
                <w:bCs/>
                <w:color w:val="000000"/>
                <w:sz w:val="28"/>
                <w:szCs w:val="28"/>
              </w:rPr>
              <w:t xml:space="preserve"> (</w:t>
            </w:r>
            <w:r w:rsidRPr="002F15BF">
              <w:rPr>
                <w:rFonts w:ascii="Times New Roman" w:eastAsia="Calibri" w:hAnsi="Times New Roman" w:cs="Times New Roman"/>
                <w:bCs/>
                <w:color w:val="000000"/>
                <w:sz w:val="28"/>
                <w:szCs w:val="28"/>
                <w:lang w:val="kk-KZ"/>
              </w:rPr>
              <w:t>күн</w:t>
            </w:r>
            <w:r w:rsidRPr="002F15BF">
              <w:rPr>
                <w:rFonts w:ascii="Times New Roman" w:eastAsia="Calibri" w:hAnsi="Times New Roman" w:cs="Times New Roman"/>
                <w:bCs/>
                <w:color w:val="000000"/>
                <w:sz w:val="28"/>
                <w:szCs w:val="28"/>
              </w:rPr>
              <w:t>):</w:t>
            </w:r>
          </w:p>
        </w:tc>
      </w:tr>
      <w:tr w:rsidR="00F5264B" w:rsidRPr="002F15BF" w:rsidTr="004500A5">
        <w:trPr>
          <w:trHeight w:val="1690"/>
        </w:trPr>
        <w:tc>
          <w:tcPr>
            <w:tcW w:w="170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 xml:space="preserve">5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6—10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11—20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21—30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31—40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41—50</w:t>
            </w:r>
          </w:p>
        </w:tc>
        <w:tc>
          <w:tcPr>
            <w:tcW w:w="3687"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58</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75</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150</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300</w:t>
            </w:r>
          </w:p>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417'</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530</w:t>
            </w:r>
          </w:p>
        </w:tc>
        <w:tc>
          <w:tcPr>
            <w:tcW w:w="155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0,07/17</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0,12/28</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0,24/56</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0,35/84</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0,49/117</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0,60/143</w:t>
            </w:r>
          </w:p>
        </w:tc>
        <w:tc>
          <w:tcPr>
            <w:tcW w:w="851"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1,2</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2,0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4,0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6,0</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7,9</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9,6</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0,07</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0,11</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0,22</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0,33</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0,49</w:t>
            </w:r>
          </w:p>
          <w:p w:rsidR="00F5264B" w:rsidRPr="002F15BF" w:rsidRDefault="00F5264B" w:rsidP="004500A5">
            <w:pPr>
              <w:shd w:val="clear" w:color="auto" w:fill="FFFFFF"/>
              <w:spacing w:after="0" w:line="240" w:lineRule="auto"/>
              <w:jc w:val="both"/>
              <w:rPr>
                <w:rFonts w:ascii="Times New Roman" w:eastAsia="Calibri" w:hAnsi="Times New Roman" w:cs="Times New Roman"/>
                <w:position w:val="6"/>
                <w:sz w:val="28"/>
                <w:szCs w:val="28"/>
              </w:rPr>
            </w:pPr>
            <w:r w:rsidRPr="002F15BF">
              <w:rPr>
                <w:rFonts w:ascii="Times New Roman" w:eastAsia="Calibri" w:hAnsi="Times New Roman" w:cs="Times New Roman"/>
                <w:color w:val="000000"/>
                <w:position w:val="6"/>
                <w:sz w:val="28"/>
                <w:szCs w:val="28"/>
              </w:rPr>
              <w:t>0,60</w:t>
            </w:r>
          </w:p>
        </w:tc>
        <w:tc>
          <w:tcPr>
            <w:tcW w:w="709"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0,05</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0,08</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0,16</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0,24</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0,30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0,44</w:t>
            </w:r>
          </w:p>
        </w:tc>
        <w:tc>
          <w:tcPr>
            <w:tcW w:w="708" w:type="dxa"/>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0,02</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0,03</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0,06</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0,09</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0,18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0,22</w:t>
            </w:r>
          </w:p>
        </w:tc>
      </w:tr>
      <w:tr w:rsidR="00F5264B" w:rsidRPr="002F15BF" w:rsidTr="004500A5">
        <w:trPr>
          <w:trHeight w:val="215"/>
        </w:trPr>
        <w:tc>
          <w:tcPr>
            <w:tcW w:w="9923" w:type="dxa"/>
            <w:gridSpan w:val="7"/>
            <w:tcBorders>
              <w:bottom w:val="single" w:sz="4" w:space="0" w:color="auto"/>
            </w:tcBorders>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lang w:val="kk-KZ"/>
              </w:rPr>
              <w:t>Жұмыртқа бағытындағы балапандар</w:t>
            </w:r>
            <w:r w:rsidRPr="002F15BF">
              <w:rPr>
                <w:rFonts w:ascii="Times New Roman" w:eastAsia="Calibri" w:hAnsi="Times New Roman" w:cs="Times New Roman"/>
                <w:bCs/>
                <w:color w:val="000000"/>
                <w:sz w:val="28"/>
                <w:szCs w:val="28"/>
              </w:rPr>
              <w:t xml:space="preserve"> (</w:t>
            </w:r>
            <w:r w:rsidRPr="002F15BF">
              <w:rPr>
                <w:rFonts w:ascii="Times New Roman" w:eastAsia="Calibri" w:hAnsi="Times New Roman" w:cs="Times New Roman"/>
                <w:bCs/>
                <w:color w:val="000000"/>
                <w:sz w:val="28"/>
                <w:szCs w:val="28"/>
                <w:lang w:val="kk-KZ"/>
              </w:rPr>
              <w:t>күн</w:t>
            </w:r>
            <w:r w:rsidRPr="002F15BF">
              <w:rPr>
                <w:rFonts w:ascii="Times New Roman" w:eastAsia="Calibri" w:hAnsi="Times New Roman" w:cs="Times New Roman"/>
                <w:bCs/>
                <w:color w:val="000000"/>
                <w:sz w:val="28"/>
                <w:szCs w:val="28"/>
              </w:rPr>
              <w:t>):</w:t>
            </w:r>
          </w:p>
        </w:tc>
      </w:tr>
      <w:tr w:rsidR="00F5264B" w:rsidRPr="002F15BF" w:rsidTr="004500A5">
        <w:trPr>
          <w:trHeight w:val="610"/>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51—60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61—70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650</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760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0,71/169</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0,86/182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11,4</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0,77</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0,52</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0,26</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36"/>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 —80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880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0,82/195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13,1</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81—90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0,87/208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lastRenderedPageBreak/>
              <w:t>91—100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0,94/225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0,63</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101—110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1,05/250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111__120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1,10/262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0,73</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1"/>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121—150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1,15/274</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14,85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1"/>
        </w:trPr>
        <w:tc>
          <w:tcPr>
            <w:tcW w:w="9923" w:type="dxa"/>
            <w:gridSpan w:val="7"/>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Етті бағыттағы мекиендер</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күн</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vertAlign w:val="superscript"/>
              </w:rPr>
              <w:t>:</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50"/>
        </w:trPr>
        <w:tc>
          <w:tcPr>
            <w:tcW w:w="1701"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82</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0,34/34</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0,05</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0,38/43</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И__20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0,36/85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21—30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545</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0,60/142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31—40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0,81/192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41—50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1,04/2-17</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51__60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1445</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1,15/275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61—70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1,04/247</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71—80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1,04/247</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81—90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1680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1,04/247</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91—110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1,07/255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111—120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2390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1,12/261</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121 — 130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1,17/280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131 — 140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1,23/293</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141—150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1,23/293</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1,33</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151—160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1,28/306</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161—170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1,34/319</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1"/>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171—180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2850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1,39/331</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1,51</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02"/>
        </w:trPr>
        <w:tc>
          <w:tcPr>
            <w:tcW w:w="9923" w:type="dxa"/>
            <w:gridSpan w:val="7"/>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 xml:space="preserve">Асыл тұқымды қораздар етті бағыттағы </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күн</w:t>
            </w:r>
            <w:r w:rsidRPr="002F15BF">
              <w:rPr>
                <w:rFonts w:ascii="Times New Roman" w:eastAsia="Calibri" w:hAnsi="Times New Roman" w:cs="Times New Roman"/>
                <w:color w:val="000000"/>
                <w:sz w:val="28"/>
                <w:szCs w:val="28"/>
              </w:rPr>
              <w:t>):</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50"/>
        </w:trPr>
        <w:tc>
          <w:tcPr>
            <w:tcW w:w="1701"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61—70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1830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1,15/275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71—80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1,21/302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81—90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2380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1,38/330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91-100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1,34/319</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101—110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1,39/331</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111—120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1,44/344</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121—130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1,49/357</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131—140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1,60/385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1"/>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141—150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3460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1,71/405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02"/>
        </w:trPr>
        <w:tc>
          <w:tcPr>
            <w:tcW w:w="9923" w:type="dxa"/>
            <w:gridSpan w:val="7"/>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lang w:val="kk-KZ"/>
              </w:rPr>
              <w:t xml:space="preserve">Асыл тұқымды етті бағыттағы қораздар </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күн</w:t>
            </w:r>
            <w:r w:rsidRPr="002F15BF">
              <w:rPr>
                <w:rFonts w:ascii="Times New Roman" w:eastAsia="Calibri" w:hAnsi="Times New Roman" w:cs="Times New Roman"/>
                <w:color w:val="000000"/>
                <w:sz w:val="28"/>
                <w:szCs w:val="28"/>
              </w:rPr>
              <w:t>):</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50"/>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151—160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1,82/43</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161—170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1,92/45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24,3</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0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 xml:space="preserve">171—180                </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3860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1,92/45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24,3</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30"/>
        </w:trPr>
        <w:tc>
          <w:tcPr>
            <w:tcW w:w="9923" w:type="dxa"/>
            <w:gridSpan w:val="7"/>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lang w:val="kk-KZ"/>
              </w:rPr>
              <w:t>Бройлерлер</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50"/>
        </w:trPr>
        <w:tc>
          <w:tcPr>
            <w:tcW w:w="1701"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күн</w:t>
            </w:r>
            <w:r w:rsidRPr="002F15BF">
              <w:rPr>
                <w:rFonts w:ascii="Times New Roman" w:eastAsia="Calibri" w:hAnsi="Times New Roman" w:cs="Times New Roman"/>
                <w:color w:val="000000"/>
                <w:sz w:val="28"/>
                <w:szCs w:val="28"/>
              </w:rPr>
              <w:t>): 1-5</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85</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0,22/53</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0,19</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0,07</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6-10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0,28/68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0,25</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0,09</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0,37/88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6,3</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0,33</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11"/>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21—30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525</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0,46/10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55"/>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lastRenderedPageBreak/>
              <w:t>31—40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0,75/180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0,23</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0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41—50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51—56</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w:t>
            </w: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0,92/219 1,36/325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13,6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0,79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0,57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0,86</w:t>
            </w:r>
          </w:p>
        </w:tc>
        <w:tc>
          <w:tcPr>
            <w:tcW w:w="708"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0,28</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0,43</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98"/>
        </w:trPr>
        <w:tc>
          <w:tcPr>
            <w:tcW w:w="9923" w:type="dxa"/>
            <w:gridSpan w:val="7"/>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lang w:val="kk-KZ"/>
              </w:rPr>
              <w:t xml:space="preserve">Етті бағыттағы күрке тауықтар </w:t>
            </w:r>
            <w:r w:rsidRPr="002F15BF">
              <w:rPr>
                <w:rFonts w:ascii="Times New Roman" w:eastAsia="Calibri" w:hAnsi="Times New Roman" w:cs="Times New Roman"/>
                <w:bCs/>
                <w:color w:val="000000"/>
                <w:sz w:val="28"/>
                <w:szCs w:val="28"/>
              </w:rPr>
              <w:t>(</w:t>
            </w:r>
            <w:r w:rsidRPr="002F15BF">
              <w:rPr>
                <w:rFonts w:ascii="Times New Roman" w:eastAsia="Calibri" w:hAnsi="Times New Roman" w:cs="Times New Roman"/>
                <w:bCs/>
                <w:color w:val="000000"/>
                <w:sz w:val="28"/>
                <w:szCs w:val="28"/>
                <w:lang w:val="kk-KZ"/>
              </w:rPr>
              <w:t>күн</w:t>
            </w:r>
            <w:r w:rsidRPr="002F15BF">
              <w:rPr>
                <w:rFonts w:ascii="Times New Roman" w:eastAsia="Calibri" w:hAnsi="Times New Roman" w:cs="Times New Roman"/>
                <w:bCs/>
                <w:color w:val="000000"/>
                <w:sz w:val="28"/>
                <w:szCs w:val="28"/>
              </w:rPr>
              <w:t>):</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0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0,12/28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0,17</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0,01</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0,24/56</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0,03</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265</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0,47/112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21—30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360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0,70/168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16,8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31—40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0,94/224</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41—50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1,29/308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1,87</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51—60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1,47/350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0 50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61—70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1,91/450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2,72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0,64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71—80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2,14/510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39,6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81—90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2,64/630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48,4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3,74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91 — 100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2,98/712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55,0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4,25</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101—110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3,10/740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4,42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111—120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4600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3,23/660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59,4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4,59</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121—150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3,09/737</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39,6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4,09</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1 09</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336"/>
        </w:trPr>
        <w:tc>
          <w:tcPr>
            <w:tcW w:w="1701"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151 — 180 (</w:t>
            </w:r>
            <w:r w:rsidRPr="002F15BF">
              <w:rPr>
                <w:rFonts w:ascii="Times New Roman" w:eastAsia="Calibri" w:hAnsi="Times New Roman" w:cs="Times New Roman"/>
                <w:color w:val="000000"/>
                <w:sz w:val="28"/>
                <w:szCs w:val="28"/>
                <w:lang w:val="kk-KZ"/>
              </w:rPr>
              <w:t>толықтырғыш</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 xml:space="preserve">Етті бағыттағы үйректер </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күн</w:t>
            </w:r>
            <w:r w:rsidRPr="002F15BF">
              <w:rPr>
                <w:rFonts w:ascii="Times New Roman" w:eastAsia="Calibri" w:hAnsi="Times New Roman" w:cs="Times New Roman"/>
                <w:color w:val="000000"/>
                <w:sz w:val="28"/>
                <w:szCs w:val="28"/>
              </w:rPr>
              <w:t>)</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3,39/810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43,5</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4,50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0,46/110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0,80/192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1,32/316</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20,7</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0 46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21—30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810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2,30/550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29,6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0,74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31—40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2,64/630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41—50</w:t>
            </w:r>
          </w:p>
        </w:tc>
        <w:tc>
          <w:tcPr>
            <w:tcW w:w="3687" w:type="dxa"/>
            <w:shd w:val="clear" w:color="auto" w:fill="FFFFFF"/>
          </w:tcPr>
          <w:p w:rsidR="00F5264B" w:rsidRPr="002F15BF" w:rsidRDefault="00F5264B" w:rsidP="004500A5">
            <w:pPr>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3,06/730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51—55</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3,14/750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1 02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60—150 (</w:t>
            </w:r>
            <w:r w:rsidRPr="002F15BF">
              <w:rPr>
                <w:rFonts w:ascii="Times New Roman" w:eastAsia="Calibri" w:hAnsi="Times New Roman" w:cs="Times New Roman"/>
                <w:color w:val="000000"/>
                <w:sz w:val="28"/>
                <w:szCs w:val="28"/>
                <w:lang w:val="kk-KZ"/>
              </w:rPr>
              <w:t>толықтырғыш</w:t>
            </w:r>
            <w:r w:rsidRPr="002F15BF">
              <w:rPr>
                <w:rFonts w:ascii="Times New Roman" w:eastAsia="Calibri" w:hAnsi="Times New Roman" w:cs="Times New Roman"/>
                <w:color w:val="000000"/>
                <w:sz w:val="28"/>
                <w:szCs w:val="28"/>
              </w:rPr>
              <w:t>)</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2,41/575</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l</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en-US"/>
              </w:rPr>
              <w:t>i2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78"/>
        </w:trPr>
        <w:tc>
          <w:tcPr>
            <w:tcW w:w="9923" w:type="dxa"/>
            <w:gridSpan w:val="7"/>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Етті бағыттағы қазылар</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күн</w:t>
            </w:r>
            <w:r w:rsidRPr="002F15BF">
              <w:rPr>
                <w:rFonts w:ascii="Times New Roman" w:eastAsia="Calibri" w:hAnsi="Times New Roman" w:cs="Times New Roman"/>
                <w:color w:val="000000"/>
                <w:sz w:val="28"/>
                <w:szCs w:val="28"/>
              </w:rPr>
              <w:t>):</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9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0,41/98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0,14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6—10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1,05/252</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1,44</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0,81</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0,36</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1,29/308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22 0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1,76</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0,99</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0,44</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21—30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2,58/016</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39,6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3,52</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1,76</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0,88</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7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31—40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2225</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3,28/784</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4,48</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2,24</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1,12</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82"/>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41—50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3,85/918</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59,0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5,25</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2,62</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1,31</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163"/>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51—60</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3,96/946</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60,8</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5,41</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2,70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1,35</w:t>
            </w:r>
          </w:p>
        </w:tc>
      </w:tr>
      <w:tr w:rsidR="00F5264B" w:rsidRPr="002F15BF" w:rsidTr="004500A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480"/>
        </w:trPr>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lastRenderedPageBreak/>
              <w:t>61—180 (</w:t>
            </w:r>
            <w:r w:rsidRPr="002F15BF">
              <w:rPr>
                <w:rFonts w:ascii="Times New Roman" w:eastAsia="Calibri" w:hAnsi="Times New Roman" w:cs="Times New Roman"/>
                <w:color w:val="000000"/>
                <w:sz w:val="28"/>
                <w:szCs w:val="28"/>
                <w:lang w:val="kk-KZ"/>
              </w:rPr>
              <w:t>толықтырғыш</w:t>
            </w:r>
            <w:r w:rsidRPr="002F15BF">
              <w:rPr>
                <w:rFonts w:ascii="Times New Roman" w:eastAsia="Calibri" w:hAnsi="Times New Roman" w:cs="Times New Roman"/>
                <w:color w:val="000000"/>
                <w:sz w:val="28"/>
                <w:szCs w:val="28"/>
              </w:rPr>
              <w:t>)</w:t>
            </w:r>
          </w:p>
        </w:tc>
        <w:tc>
          <w:tcPr>
            <w:tcW w:w="368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4500</w:t>
            </w:r>
          </w:p>
        </w:tc>
        <w:tc>
          <w:tcPr>
            <w:tcW w:w="155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3,02/720</w:t>
            </w:r>
          </w:p>
        </w:tc>
        <w:tc>
          <w:tcPr>
            <w:tcW w:w="85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5,60</w:t>
            </w:r>
          </w:p>
        </w:tc>
        <w:tc>
          <w:tcPr>
            <w:tcW w:w="709"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2,20</w:t>
            </w:r>
          </w:p>
        </w:tc>
        <w:tc>
          <w:tcPr>
            <w:tcW w:w="708"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1,10</w:t>
            </w:r>
          </w:p>
        </w:tc>
      </w:tr>
    </w:tbl>
    <w:p w:rsidR="00F5264B" w:rsidRPr="002F15BF" w:rsidRDefault="00F5264B" w:rsidP="00F5264B">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Ескерту</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 xml:space="preserve"> Күрке тауық, үйрек, қазылардың өнім бермейтін кезінде ең төменгі көрсеткішпен жемдейді</w:t>
      </w:r>
      <w:r w:rsidRPr="002F15BF">
        <w:rPr>
          <w:rFonts w:ascii="Times New Roman" w:eastAsia="Calibri" w:hAnsi="Times New Roman" w:cs="Times New Roman"/>
          <w:color w:val="000000"/>
          <w:sz w:val="28"/>
          <w:szCs w:val="28"/>
        </w:rPr>
        <w:t xml:space="preserve">. </w:t>
      </w:r>
    </w:p>
    <w:p w:rsidR="00F5264B" w:rsidRPr="002F15BF" w:rsidRDefault="00F5264B" w:rsidP="00F5264B">
      <w:pPr>
        <w:shd w:val="clear" w:color="auto" w:fill="FFFFFF"/>
        <w:spacing w:after="0" w:line="240" w:lineRule="auto"/>
        <w:jc w:val="both"/>
        <w:rPr>
          <w:rFonts w:ascii="Times New Roman" w:eastAsia="Calibri" w:hAnsi="Times New Roman" w:cs="Times New Roman"/>
          <w:iCs/>
          <w:color w:val="000000"/>
          <w:sz w:val="28"/>
          <w:szCs w:val="28"/>
          <w:lang w:val="kk-KZ"/>
        </w:rPr>
      </w:pPr>
      <w:r w:rsidRPr="002F15BF">
        <w:rPr>
          <w:rFonts w:ascii="Times New Roman" w:eastAsia="Calibri" w:hAnsi="Times New Roman" w:cs="Times New Roman"/>
          <w:color w:val="000000"/>
          <w:sz w:val="28"/>
          <w:szCs w:val="28"/>
          <w:lang w:val="kk-KZ"/>
        </w:rPr>
        <w:tab/>
        <w:t xml:space="preserve"> Бұл көрсеткіштерден бөлек жемдерді берген кезде оларды беру деңгейін білу керек. </w:t>
      </w:r>
      <w:r w:rsidRPr="002F15BF">
        <w:rPr>
          <w:rFonts w:ascii="Times New Roman" w:eastAsia="Calibri" w:hAnsi="Times New Roman" w:cs="Times New Roman"/>
          <w:iCs/>
          <w:color w:val="000000"/>
          <w:sz w:val="28"/>
          <w:szCs w:val="28"/>
          <w:lang w:val="kk-KZ"/>
        </w:rPr>
        <w:t xml:space="preserve">Ауыл шаруашылық құстарға арналған әр түрлі жемдердің құрама жемдегі ыңғайлы  және ең үлкен мөлшерлері </w:t>
      </w:r>
      <w:r w:rsidRPr="002F15BF">
        <w:rPr>
          <w:rFonts w:ascii="Times New Roman" w:eastAsia="Calibri" w:hAnsi="Times New Roman" w:cs="Times New Roman"/>
          <w:color w:val="000000"/>
          <w:sz w:val="28"/>
          <w:szCs w:val="28"/>
          <w:lang w:val="kk-KZ"/>
        </w:rPr>
        <w:t>(%</w:t>
      </w:r>
      <w:r w:rsidRPr="002F15BF">
        <w:rPr>
          <w:rFonts w:ascii="Times New Roman" w:eastAsia="Calibri" w:hAnsi="Times New Roman" w:cs="Times New Roman"/>
          <w:iCs/>
          <w:color w:val="000000"/>
          <w:sz w:val="28"/>
          <w:szCs w:val="28"/>
          <w:lang w:val="kk-KZ"/>
        </w:rPr>
        <w:t>)</w:t>
      </w:r>
    </w:p>
    <w:p w:rsidR="00F5264B" w:rsidRPr="002F15BF" w:rsidRDefault="00F5264B" w:rsidP="00F5264B">
      <w:pPr>
        <w:shd w:val="clear" w:color="auto" w:fill="FFFFFF"/>
        <w:spacing w:after="0" w:line="240" w:lineRule="auto"/>
        <w:jc w:val="both"/>
        <w:rPr>
          <w:rFonts w:ascii="Times New Roman" w:eastAsia="Calibri" w:hAnsi="Times New Roman" w:cs="Times New Roman"/>
          <w:sz w:val="28"/>
          <w:szCs w:val="28"/>
          <w:lang w:val="kk-KZ"/>
        </w:rPr>
      </w:pPr>
    </w:p>
    <w:p w:rsidR="00F5264B" w:rsidRPr="002F15BF" w:rsidRDefault="00B576E9" w:rsidP="00F5264B">
      <w:pPr>
        <w:shd w:val="clear" w:color="auto" w:fill="FFFFFF"/>
        <w:spacing w:after="0" w:line="240" w:lineRule="auto"/>
        <w:jc w:val="both"/>
        <w:rPr>
          <w:rFonts w:ascii="Times New Roman" w:eastAsia="Calibri" w:hAnsi="Times New Roman" w:cs="Times New Roman"/>
          <w:sz w:val="28"/>
          <w:szCs w:val="28"/>
          <w:lang w:val="kk-KZ"/>
        </w:rPr>
      </w:pPr>
      <w:r>
        <w:rPr>
          <w:rFonts w:ascii="Times New Roman" w:eastAsia="Calibri" w:hAnsi="Times New Roman" w:cs="Times New Roman"/>
          <w:sz w:val="28"/>
          <w:szCs w:val="28"/>
          <w:lang w:val="kk-KZ"/>
        </w:rPr>
        <w:t xml:space="preserve">Кесте </w:t>
      </w:r>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2977"/>
        <w:gridCol w:w="1701"/>
        <w:gridCol w:w="1417"/>
        <w:gridCol w:w="1276"/>
        <w:gridCol w:w="1560"/>
      </w:tblGrid>
      <w:tr w:rsidR="00F5264B" w:rsidRPr="002F15BF" w:rsidTr="004500A5">
        <w:trPr>
          <w:trHeight w:val="250"/>
        </w:trPr>
        <w:tc>
          <w:tcPr>
            <w:tcW w:w="2977" w:type="dxa"/>
            <w:vMerge w:val="restart"/>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p>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Жемнің түрі</w:t>
            </w:r>
          </w:p>
        </w:tc>
        <w:tc>
          <w:tcPr>
            <w:tcW w:w="3118" w:type="dxa"/>
            <w:gridSpan w:val="2"/>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Сақа құстар</w:t>
            </w:r>
          </w:p>
        </w:tc>
        <w:tc>
          <w:tcPr>
            <w:tcW w:w="2836" w:type="dxa"/>
            <w:gridSpan w:val="2"/>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Жас құстар</w:t>
            </w:r>
          </w:p>
        </w:tc>
      </w:tr>
      <w:tr w:rsidR="00F5264B" w:rsidRPr="002F15BF" w:rsidTr="004500A5">
        <w:trPr>
          <w:trHeight w:val="298"/>
        </w:trPr>
        <w:tc>
          <w:tcPr>
            <w:tcW w:w="2977" w:type="dxa"/>
            <w:vMerge/>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701"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Ыңғайлы</w:t>
            </w:r>
          </w:p>
        </w:tc>
        <w:tc>
          <w:tcPr>
            <w:tcW w:w="141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Ең көп мөлшері</w:t>
            </w:r>
          </w:p>
        </w:tc>
        <w:tc>
          <w:tcPr>
            <w:tcW w:w="1276"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Ыңғайлы</w:t>
            </w:r>
          </w:p>
        </w:tc>
        <w:tc>
          <w:tcPr>
            <w:tcW w:w="1560"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Ең көп мөлшері</w:t>
            </w:r>
          </w:p>
        </w:tc>
      </w:tr>
      <w:tr w:rsidR="00F5264B" w:rsidRPr="002F15BF" w:rsidTr="004500A5">
        <w:trPr>
          <w:trHeight w:val="250"/>
        </w:trPr>
        <w:tc>
          <w:tcPr>
            <w:tcW w:w="297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w:t>
            </w:r>
          </w:p>
        </w:tc>
        <w:tc>
          <w:tcPr>
            <w:tcW w:w="1701"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w:t>
            </w:r>
          </w:p>
        </w:tc>
        <w:tc>
          <w:tcPr>
            <w:tcW w:w="1417"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276"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w:t>
            </w:r>
          </w:p>
        </w:tc>
        <w:tc>
          <w:tcPr>
            <w:tcW w:w="1560" w:type="dxa"/>
            <w:shd w:val="clear" w:color="auto" w:fill="FFFFFF"/>
          </w:tcPr>
          <w:p w:rsidR="00F5264B" w:rsidRPr="002F15BF" w:rsidRDefault="00F5264B" w:rsidP="004500A5">
            <w:pPr>
              <w:shd w:val="clear" w:color="auto" w:fill="FFFFFF"/>
              <w:spacing w:after="0" w:line="240" w:lineRule="auto"/>
              <w:jc w:val="center"/>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r>
      <w:tr w:rsidR="00F5264B" w:rsidRPr="002F15BF" w:rsidTr="004500A5">
        <w:trPr>
          <w:trHeight w:val="528"/>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lang w:val="kk-KZ"/>
              </w:rPr>
              <w:t>Жүгері</w:t>
            </w:r>
            <w:r w:rsidRPr="002F15BF">
              <w:rPr>
                <w:rFonts w:ascii="Times New Roman" w:eastAsia="Calibri" w:hAnsi="Times New Roman" w:cs="Times New Roman"/>
                <w:color w:val="000000"/>
                <w:sz w:val="28"/>
                <w:szCs w:val="28"/>
              </w:rPr>
              <w:t xml:space="preserve">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Сұлы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 xml:space="preserve">40—50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20—30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70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30 -10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15-20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60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9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Сұлы</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қабықсыз</w:t>
            </w:r>
            <w:r w:rsidRPr="002F15BF">
              <w:rPr>
                <w:rFonts w:ascii="Times New Roman" w:eastAsia="Calibri" w:hAnsi="Times New Roman" w:cs="Times New Roman"/>
                <w:color w:val="000000"/>
                <w:sz w:val="28"/>
                <w:szCs w:val="28"/>
              </w:rPr>
              <w:t>)</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40-50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30 -40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r>
      <w:tr w:rsidR="00F5264B" w:rsidRPr="002F15BF" w:rsidTr="004500A5">
        <w:trPr>
          <w:trHeight w:val="16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Пшеница</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40-50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35—40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60</w:t>
            </w:r>
          </w:p>
        </w:tc>
      </w:tr>
      <w:tr w:rsidR="00F5264B" w:rsidRPr="002F15BF" w:rsidTr="004500A5">
        <w:trPr>
          <w:trHeight w:val="16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Тары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en-US"/>
              </w:rPr>
              <w:t>2</w:t>
            </w:r>
            <w:r w:rsidRPr="002F15BF">
              <w:rPr>
                <w:rFonts w:ascii="Times New Roman" w:eastAsia="Calibri" w:hAnsi="Times New Roman" w:cs="Times New Roman"/>
                <w:color w:val="000000"/>
                <w:sz w:val="28"/>
                <w:szCs w:val="28"/>
              </w:rPr>
              <w:t>0</w:t>
            </w:r>
            <w:r w:rsidRPr="002F15BF">
              <w:rPr>
                <w:rFonts w:ascii="Times New Roman" w:eastAsia="Calibri" w:hAnsi="Times New Roman" w:cs="Times New Roman"/>
                <w:color w:val="000000"/>
                <w:sz w:val="28"/>
                <w:szCs w:val="28"/>
                <w:lang w:val="en-US"/>
              </w:rPr>
              <w:t>-30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40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20—30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r>
      <w:tr w:rsidR="00F5264B" w:rsidRPr="002F15BF" w:rsidTr="004500A5">
        <w:trPr>
          <w:trHeight w:val="336"/>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Просо, чумиза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Күріш</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10—20 20—30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40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10-20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15-20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30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221"/>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Қара бидай</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r>
      <w:tr w:rsidR="00F5264B" w:rsidRPr="002F15BF" w:rsidTr="004500A5">
        <w:trPr>
          <w:trHeight w:val="490"/>
        </w:trPr>
        <w:tc>
          <w:tcPr>
            <w:tcW w:w="2977"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Қонақ жүгері</w:t>
            </w:r>
            <w:r w:rsidRPr="002F15BF">
              <w:rPr>
                <w:rFonts w:ascii="Times New Roman" w:eastAsia="Calibri" w:hAnsi="Times New Roman" w:cs="Times New Roman"/>
                <w:color w:val="000000"/>
                <w:sz w:val="28"/>
                <w:szCs w:val="28"/>
              </w:rPr>
              <w:t xml:space="preserve">    (танина</w:t>
            </w:r>
            <w:r w:rsidRPr="002F15BF">
              <w:rPr>
                <w:rFonts w:ascii="Times New Roman" w:eastAsia="Calibri" w:hAnsi="Times New Roman" w:cs="Times New Roman"/>
                <w:color w:val="000000"/>
                <w:sz w:val="28"/>
                <w:szCs w:val="28"/>
                <w:lang w:val="kk-KZ"/>
              </w:rPr>
              <w:t xml:space="preserve"> болмаған кезде</w:t>
            </w:r>
            <w:r w:rsidRPr="002F15BF">
              <w:rPr>
                <w:rFonts w:ascii="Times New Roman" w:eastAsia="Calibri" w:hAnsi="Times New Roman" w:cs="Times New Roman"/>
                <w:color w:val="000000"/>
                <w:sz w:val="28"/>
                <w:szCs w:val="28"/>
              </w:rPr>
              <w:t xml:space="preserve">)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Арпа</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 xml:space="preserve">30—35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30—40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45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15-20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15 -20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25 </w:t>
            </w:r>
          </w:p>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r>
      <w:tr w:rsidR="00F5264B" w:rsidRPr="002F15BF" w:rsidTr="004500A5">
        <w:trPr>
          <w:trHeight w:val="346"/>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lang w:val="kk-KZ"/>
              </w:rPr>
              <w:t>Арпа</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қабықсыз</w:t>
            </w:r>
            <w:r w:rsidRPr="002F15BF">
              <w:rPr>
                <w:rFonts w:ascii="Times New Roman" w:eastAsia="Calibri" w:hAnsi="Times New Roman" w:cs="Times New Roman"/>
                <w:color w:val="000000"/>
                <w:sz w:val="28"/>
                <w:szCs w:val="28"/>
              </w:rPr>
              <w:t xml:space="preserve">).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Бұршақбас</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 xml:space="preserve">40—50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10—12</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 xml:space="preserve">60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 xml:space="preserve">30-40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 xml:space="preserve">50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r>
      <w:tr w:rsidR="00F5264B" w:rsidRPr="002F15BF" w:rsidTr="004500A5">
        <w:trPr>
          <w:trHeight w:val="355"/>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Бұршақ</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Тәтті бөрібұршақ</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10—15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25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7—10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3 -5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r>
      <w:tr w:rsidR="00F5264B" w:rsidRPr="002F15BF" w:rsidTr="004500A5">
        <w:trPr>
          <w:trHeight w:val="16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Қытай бұршақ</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7—10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r>
      <w:tr w:rsidR="00F5264B" w:rsidRPr="002F15BF" w:rsidTr="004500A5">
        <w:trPr>
          <w:trHeight w:val="230"/>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Жүгері</w:t>
            </w:r>
            <w:r w:rsidRPr="002F15BF">
              <w:rPr>
                <w:rFonts w:ascii="Times New Roman" w:eastAsia="Calibri" w:hAnsi="Times New Roman" w:cs="Times New Roman"/>
                <w:color w:val="000000"/>
                <w:sz w:val="28"/>
                <w:szCs w:val="28"/>
              </w:rPr>
              <w:t>-</w:t>
            </w:r>
            <w:r w:rsidRPr="002F15BF">
              <w:rPr>
                <w:rFonts w:ascii="Times New Roman" w:eastAsia="Calibri" w:hAnsi="Times New Roman" w:cs="Times New Roman"/>
                <w:color w:val="000000"/>
                <w:sz w:val="28"/>
                <w:szCs w:val="28"/>
                <w:lang w:val="kk-KZ"/>
              </w:rPr>
              <w:t>г</w:t>
            </w:r>
            <w:r w:rsidRPr="002F15BF">
              <w:rPr>
                <w:rFonts w:ascii="Times New Roman" w:eastAsia="Calibri" w:hAnsi="Times New Roman" w:cs="Times New Roman"/>
                <w:color w:val="000000"/>
                <w:sz w:val="28"/>
                <w:szCs w:val="28"/>
              </w:rPr>
              <w:t>лютен</w:t>
            </w:r>
            <w:r w:rsidRPr="002F15BF">
              <w:rPr>
                <w:rFonts w:ascii="Times New Roman" w:eastAsia="Calibri" w:hAnsi="Times New Roman" w:cs="Times New Roman"/>
                <w:color w:val="000000"/>
                <w:sz w:val="28"/>
                <w:szCs w:val="28"/>
                <w:lang w:val="kk-KZ"/>
              </w:rPr>
              <w:t xml:space="preserve"> ұны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r>
      <w:tr w:rsidR="00F5264B" w:rsidRPr="002F15BF" w:rsidTr="004500A5">
        <w:trPr>
          <w:trHeight w:val="144"/>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Сұлы ұнтағы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Бидай ұнтағы</w:t>
            </w:r>
            <w:r w:rsidRPr="002F15BF">
              <w:rPr>
                <w:rFonts w:ascii="Times New Roman" w:eastAsia="Calibri" w:hAnsi="Times New Roman" w:cs="Times New Roman"/>
                <w:color w:val="000000"/>
                <w:sz w:val="28"/>
                <w:szCs w:val="28"/>
              </w:rPr>
              <w:t xml:space="preserve">            </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3</w:t>
            </w:r>
          </w:p>
        </w:tc>
      </w:tr>
      <w:tr w:rsidR="00F5264B" w:rsidRPr="002F15BF" w:rsidTr="004500A5">
        <w:trPr>
          <w:trHeight w:val="18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Арпа ұнтағы</w:t>
            </w:r>
            <w:r w:rsidRPr="002F15BF">
              <w:rPr>
                <w:rFonts w:ascii="Times New Roman" w:eastAsia="Calibri" w:hAnsi="Times New Roman" w:cs="Times New Roman"/>
                <w:color w:val="000000"/>
                <w:sz w:val="28"/>
                <w:szCs w:val="28"/>
              </w:rPr>
              <w:t xml:space="preserve">            </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r>
      <w:tr w:rsidR="00F5264B" w:rsidRPr="002F15BF" w:rsidTr="004500A5">
        <w:trPr>
          <w:trHeight w:val="221"/>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Қара бидай кебегі</w:t>
            </w:r>
          </w:p>
        </w:tc>
        <w:tc>
          <w:tcPr>
            <w:tcW w:w="5954" w:type="dxa"/>
            <w:gridSpan w:val="4"/>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Берілмегені абзал</w:t>
            </w:r>
          </w:p>
        </w:tc>
      </w:tr>
      <w:tr w:rsidR="00F5264B" w:rsidRPr="002F15BF" w:rsidTr="004500A5">
        <w:trPr>
          <w:trHeight w:val="230"/>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Күріш кебегі</w:t>
            </w:r>
            <w:r w:rsidRPr="002F15BF">
              <w:rPr>
                <w:rFonts w:ascii="Times New Roman" w:eastAsia="Calibri" w:hAnsi="Times New Roman" w:cs="Times New Roman"/>
                <w:color w:val="000000"/>
                <w:sz w:val="28"/>
                <w:szCs w:val="28"/>
              </w:rPr>
              <w:t xml:space="preserve">            </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7</w:t>
            </w:r>
          </w:p>
        </w:tc>
      </w:tr>
      <w:tr w:rsidR="00F5264B" w:rsidRPr="002F15BF" w:rsidTr="004500A5">
        <w:trPr>
          <w:trHeight w:val="125"/>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Бидай кебегі</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5-6</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10</w:t>
            </w:r>
          </w:p>
        </w:tc>
      </w:tr>
      <w:tr w:rsidR="00F5264B" w:rsidRPr="002F15BF" w:rsidTr="004500A5">
        <w:trPr>
          <w:trHeight w:val="18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Қызылшаның құрғақ</w:t>
            </w:r>
            <w:r w:rsidRPr="002F15BF">
              <w:rPr>
                <w:rFonts w:ascii="Times New Roman" w:eastAsia="Calibri" w:hAnsi="Times New Roman" w:cs="Times New Roman"/>
                <w:color w:val="000000"/>
                <w:sz w:val="28"/>
                <w:szCs w:val="28"/>
              </w:rPr>
              <w:t xml:space="preserve">   жом</w:t>
            </w:r>
            <w:r w:rsidRPr="002F15BF">
              <w:rPr>
                <w:rFonts w:ascii="Times New Roman" w:eastAsia="Calibri" w:hAnsi="Times New Roman" w:cs="Times New Roman"/>
                <w:color w:val="000000"/>
                <w:sz w:val="28"/>
                <w:szCs w:val="28"/>
                <w:lang w:val="kk-KZ"/>
              </w:rPr>
              <w:t>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iCs/>
                <w:color w:val="000000"/>
                <w:sz w:val="28"/>
                <w:szCs w:val="28"/>
              </w:rPr>
              <w:t>7</w:t>
            </w:r>
          </w:p>
        </w:tc>
      </w:tr>
      <w:tr w:rsidR="00F5264B" w:rsidRPr="002F15BF" w:rsidTr="004500A5">
        <w:trPr>
          <w:trHeight w:val="346"/>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rPr>
              <w:t>Солод</w:t>
            </w:r>
            <w:r w:rsidRPr="002F15BF">
              <w:rPr>
                <w:rFonts w:ascii="Times New Roman" w:eastAsia="Calibri" w:hAnsi="Times New Roman" w:cs="Times New Roman"/>
                <w:color w:val="000000"/>
                <w:sz w:val="28"/>
                <w:szCs w:val="28"/>
                <w:lang w:val="kk-KZ"/>
              </w:rPr>
              <w:t xml:space="preserve"> өсінділер</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құрғақ</w:t>
            </w:r>
            <w:r w:rsidRPr="002F15BF">
              <w:rPr>
                <w:rFonts w:ascii="Times New Roman" w:eastAsia="Calibri" w:hAnsi="Times New Roman" w:cs="Times New Roman"/>
                <w:color w:val="000000"/>
                <w:sz w:val="28"/>
                <w:szCs w:val="28"/>
              </w:rPr>
              <w:t>) Меласса</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3-5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7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2-3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5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r>
      <w:tr w:rsidR="00F5264B" w:rsidRPr="002F15BF" w:rsidTr="004500A5">
        <w:trPr>
          <w:trHeight w:val="20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Арахис шрот</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15-17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8-10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p>
        </w:tc>
      </w:tr>
      <w:tr w:rsidR="00F5264B" w:rsidRPr="002F15BF" w:rsidTr="004500A5">
        <w:trPr>
          <w:trHeight w:val="144"/>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lastRenderedPageBreak/>
              <w:t>Зығыр</w:t>
            </w:r>
            <w:r w:rsidRPr="002F15BF">
              <w:rPr>
                <w:rFonts w:ascii="Times New Roman" w:eastAsia="Calibri" w:hAnsi="Times New Roman" w:cs="Times New Roman"/>
                <w:color w:val="000000"/>
                <w:sz w:val="28"/>
                <w:szCs w:val="28"/>
              </w:rPr>
              <w:t xml:space="preserve"> жмых (шрот)</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560"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iCs/>
                <w:color w:val="000000"/>
                <w:sz w:val="28"/>
                <w:szCs w:val="28"/>
              </w:rPr>
              <w:t>4</w:t>
            </w:r>
          </w:p>
        </w:tc>
      </w:tr>
      <w:tr w:rsidR="00F5264B" w:rsidRPr="002F15BF" w:rsidTr="004500A5">
        <w:trPr>
          <w:trHeight w:val="326"/>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Күнбағыс</w:t>
            </w:r>
            <w:r w:rsidRPr="002F15BF">
              <w:rPr>
                <w:rFonts w:ascii="Times New Roman" w:eastAsia="Calibri" w:hAnsi="Times New Roman" w:cs="Times New Roman"/>
                <w:color w:val="000000"/>
                <w:sz w:val="28"/>
                <w:szCs w:val="28"/>
              </w:rPr>
              <w:t xml:space="preserve">   шрот „                       жмых</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15-17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15-17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20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8-10</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15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r>
      <w:tr w:rsidR="00F5264B" w:rsidRPr="002F15BF" w:rsidTr="004500A5">
        <w:trPr>
          <w:trHeight w:val="20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 xml:space="preserve">Қытайбұршақ </w:t>
            </w:r>
            <w:r w:rsidRPr="002F15BF">
              <w:rPr>
                <w:rFonts w:ascii="Times New Roman" w:eastAsia="Calibri" w:hAnsi="Times New Roman" w:cs="Times New Roman"/>
                <w:color w:val="000000"/>
                <w:sz w:val="28"/>
                <w:szCs w:val="28"/>
              </w:rPr>
              <w:t>шрот</w:t>
            </w:r>
            <w:r w:rsidRPr="002F15BF">
              <w:rPr>
                <w:rFonts w:ascii="Times New Roman" w:eastAsia="Calibri" w:hAnsi="Times New Roman" w:cs="Times New Roman"/>
                <w:color w:val="000000"/>
                <w:sz w:val="28"/>
                <w:szCs w:val="28"/>
                <w:lang w:val="kk-KZ"/>
              </w:rPr>
              <w:t>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18-20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15-20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8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 xml:space="preserve">Мақта </w:t>
            </w:r>
            <w:r w:rsidRPr="002F15BF">
              <w:rPr>
                <w:rFonts w:ascii="Times New Roman" w:eastAsia="Calibri" w:hAnsi="Times New Roman" w:cs="Times New Roman"/>
                <w:color w:val="000000"/>
                <w:sz w:val="28"/>
                <w:szCs w:val="28"/>
              </w:rPr>
              <w:t xml:space="preserve"> шрот</w:t>
            </w:r>
            <w:r w:rsidRPr="002F15BF">
              <w:rPr>
                <w:rFonts w:ascii="Times New Roman" w:eastAsia="Calibri" w:hAnsi="Times New Roman" w:cs="Times New Roman"/>
                <w:color w:val="000000"/>
                <w:sz w:val="28"/>
                <w:szCs w:val="28"/>
                <w:lang w:val="kk-KZ"/>
              </w:rPr>
              <w:t>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2-4</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Зығыр</w:t>
            </w:r>
            <w:r w:rsidRPr="002F15BF">
              <w:rPr>
                <w:rFonts w:ascii="Times New Roman" w:eastAsia="Calibri" w:hAnsi="Times New Roman" w:cs="Times New Roman"/>
                <w:color w:val="000000"/>
                <w:sz w:val="28"/>
                <w:szCs w:val="28"/>
              </w:rPr>
              <w:t xml:space="preserve"> шрот</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7</w:t>
            </w:r>
          </w:p>
        </w:tc>
      </w:tr>
      <w:tr w:rsidR="00F5264B" w:rsidRPr="002F15BF" w:rsidTr="004500A5">
        <w:trPr>
          <w:trHeight w:val="280"/>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Ашытқы жемдік</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iCs/>
                <w:color w:val="000000"/>
                <w:sz w:val="28"/>
                <w:szCs w:val="28"/>
              </w:rPr>
              <w:t>7</w:t>
            </w:r>
          </w:p>
        </w:tc>
      </w:tr>
      <w:tr w:rsidR="00F5264B" w:rsidRPr="002F15BF" w:rsidTr="004500A5">
        <w:trPr>
          <w:trHeight w:val="154"/>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БВК</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3 -5</w:t>
            </w:r>
          </w:p>
        </w:tc>
        <w:tc>
          <w:tcPr>
            <w:tcW w:w="1560" w:type="dxa"/>
            <w:shd w:val="clear" w:color="auto" w:fill="FFFFFF"/>
            <w:vAlign w:val="center"/>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7</w:t>
            </w:r>
          </w:p>
        </w:tc>
      </w:tr>
      <w:tr w:rsidR="00F5264B" w:rsidRPr="002F15BF" w:rsidTr="004500A5">
        <w:trPr>
          <w:trHeight w:val="336"/>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lang w:val="kk-KZ"/>
              </w:rPr>
            </w:pPr>
            <w:r w:rsidRPr="002F15BF">
              <w:rPr>
                <w:rFonts w:ascii="Times New Roman" w:eastAsia="Calibri" w:hAnsi="Times New Roman" w:cs="Times New Roman"/>
                <w:color w:val="000000"/>
                <w:sz w:val="28"/>
                <w:szCs w:val="28"/>
                <w:lang w:val="kk-KZ"/>
              </w:rPr>
              <w:t>Нандық ашытқы</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 xml:space="preserve"> Казеин</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3-5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10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color w:val="000000"/>
                <w:sz w:val="28"/>
                <w:szCs w:val="28"/>
              </w:rPr>
            </w:pPr>
            <w:r w:rsidRPr="002F15BF">
              <w:rPr>
                <w:rFonts w:ascii="Times New Roman" w:eastAsia="Calibri" w:hAnsi="Times New Roman" w:cs="Times New Roman"/>
                <w:color w:val="000000"/>
                <w:sz w:val="28"/>
                <w:szCs w:val="28"/>
              </w:rPr>
              <w:t xml:space="preserve">3 -5 </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2 -3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7</w:t>
            </w:r>
          </w:p>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4</w:t>
            </w:r>
          </w:p>
        </w:tc>
      </w:tr>
      <w:tr w:rsidR="00F5264B" w:rsidRPr="002F15BF" w:rsidTr="004500A5">
        <w:trPr>
          <w:trHeight w:val="19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Кит</w:t>
            </w:r>
            <w:r w:rsidRPr="002F15BF">
              <w:rPr>
                <w:rFonts w:ascii="Times New Roman" w:eastAsia="Calibri" w:hAnsi="Times New Roman" w:cs="Times New Roman"/>
                <w:color w:val="000000"/>
                <w:sz w:val="28"/>
                <w:szCs w:val="28"/>
                <w:lang w:val="kk-KZ"/>
              </w:rPr>
              <w:t xml:space="preserve"> ұны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4-7</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Қан ұны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r>
      <w:tr w:rsidR="00F5264B" w:rsidRPr="002F15BF" w:rsidTr="004500A5">
        <w:trPr>
          <w:trHeight w:val="16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Ет сүйек ұнтағы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r>
      <w:tr w:rsidR="00F5264B" w:rsidRPr="002F15BF" w:rsidTr="004500A5">
        <w:trPr>
          <w:trHeight w:val="336"/>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Қауырсын ұнтағы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4</w:t>
            </w:r>
          </w:p>
        </w:tc>
      </w:tr>
      <w:tr w:rsidR="00F5264B" w:rsidRPr="002F15BF" w:rsidTr="004500A5">
        <w:trPr>
          <w:trHeight w:val="355"/>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Балғын балық</w:t>
            </w:r>
            <w:r w:rsidRPr="002F15BF">
              <w:rPr>
                <w:rFonts w:ascii="Times New Roman" w:eastAsia="Calibri" w:hAnsi="Times New Roman" w:cs="Times New Roman"/>
                <w:color w:val="000000"/>
                <w:sz w:val="28"/>
                <w:szCs w:val="28"/>
              </w:rPr>
              <w:t xml:space="preserve">  (минтай   и</w:t>
            </w:r>
            <w:r w:rsidRPr="002F15BF">
              <w:rPr>
                <w:rFonts w:ascii="Times New Roman" w:eastAsia="Calibri" w:hAnsi="Times New Roman" w:cs="Times New Roman"/>
                <w:bCs/>
                <w:color w:val="000000"/>
                <w:sz w:val="28"/>
                <w:szCs w:val="28"/>
              </w:rPr>
              <w:t xml:space="preserve"> др.)</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8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Балық ұнтағы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6—7</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r>
      <w:tr w:rsidR="00F5264B" w:rsidRPr="002F15BF" w:rsidTr="004500A5">
        <w:trPr>
          <w:trHeight w:val="18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Құрғақ көк сүт</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1—1,5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Карто</w:t>
            </w:r>
            <w:r w:rsidRPr="002F15BF">
              <w:rPr>
                <w:rFonts w:ascii="Times New Roman" w:eastAsia="Calibri" w:hAnsi="Times New Roman" w:cs="Times New Roman"/>
                <w:color w:val="000000"/>
                <w:sz w:val="28"/>
                <w:szCs w:val="28"/>
                <w:lang w:val="kk-KZ"/>
              </w:rPr>
              <w:t>п</w:t>
            </w:r>
            <w:r w:rsidRPr="002F15BF">
              <w:rPr>
                <w:rFonts w:ascii="Times New Roman" w:eastAsia="Calibri" w:hAnsi="Times New Roman" w:cs="Times New Roman"/>
                <w:color w:val="000000"/>
                <w:sz w:val="28"/>
                <w:szCs w:val="28"/>
              </w:rPr>
              <w:t xml:space="preserve"> (г)</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40—50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80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20—30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40</w:t>
            </w:r>
          </w:p>
        </w:tc>
      </w:tr>
      <w:tr w:rsidR="00F5264B" w:rsidRPr="002F15BF" w:rsidTr="004500A5">
        <w:trPr>
          <w:trHeight w:val="154"/>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Қызылша</w:t>
            </w:r>
            <w:r w:rsidRPr="002F15BF">
              <w:rPr>
                <w:rFonts w:ascii="Times New Roman" w:eastAsia="Calibri" w:hAnsi="Times New Roman" w:cs="Times New Roman"/>
                <w:color w:val="000000"/>
                <w:sz w:val="28"/>
                <w:szCs w:val="28"/>
              </w:rPr>
              <w:t>(г)</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50—60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20—30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r>
      <w:tr w:rsidR="00F5264B" w:rsidRPr="002F15BF" w:rsidTr="004500A5">
        <w:trPr>
          <w:trHeight w:val="19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Сәбіз</w:t>
            </w:r>
            <w:r w:rsidRPr="002F15BF">
              <w:rPr>
                <w:rFonts w:ascii="Times New Roman" w:eastAsia="Calibri" w:hAnsi="Times New Roman" w:cs="Times New Roman"/>
                <w:color w:val="000000"/>
                <w:sz w:val="28"/>
                <w:szCs w:val="28"/>
              </w:rPr>
              <w:t>(г)</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20—30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15—20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Әр түрлі шөптен</w:t>
            </w:r>
            <w:r w:rsidRPr="002F15BF">
              <w:rPr>
                <w:rFonts w:ascii="Times New Roman" w:eastAsia="Calibri" w:hAnsi="Times New Roman" w:cs="Times New Roman"/>
                <w:color w:val="000000"/>
                <w:sz w:val="28"/>
                <w:szCs w:val="28"/>
              </w:rPr>
              <w:t xml:space="preserve">   </w:t>
            </w:r>
            <w:r w:rsidRPr="002F15BF">
              <w:rPr>
                <w:rFonts w:ascii="Times New Roman" w:eastAsia="Calibri" w:hAnsi="Times New Roman" w:cs="Times New Roman"/>
                <w:color w:val="000000"/>
                <w:sz w:val="28"/>
                <w:szCs w:val="28"/>
                <w:lang w:val="kk-KZ"/>
              </w:rPr>
              <w:t xml:space="preserve">сүрлем </w:t>
            </w:r>
            <w:r w:rsidRPr="002F15BF">
              <w:rPr>
                <w:rFonts w:ascii="Times New Roman" w:eastAsia="Calibri" w:hAnsi="Times New Roman" w:cs="Times New Roman"/>
                <w:color w:val="000000"/>
                <w:sz w:val="28"/>
                <w:szCs w:val="28"/>
              </w:rPr>
              <w:t>(г)</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10-15</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5—10</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Жас беде</w:t>
            </w:r>
            <w:r w:rsidRPr="002F15BF">
              <w:rPr>
                <w:rFonts w:ascii="Times New Roman" w:eastAsia="Calibri" w:hAnsi="Times New Roman" w:cs="Times New Roman"/>
                <w:color w:val="000000"/>
                <w:sz w:val="28"/>
                <w:szCs w:val="28"/>
              </w:rPr>
              <w:t xml:space="preserve">  (г)</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15-20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Беде ұнтағы</w:t>
            </w:r>
            <w:r w:rsidRPr="002F15BF">
              <w:rPr>
                <w:rFonts w:ascii="Times New Roman" w:eastAsia="Calibri" w:hAnsi="Times New Roman" w:cs="Times New Roman"/>
                <w:color w:val="000000"/>
                <w:sz w:val="28"/>
                <w:szCs w:val="28"/>
              </w:rPr>
              <w:t xml:space="preserve"> (г)</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lang w:val="kk-KZ"/>
              </w:rPr>
              <w:t>Жоңышқа</w:t>
            </w:r>
            <w:r w:rsidRPr="002F15BF">
              <w:rPr>
                <w:rFonts w:ascii="Times New Roman" w:eastAsia="Calibri" w:hAnsi="Times New Roman" w:cs="Times New Roman"/>
                <w:color w:val="000000"/>
                <w:sz w:val="28"/>
                <w:szCs w:val="28"/>
              </w:rPr>
              <w:t xml:space="preserve"> (г)</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15—20</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10—15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20</w:t>
            </w:r>
          </w:p>
        </w:tc>
      </w:tr>
      <w:tr w:rsidR="00F5264B" w:rsidRPr="002F15BF" w:rsidTr="004500A5">
        <w:trPr>
          <w:trHeight w:val="18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Жоңышқа ұнтағы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5—7</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10</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3—5</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r>
      <w:tr w:rsidR="00F5264B" w:rsidRPr="002F15BF" w:rsidTr="004500A5">
        <w:trPr>
          <w:trHeight w:val="16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Балық ұнтағы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0,5-1</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r>
      <w:tr w:rsidR="00F5264B" w:rsidRPr="002F15BF" w:rsidTr="004500A5">
        <w:trPr>
          <w:trHeight w:val="18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 xml:space="preserve"> Күнбағыс ф</w:t>
            </w:r>
            <w:r w:rsidRPr="002F15BF">
              <w:rPr>
                <w:rFonts w:ascii="Times New Roman" w:eastAsia="Calibri" w:hAnsi="Times New Roman" w:cs="Times New Roman"/>
                <w:color w:val="000000"/>
                <w:sz w:val="28"/>
                <w:szCs w:val="28"/>
              </w:rPr>
              <w:t>осфатид</w:t>
            </w:r>
            <w:r w:rsidRPr="002F15BF">
              <w:rPr>
                <w:rFonts w:ascii="Times New Roman" w:eastAsia="Calibri" w:hAnsi="Times New Roman" w:cs="Times New Roman"/>
                <w:color w:val="000000"/>
                <w:sz w:val="28"/>
                <w:szCs w:val="28"/>
                <w:lang w:val="kk-KZ"/>
              </w:rPr>
              <w:t>і</w:t>
            </w:r>
            <w:r w:rsidRPr="002F15BF">
              <w:rPr>
                <w:rFonts w:ascii="Times New Roman" w:eastAsia="Calibri" w:hAnsi="Times New Roman" w:cs="Times New Roman"/>
                <w:color w:val="000000"/>
                <w:sz w:val="28"/>
                <w:szCs w:val="28"/>
              </w:rPr>
              <w:t xml:space="preserve">     </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r>
      <w:tr w:rsidR="00F5264B" w:rsidRPr="002F15BF" w:rsidTr="004500A5">
        <w:trPr>
          <w:trHeight w:val="20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Жемдік жануар майы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r>
      <w:tr w:rsidR="00F5264B" w:rsidRPr="002F15BF" w:rsidTr="004500A5">
        <w:trPr>
          <w:trHeight w:val="154"/>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Сүйек ұнтағы</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w:t>
            </w:r>
          </w:p>
        </w:tc>
      </w:tr>
      <w:tr w:rsidR="00F5264B" w:rsidRPr="002F15BF" w:rsidTr="004500A5">
        <w:trPr>
          <w:trHeight w:val="19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Ракушка</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r>
      <w:tr w:rsidR="00F5264B" w:rsidRPr="002F15BF" w:rsidTr="004500A5">
        <w:trPr>
          <w:trHeight w:val="173"/>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Жемдік әк</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5-6</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7</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r>
      <w:tr w:rsidR="00F5264B" w:rsidRPr="002F15BF" w:rsidTr="004500A5">
        <w:trPr>
          <w:trHeight w:val="144"/>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lang w:val="kk-KZ"/>
              </w:rPr>
              <w:t>Бор</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3—4</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5</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4</w:t>
            </w:r>
          </w:p>
        </w:tc>
      </w:tr>
      <w:tr w:rsidR="00F5264B" w:rsidRPr="002F15BF" w:rsidTr="004500A5">
        <w:trPr>
          <w:trHeight w:val="192"/>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color w:val="000000"/>
                <w:sz w:val="28"/>
                <w:szCs w:val="28"/>
              </w:rPr>
              <w:t>Фосфат   фтор</w:t>
            </w:r>
            <w:r w:rsidRPr="002F15BF">
              <w:rPr>
                <w:rFonts w:ascii="Times New Roman" w:eastAsia="Calibri" w:hAnsi="Times New Roman" w:cs="Times New Roman"/>
                <w:color w:val="000000"/>
                <w:sz w:val="28"/>
                <w:szCs w:val="28"/>
                <w:lang w:val="kk-KZ"/>
              </w:rPr>
              <w:t>сызданған</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1-2</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3</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bCs/>
                <w:color w:val="000000"/>
                <w:sz w:val="28"/>
                <w:szCs w:val="28"/>
              </w:rPr>
              <w:t>1-2</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2</w:t>
            </w:r>
          </w:p>
        </w:tc>
      </w:tr>
      <w:tr w:rsidR="00F5264B" w:rsidRPr="002F15BF" w:rsidTr="004500A5">
        <w:trPr>
          <w:trHeight w:val="346"/>
        </w:trPr>
        <w:tc>
          <w:tcPr>
            <w:tcW w:w="297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Тұз</w:t>
            </w:r>
          </w:p>
        </w:tc>
        <w:tc>
          <w:tcPr>
            <w:tcW w:w="1701"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0,3—0,4</w:t>
            </w:r>
          </w:p>
        </w:tc>
        <w:tc>
          <w:tcPr>
            <w:tcW w:w="1417"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0,4</w:t>
            </w:r>
          </w:p>
        </w:tc>
        <w:tc>
          <w:tcPr>
            <w:tcW w:w="1276"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0,2—0,3</w:t>
            </w:r>
          </w:p>
        </w:tc>
        <w:tc>
          <w:tcPr>
            <w:tcW w:w="1560" w:type="dxa"/>
            <w:shd w:val="clear" w:color="auto" w:fill="FFFFFF"/>
          </w:tcPr>
          <w:p w:rsidR="00F5264B" w:rsidRPr="002F15BF" w:rsidRDefault="00F5264B" w:rsidP="004500A5">
            <w:pPr>
              <w:shd w:val="clear" w:color="auto" w:fill="FFFFFF"/>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color w:val="000000"/>
                <w:sz w:val="28"/>
                <w:szCs w:val="28"/>
              </w:rPr>
              <w:t>0,3</w:t>
            </w:r>
          </w:p>
        </w:tc>
      </w:tr>
    </w:tbl>
    <w:p w:rsidR="00F5264B" w:rsidRPr="002F15BF" w:rsidRDefault="00F5264B" w:rsidP="00F5264B">
      <w:pPr>
        <w:shd w:val="clear" w:color="auto" w:fill="FFFFFF"/>
        <w:spacing w:after="0" w:line="240" w:lineRule="auto"/>
        <w:jc w:val="both"/>
        <w:rPr>
          <w:rFonts w:ascii="Times New Roman" w:eastAsia="Calibri" w:hAnsi="Times New Roman" w:cs="Times New Roman"/>
          <w:color w:val="000000"/>
          <w:sz w:val="28"/>
          <w:szCs w:val="28"/>
        </w:rPr>
      </w:pPr>
    </w:p>
    <w:p w:rsidR="00F5264B" w:rsidRPr="002F15BF" w:rsidRDefault="00F5264B" w:rsidP="00F5264B">
      <w:pPr>
        <w:spacing w:after="0" w:line="240" w:lineRule="auto"/>
        <w:ind w:firstLine="567"/>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Тапсырманы орындау үшін құрама жемдердің рецепт жиыны. Құрама жемдердің рецептілерінің арасында мекиендерге арналған үлгілері. Төменде келтірілген құрама жемдердің рецептілерін қолдануға болады. Сонымен қатар студенттерде құстарға арналған жеуге жарамды заттардың құрамының кестесі жағарыда көрсетілген.</w:t>
      </w:r>
    </w:p>
    <w:p w:rsidR="00F5264B" w:rsidRPr="002F15BF" w:rsidRDefault="00F5264B" w:rsidP="00F5264B">
      <w:pPr>
        <w:spacing w:after="0" w:line="240" w:lineRule="auto"/>
        <w:ind w:firstLine="567"/>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lastRenderedPageBreak/>
        <w:t xml:space="preserve">Әрбір студент жеке сараптама үшін 3 – 5 рецепт алады (сабаққа бөлнген уақытқа байланысты). </w:t>
      </w:r>
    </w:p>
    <w:p w:rsidR="00F5264B" w:rsidRPr="002F15BF" w:rsidRDefault="00F5264B" w:rsidP="00F5264B">
      <w:pPr>
        <w:spacing w:after="0" w:line="240" w:lineRule="auto"/>
        <w:ind w:firstLine="567"/>
        <w:jc w:val="both"/>
        <w:rPr>
          <w:rFonts w:ascii="Times New Roman" w:eastAsia="Calibri" w:hAnsi="Times New Roman" w:cs="Times New Roman"/>
          <w:sz w:val="28"/>
          <w:szCs w:val="28"/>
          <w:lang w:val="kk-KZ"/>
        </w:rPr>
      </w:pPr>
    </w:p>
    <w:p w:rsidR="00F5264B" w:rsidRPr="002F15BF" w:rsidRDefault="00F5264B" w:rsidP="00F5264B">
      <w:pPr>
        <w:spacing w:after="0" w:line="240" w:lineRule="auto"/>
        <w:ind w:firstLine="567"/>
        <w:jc w:val="both"/>
        <w:rPr>
          <w:rFonts w:ascii="Times New Roman" w:eastAsia="Calibri" w:hAnsi="Times New Roman" w:cs="Times New Roman"/>
          <w:sz w:val="28"/>
          <w:szCs w:val="28"/>
          <w:lang w:val="kk-KZ"/>
        </w:rPr>
      </w:pPr>
    </w:p>
    <w:p w:rsidR="00F5264B" w:rsidRPr="002F15BF" w:rsidRDefault="00F5264B" w:rsidP="00F5264B">
      <w:pPr>
        <w:spacing w:after="0" w:line="240" w:lineRule="auto"/>
        <w:ind w:firstLine="567"/>
        <w:jc w:val="both"/>
        <w:rPr>
          <w:rFonts w:ascii="Times New Roman" w:eastAsia="Calibri" w:hAnsi="Times New Roman" w:cs="Times New Roman"/>
          <w:sz w:val="28"/>
          <w:szCs w:val="28"/>
          <w:lang w:val="kk-KZ"/>
        </w:rPr>
      </w:pPr>
    </w:p>
    <w:p w:rsidR="00F5264B" w:rsidRPr="002F15BF" w:rsidRDefault="00F5264B" w:rsidP="00F5264B">
      <w:pPr>
        <w:spacing w:after="0" w:line="240" w:lineRule="auto"/>
        <w:jc w:val="both"/>
        <w:rPr>
          <w:rFonts w:ascii="Times New Roman" w:eastAsia="Calibri" w:hAnsi="Times New Roman" w:cs="Times New Roman"/>
          <w:sz w:val="28"/>
          <w:szCs w:val="28"/>
          <w:lang w:val="kk-KZ"/>
        </w:rPr>
      </w:pPr>
    </w:p>
    <w:tbl>
      <w:tblPr>
        <w:tblW w:w="10080" w:type="dxa"/>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84"/>
        <w:gridCol w:w="976"/>
        <w:gridCol w:w="900"/>
        <w:gridCol w:w="900"/>
        <w:gridCol w:w="900"/>
        <w:gridCol w:w="900"/>
        <w:gridCol w:w="914"/>
        <w:gridCol w:w="803"/>
        <w:gridCol w:w="803"/>
      </w:tblGrid>
      <w:tr w:rsidR="00F5264B" w:rsidRPr="002F15BF" w:rsidTr="004500A5">
        <w:trPr>
          <w:trHeight w:val="273"/>
          <w:jc w:val="center"/>
        </w:trPr>
        <w:tc>
          <w:tcPr>
            <w:tcW w:w="2984" w:type="dxa"/>
            <w:vMerge w:val="restart"/>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Компонент</w:t>
            </w:r>
          </w:p>
        </w:tc>
        <w:tc>
          <w:tcPr>
            <w:tcW w:w="7096" w:type="dxa"/>
            <w:gridSpan w:val="8"/>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Рецепт номері</w:t>
            </w:r>
          </w:p>
        </w:tc>
      </w:tr>
      <w:tr w:rsidR="00F5264B" w:rsidRPr="002F15BF" w:rsidTr="004500A5">
        <w:trPr>
          <w:trHeight w:val="360"/>
          <w:jc w:val="center"/>
        </w:trPr>
        <w:tc>
          <w:tcPr>
            <w:tcW w:w="2984" w:type="dxa"/>
            <w:vMerge/>
          </w:tcPr>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p>
        </w:tc>
        <w:tc>
          <w:tcPr>
            <w:tcW w:w="976"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tc>
        <w:tc>
          <w:tcPr>
            <w:tcW w:w="914"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6</w:t>
            </w:r>
          </w:p>
        </w:tc>
        <w:tc>
          <w:tcPr>
            <w:tcW w:w="803"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7</w:t>
            </w:r>
          </w:p>
        </w:tc>
        <w:tc>
          <w:tcPr>
            <w:tcW w:w="803"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8</w:t>
            </w:r>
          </w:p>
        </w:tc>
      </w:tr>
      <w:tr w:rsidR="00F5264B" w:rsidRPr="002F15BF" w:rsidTr="004500A5">
        <w:trPr>
          <w:trHeight w:val="3302"/>
          <w:jc w:val="center"/>
        </w:trPr>
        <w:tc>
          <w:tcPr>
            <w:tcW w:w="2984" w:type="dxa"/>
          </w:tcPr>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Жүгері</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Бидай</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Арпа</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Тары </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Күнбағыс шроты</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Азықты ашытқылар</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Балық ұны</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Етсүйекті ұн</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Шөп ұны</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Сүйек ұны</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Бор, ұлу қабыршағы</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Ас тұзы</w:t>
            </w:r>
          </w:p>
          <w:p w:rsidR="00F5264B" w:rsidRPr="002F15BF" w:rsidRDefault="00F5264B" w:rsidP="004500A5">
            <w:pPr>
              <w:spacing w:after="0" w:line="240" w:lineRule="auto"/>
              <w:ind w:hanging="6"/>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Техникалық май</w:t>
            </w:r>
          </w:p>
        </w:tc>
        <w:tc>
          <w:tcPr>
            <w:tcW w:w="976"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11,9</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30</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1,1</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6,5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3,1</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1,7</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5,6</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0,6</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49</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7</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8</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40</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27</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0,75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0,25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tc>
        <w:tc>
          <w:tcPr>
            <w:tcW w:w="900"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16,3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7</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8</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14"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30</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30</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1,1</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6,5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803"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27,3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10</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6,4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803" w:type="dxa"/>
          </w:tcPr>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40</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12</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0,5</w:t>
            </w:r>
          </w:p>
          <w:p w:rsidR="00F5264B" w:rsidRPr="002F15BF" w:rsidRDefault="00F5264B" w:rsidP="004500A5">
            <w:pPr>
              <w:spacing w:after="0" w:line="240" w:lineRule="auto"/>
              <w:ind w:hanging="6"/>
              <w:jc w:val="center"/>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tc>
      </w:tr>
    </w:tbl>
    <w:p w:rsidR="00F5264B" w:rsidRPr="002F15BF" w:rsidRDefault="00F5264B" w:rsidP="00F5264B">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                                               </w:t>
      </w:r>
    </w:p>
    <w:p w:rsidR="00F5264B" w:rsidRPr="002F15BF" w:rsidRDefault="00F5264B" w:rsidP="00F5264B">
      <w:pPr>
        <w:spacing w:after="0" w:line="240" w:lineRule="auto"/>
        <w:jc w:val="both"/>
        <w:rPr>
          <w:rFonts w:ascii="Times New Roman" w:eastAsia="Calibri" w:hAnsi="Times New Roman" w:cs="Times New Roman"/>
          <w:sz w:val="28"/>
          <w:szCs w:val="28"/>
          <w:lang w:val="kk-KZ"/>
        </w:rPr>
      </w:pPr>
    </w:p>
    <w:p w:rsidR="00F5264B" w:rsidRPr="002F15BF" w:rsidRDefault="00F5264B" w:rsidP="00F5264B">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 </w:t>
      </w:r>
      <w:r w:rsidR="00B576E9">
        <w:rPr>
          <w:rFonts w:ascii="Times New Roman" w:eastAsia="Calibri" w:hAnsi="Times New Roman" w:cs="Times New Roman"/>
          <w:sz w:val="28"/>
          <w:szCs w:val="28"/>
          <w:lang w:val="kk-KZ"/>
        </w:rPr>
        <w:t xml:space="preserve">Кесте </w:t>
      </w:r>
      <w:r w:rsidRPr="002F15BF">
        <w:rPr>
          <w:rFonts w:ascii="Times New Roman" w:eastAsia="Calibri" w:hAnsi="Times New Roman" w:cs="Times New Roman"/>
          <w:sz w:val="28"/>
          <w:szCs w:val="28"/>
          <w:lang w:val="kk-KZ"/>
        </w:rPr>
        <w:t xml:space="preserve"> Мекиендерге  рацион жасаудың үлгісі</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
        <w:gridCol w:w="2157"/>
        <w:gridCol w:w="1686"/>
        <w:gridCol w:w="1473"/>
        <w:gridCol w:w="1265"/>
        <w:gridCol w:w="983"/>
        <w:gridCol w:w="846"/>
        <w:gridCol w:w="983"/>
      </w:tblGrid>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rPr>
            </w:pPr>
            <w:r w:rsidRPr="002F15BF">
              <w:rPr>
                <w:rFonts w:ascii="Times New Roman" w:eastAsia="Calibri" w:hAnsi="Times New Roman" w:cs="Times New Roman"/>
                <w:sz w:val="28"/>
                <w:szCs w:val="28"/>
              </w:rPr>
              <w:t>№</w:t>
            </w:r>
          </w:p>
        </w:tc>
        <w:tc>
          <w:tcPr>
            <w:tcW w:w="2170" w:type="dxa"/>
            <w:tcBorders>
              <w:lef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Компоненты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Қосу</w:t>
            </w:r>
          </w:p>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мөлшері</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Ауыспалы</w:t>
            </w:r>
          </w:p>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энергия</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Шикі</w:t>
            </w:r>
          </w:p>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ақуыз</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Са</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Р</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en-US"/>
              </w:rPr>
              <w:t>Na</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Жүгері</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10</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32,8</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0,01</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0,03</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0,01</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Бидай</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20</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58,2</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2,3</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0,01</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0,01</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Арпа</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16,5</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44,1</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1,9</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0,01</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0,01</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Тазаланған арпа</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25</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 76,3</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3,3</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0,02</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0,01</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Күнбағыс шроты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10</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26,7</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4,2</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0,03</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6</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Соя шроты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8,9</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1,3</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0,02</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0,02</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 0,02</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7</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Азықты ашытқылар</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5,6</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1,04</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8</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Балық ұны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5,6</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1,2</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0,16</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0,13</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0,04</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9</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Етсүйекті ұн</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3,8</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0,7</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0,14</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0,1</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0,03</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10</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Өсімдік майы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8,5</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11</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Бор, ұлу қабыршағы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8</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3,0</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12</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 Ас тұзы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0,4</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0,2</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13</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 xml:space="preserve"> Барлығы</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100</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270,5</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16,94</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3,4</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0,7</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0,43</w:t>
            </w:r>
          </w:p>
        </w:tc>
      </w:tr>
      <w:tr w:rsidR="00F5264B" w:rsidRPr="002F15BF" w:rsidTr="004500A5">
        <w:tc>
          <w:tcPr>
            <w:tcW w:w="490" w:type="dxa"/>
            <w:tcBorders>
              <w:right w:val="single" w:sz="4" w:space="0" w:color="auto"/>
            </w:tcBorders>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14</w:t>
            </w:r>
          </w:p>
        </w:tc>
        <w:tc>
          <w:tcPr>
            <w:tcW w:w="2170" w:type="dxa"/>
            <w:tcBorders>
              <w:left w:val="single" w:sz="4" w:space="0" w:color="auto"/>
            </w:tcBorders>
            <w:shd w:val="clear" w:color="auto" w:fill="auto"/>
          </w:tcPr>
          <w:p w:rsidR="00F5264B" w:rsidRPr="002F15BF" w:rsidRDefault="00F5264B" w:rsidP="004500A5">
            <w:pPr>
              <w:spacing w:after="0" w:line="240" w:lineRule="auto"/>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Мөлшері</w:t>
            </w:r>
          </w:p>
        </w:tc>
        <w:tc>
          <w:tcPr>
            <w:tcW w:w="170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100</w:t>
            </w:r>
          </w:p>
        </w:tc>
        <w:tc>
          <w:tcPr>
            <w:tcW w:w="1417"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270</w:t>
            </w:r>
          </w:p>
        </w:tc>
        <w:tc>
          <w:tcPr>
            <w:tcW w:w="1276"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17</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3,5</w:t>
            </w:r>
          </w:p>
        </w:tc>
        <w:tc>
          <w:tcPr>
            <w:tcW w:w="851"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0,7</w:t>
            </w:r>
          </w:p>
        </w:tc>
        <w:tc>
          <w:tcPr>
            <w:tcW w:w="992" w:type="dxa"/>
            <w:shd w:val="clear" w:color="auto" w:fill="auto"/>
          </w:tcPr>
          <w:p w:rsidR="00F5264B" w:rsidRPr="002F15BF" w:rsidRDefault="00F5264B" w:rsidP="004500A5">
            <w:pPr>
              <w:spacing w:after="0" w:line="240" w:lineRule="auto"/>
              <w:jc w:val="both"/>
              <w:rPr>
                <w:rFonts w:ascii="Times New Roman" w:eastAsia="Calibri" w:hAnsi="Times New Roman" w:cs="Times New Roman"/>
                <w:sz w:val="28"/>
                <w:szCs w:val="28"/>
                <w:lang w:val="kk-KZ"/>
              </w:rPr>
            </w:pPr>
            <w:r w:rsidRPr="002F15BF">
              <w:rPr>
                <w:rFonts w:ascii="Times New Roman" w:eastAsia="Calibri" w:hAnsi="Times New Roman" w:cs="Times New Roman"/>
                <w:sz w:val="28"/>
                <w:szCs w:val="28"/>
                <w:lang w:val="kk-KZ"/>
              </w:rPr>
              <w:t>0,4</w:t>
            </w:r>
          </w:p>
        </w:tc>
      </w:tr>
    </w:tbl>
    <w:p w:rsidR="00F5264B" w:rsidRPr="002F15BF" w:rsidRDefault="00F5264B" w:rsidP="00F5264B">
      <w:pPr>
        <w:spacing w:after="0" w:line="240" w:lineRule="auto"/>
        <w:jc w:val="both"/>
        <w:rPr>
          <w:rFonts w:ascii="Times New Roman" w:eastAsia="Calibri" w:hAnsi="Times New Roman" w:cs="Times New Roman"/>
          <w:sz w:val="28"/>
          <w:szCs w:val="28"/>
          <w:lang w:val="kk-KZ"/>
        </w:rPr>
      </w:pPr>
    </w:p>
    <w:p w:rsidR="00F5264B" w:rsidRPr="002F15BF" w:rsidRDefault="00F5264B" w:rsidP="00F5264B">
      <w:pPr>
        <w:spacing w:after="0" w:line="240" w:lineRule="auto"/>
        <w:jc w:val="both"/>
        <w:rPr>
          <w:rFonts w:ascii="Times New Roman" w:eastAsia="Calibri" w:hAnsi="Times New Roman" w:cs="Times New Roman"/>
          <w:sz w:val="28"/>
          <w:szCs w:val="28"/>
          <w:lang w:val="kk-KZ"/>
        </w:rPr>
      </w:pPr>
    </w:p>
    <w:p w:rsidR="00F5264B" w:rsidRPr="002F15BF" w:rsidRDefault="00F5264B" w:rsidP="00F5264B">
      <w:pPr>
        <w:spacing w:after="0" w:line="240" w:lineRule="auto"/>
        <w:jc w:val="both"/>
        <w:rPr>
          <w:rFonts w:ascii="Times New Roman" w:eastAsia="Calibri" w:hAnsi="Times New Roman" w:cs="Times New Roman"/>
          <w:b/>
          <w:sz w:val="28"/>
          <w:szCs w:val="28"/>
          <w:lang w:val="kk-KZ"/>
        </w:rPr>
      </w:pPr>
    </w:p>
    <w:p w:rsidR="002C7D75" w:rsidRDefault="002C7D75" w:rsidP="00163D7E">
      <w:pPr>
        <w:spacing w:after="0" w:line="240" w:lineRule="auto"/>
        <w:rPr>
          <w:lang w:val="kk-KZ"/>
        </w:rPr>
      </w:pPr>
    </w:p>
    <w:p w:rsidR="007064DB" w:rsidRPr="002C7D75" w:rsidRDefault="007064DB" w:rsidP="00163D7E">
      <w:pPr>
        <w:spacing w:after="0" w:line="240" w:lineRule="auto"/>
        <w:rPr>
          <w:lang w:val="kk-KZ"/>
        </w:rPr>
      </w:pPr>
    </w:p>
    <w:p w:rsidR="002C7D75" w:rsidRDefault="002C7D75" w:rsidP="00163D7E">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№13</w:t>
      </w:r>
      <w:r w:rsidRPr="00DD2B44">
        <w:rPr>
          <w:rFonts w:ascii="Times New Roman" w:hAnsi="Times New Roman" w:cs="Times New Roman"/>
          <w:b/>
          <w:sz w:val="28"/>
          <w:szCs w:val="28"/>
          <w:lang w:val="kk-KZ"/>
        </w:rPr>
        <w:t xml:space="preserve"> Тәжірибелік сабақ</w:t>
      </w:r>
    </w:p>
    <w:p w:rsidR="00CB3A8D" w:rsidRPr="00DD2B44" w:rsidRDefault="00CB3A8D" w:rsidP="00CB3A8D">
      <w:pPr>
        <w:pStyle w:val="2"/>
        <w:spacing w:before="0" w:beforeAutospacing="0" w:after="0" w:afterAutospacing="0"/>
        <w:ind w:firstLine="709"/>
        <w:jc w:val="both"/>
        <w:rPr>
          <w:sz w:val="28"/>
          <w:szCs w:val="28"/>
          <w:lang w:val="kk-KZ"/>
        </w:rPr>
      </w:pPr>
      <w:r w:rsidRPr="00DD2B44">
        <w:rPr>
          <w:sz w:val="28"/>
          <w:szCs w:val="28"/>
          <w:lang w:val="kk-KZ"/>
        </w:rPr>
        <w:t>Тақырыбы:</w:t>
      </w:r>
      <w:r w:rsidRPr="00DD2B44">
        <w:rPr>
          <w:b w:val="0"/>
          <w:sz w:val="28"/>
          <w:szCs w:val="28"/>
          <w:lang w:val="kk-KZ"/>
        </w:rPr>
        <w:t>Тауық жұмыртқасының</w:t>
      </w:r>
      <w:r>
        <w:rPr>
          <w:b w:val="0"/>
          <w:sz w:val="28"/>
          <w:szCs w:val="28"/>
          <w:lang w:val="kk-KZ"/>
        </w:rPr>
        <w:t xml:space="preserve"> морфологиялық </w:t>
      </w:r>
      <w:r w:rsidRPr="00DD2B44">
        <w:rPr>
          <w:b w:val="0"/>
          <w:sz w:val="28"/>
          <w:szCs w:val="28"/>
          <w:lang w:val="kk-KZ"/>
        </w:rPr>
        <w:t xml:space="preserve"> құр</w:t>
      </w:r>
      <w:r>
        <w:rPr>
          <w:b w:val="0"/>
          <w:sz w:val="28"/>
          <w:szCs w:val="28"/>
          <w:lang w:val="kk-KZ"/>
        </w:rPr>
        <w:t>ылымы мен сапасын сараптау</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b/>
          <w:sz w:val="28"/>
          <w:szCs w:val="28"/>
          <w:lang w:val="kk-KZ"/>
        </w:rPr>
        <w:t>Сабақтың мақсаты</w:t>
      </w:r>
      <w:r w:rsidRPr="00DD2B44">
        <w:rPr>
          <w:rFonts w:ascii="Times New Roman" w:hAnsi="Times New Roman" w:cs="Times New Roman"/>
          <w:sz w:val="28"/>
          <w:szCs w:val="28"/>
          <w:lang w:val="kk-KZ"/>
        </w:rPr>
        <w:t xml:space="preserve"> – тауық жұмыртқасының құрылымымен танысу, оның морфологиялық сапаларын сараптау әдістемесін меңгеру. </w:t>
      </w:r>
    </w:p>
    <w:p w:rsidR="00CB3A8D" w:rsidRDefault="00CB3A8D" w:rsidP="00CB3A8D">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p>
    <w:p w:rsidR="00CB3A8D" w:rsidRPr="00DD2B44" w:rsidRDefault="00CB3A8D" w:rsidP="00CB3A8D">
      <w:pPr>
        <w:spacing w:after="0" w:line="240" w:lineRule="auto"/>
        <w:ind w:firstLine="709"/>
        <w:jc w:val="both"/>
        <w:rPr>
          <w:rFonts w:ascii="Times New Roman" w:hAnsi="Times New Roman" w:cs="Times New Roman"/>
          <w:noProof/>
          <w:color w:val="000000"/>
          <w:sz w:val="28"/>
          <w:szCs w:val="28"/>
          <w:lang w:val="kk-KZ"/>
        </w:rPr>
      </w:pPr>
      <w:r w:rsidRPr="00DD2B44">
        <w:rPr>
          <w:rFonts w:ascii="Times New Roman" w:hAnsi="Times New Roman" w:cs="Times New Roman"/>
          <w:b/>
          <w:sz w:val="28"/>
          <w:szCs w:val="28"/>
          <w:lang w:val="kk-KZ"/>
        </w:rPr>
        <w:t xml:space="preserve">Сабақтың мазмұны мен әдістемелері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Құстың жұмыртқасы ақуыз бен саруызбен, олардың қабаттарымен және қабықтарымен қоршалған күрделі және жоғары дифференциалданған жұмыртқа клеткасын құрайды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i/>
          <w:sz w:val="28"/>
          <w:szCs w:val="28"/>
          <w:lang w:val="kk-KZ"/>
        </w:rPr>
        <w:t xml:space="preserve">Сарыуыз </w:t>
      </w:r>
      <w:r w:rsidRPr="00DD2B44">
        <w:rPr>
          <w:rFonts w:ascii="Times New Roman" w:hAnsi="Times New Roman" w:cs="Times New Roman"/>
          <w:sz w:val="28"/>
          <w:szCs w:val="28"/>
          <w:lang w:val="kk-KZ"/>
        </w:rPr>
        <w:t xml:space="preserve"> жұмыртқаның ортасында орналасқан және сары немесе қызғылт-сары түсті сфералы денені құрайды. Сарыуыздың ортасында латебра – колба тәрізді шоғырланған ашық саруыз. Сарыуыз кезектесетін ашық жәнеқара қабаттардан (12 және одан көп) тұрады және сары қабыққа салынған – винтелинді мембран</w:t>
      </w:r>
      <w:r w:rsidRPr="00DD2B44">
        <w:rPr>
          <w:rFonts w:ascii="Times New Roman" w:hAnsi="Times New Roman" w:cs="Times New Roman"/>
          <w:i/>
          <w:sz w:val="28"/>
          <w:szCs w:val="28"/>
          <w:lang w:val="kk-KZ"/>
        </w:rPr>
        <w:t>а</w:t>
      </w:r>
      <w:r w:rsidRPr="00DD2B44">
        <w:rPr>
          <w:rFonts w:ascii="Times New Roman" w:hAnsi="Times New Roman" w:cs="Times New Roman"/>
          <w:sz w:val="28"/>
          <w:szCs w:val="28"/>
          <w:lang w:val="kk-KZ"/>
        </w:rPr>
        <w:t>. Саруыздың перифериясында саруыз қабатының астында диаметрі 3-</w:t>
      </w:r>
      <w:smartTag w:uri="urn:schemas-microsoft-com:office:smarttags" w:element="metricconverter">
        <w:smartTagPr>
          <w:attr w:name="ProductID" w:val="5 мм"/>
        </w:smartTagPr>
        <w:r w:rsidRPr="00DD2B44">
          <w:rPr>
            <w:rFonts w:ascii="Times New Roman" w:hAnsi="Times New Roman" w:cs="Times New Roman"/>
            <w:sz w:val="28"/>
            <w:szCs w:val="28"/>
            <w:lang w:val="kk-KZ"/>
          </w:rPr>
          <w:t>5 мм</w:t>
        </w:r>
      </w:smartTag>
      <w:r w:rsidRPr="00DD2B44">
        <w:rPr>
          <w:rFonts w:ascii="Times New Roman" w:hAnsi="Times New Roman" w:cs="Times New Roman"/>
          <w:sz w:val="28"/>
          <w:szCs w:val="28"/>
          <w:lang w:val="kk-KZ"/>
        </w:rPr>
        <w:t xml:space="preserve"> кішкене ақшыл дөңгелек дақ түріне ие бластодерма орналсқан. </w:t>
      </w:r>
    </w:p>
    <w:p w:rsidR="00CB3A8D" w:rsidRDefault="00CB3A8D" w:rsidP="00CB3A8D">
      <w:pPr>
        <w:pStyle w:val="21"/>
        <w:spacing w:line="240" w:lineRule="auto"/>
        <w:ind w:firstLine="709"/>
        <w:jc w:val="both"/>
        <w:rPr>
          <w:szCs w:val="28"/>
        </w:rPr>
      </w:pPr>
      <w:r w:rsidRPr="00DD2B44">
        <w:rPr>
          <w:szCs w:val="28"/>
        </w:rPr>
        <w:t xml:space="preserve">Құстардың жұмыртқалары телолециталды типке жатады, яғни цитоплзма жұмыртқаның бір полюсінде шоғырланады, ал қоректік заттар (саруыз) – басқасында.  Тауық ұрығын ұсақтау толық емес немесе меробластикалы, ол кезде саруыз клеткалы құрылымға ие болмайды,  саруыз массасының үстіне орналасатын диск тәрізді клеткалардың жинақталуын құра отырып, тек бластодерма ғана бөлінеді. Ұрықтанған және ұрықтанбаған жұмыртқалардың бластодермалары сыртқы түрі бойынша ажыратылады. Ұрықтанбаған жұмыртқаның бластодискісі тегіс, протоплазма концентрациясынан түссіз емес, онда кейде вакуоли мен тереңдеулер – лакуналар құрылады. </w:t>
      </w:r>
    </w:p>
    <w:p w:rsidR="00CB3A8D" w:rsidRPr="00DD2B44" w:rsidRDefault="00CB3A8D" w:rsidP="00CB3A8D">
      <w:pPr>
        <w:pStyle w:val="21"/>
        <w:spacing w:line="240" w:lineRule="auto"/>
        <w:ind w:firstLine="709"/>
        <w:jc w:val="both"/>
        <w:rPr>
          <w:szCs w:val="28"/>
        </w:rPr>
      </w:pPr>
    </w:p>
    <w:p w:rsidR="00CB3A8D" w:rsidRPr="00DD2B44" w:rsidRDefault="00CB3A8D" w:rsidP="00CB3A8D">
      <w:pPr>
        <w:spacing w:after="0" w:line="240" w:lineRule="auto"/>
        <w:ind w:firstLine="709"/>
        <w:jc w:val="center"/>
        <w:rPr>
          <w:rFonts w:ascii="Times New Roman" w:hAnsi="Times New Roman" w:cs="Times New Roman"/>
          <w:sz w:val="28"/>
          <w:szCs w:val="28"/>
        </w:rPr>
      </w:pPr>
      <w:r w:rsidRPr="00DD2B44">
        <w:rPr>
          <w:rFonts w:ascii="Times New Roman" w:hAnsi="Times New Roman" w:cs="Times New Roman"/>
          <w:noProof/>
          <w:sz w:val="28"/>
          <w:szCs w:val="28"/>
          <w:lang w:eastAsia="ru-RU"/>
        </w:rPr>
        <w:drawing>
          <wp:inline distT="0" distB="0" distL="0" distR="0">
            <wp:extent cx="2434976" cy="1315092"/>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2432421" cy="1313712"/>
                    </a:xfrm>
                    <a:prstGeom prst="rect">
                      <a:avLst/>
                    </a:prstGeom>
                    <a:noFill/>
                    <a:ln w="9525">
                      <a:noFill/>
                      <a:miter lim="800000"/>
                      <a:headEnd/>
                      <a:tailEnd/>
                    </a:ln>
                  </pic:spPr>
                </pic:pic>
              </a:graphicData>
            </a:graphic>
          </wp:inline>
        </w:drawing>
      </w:r>
    </w:p>
    <w:p w:rsidR="00CB3A8D" w:rsidRPr="00DD2B44" w:rsidRDefault="00CB3A8D" w:rsidP="00CB3A8D">
      <w:pPr>
        <w:pStyle w:val="af2"/>
        <w:spacing w:before="0" w:after="0"/>
        <w:ind w:firstLine="709"/>
        <w:jc w:val="both"/>
        <w:rPr>
          <w:spacing w:val="0"/>
          <w:sz w:val="28"/>
          <w:szCs w:val="28"/>
        </w:rPr>
      </w:pPr>
    </w:p>
    <w:p w:rsidR="00CB3A8D" w:rsidRPr="00DD2B44" w:rsidRDefault="00CB3A8D" w:rsidP="00CB3A8D">
      <w:pPr>
        <w:pStyle w:val="af2"/>
        <w:spacing w:before="0" w:after="0"/>
        <w:ind w:firstLine="709"/>
        <w:rPr>
          <w:spacing w:val="0"/>
          <w:lang w:val="kk-KZ"/>
        </w:rPr>
      </w:pPr>
      <w:r w:rsidRPr="00DD2B44">
        <w:rPr>
          <w:spacing w:val="0"/>
          <w:lang w:val="kk-KZ"/>
        </w:rPr>
        <w:t>Сур</w:t>
      </w:r>
      <w:r w:rsidRPr="00DD2B44">
        <w:rPr>
          <w:spacing w:val="0"/>
        </w:rPr>
        <w:t>. 12.</w:t>
      </w:r>
      <w:r w:rsidRPr="00DD2B44">
        <w:rPr>
          <w:spacing w:val="0"/>
          <w:lang w:val="kk-KZ"/>
        </w:rPr>
        <w:t xml:space="preserve"> Тауық жұмыртқасының құрылымының сызбасы:</w:t>
      </w:r>
    </w:p>
    <w:p w:rsidR="00CB3A8D" w:rsidRPr="00DD2B44" w:rsidRDefault="00CB3A8D" w:rsidP="00CB3A8D">
      <w:pPr>
        <w:spacing w:after="0" w:line="240" w:lineRule="auto"/>
        <w:ind w:firstLine="709"/>
        <w:jc w:val="center"/>
        <w:rPr>
          <w:rFonts w:ascii="Times New Roman" w:hAnsi="Times New Roman" w:cs="Times New Roman"/>
          <w:sz w:val="20"/>
          <w:szCs w:val="20"/>
          <w:lang w:val="kk-KZ"/>
        </w:rPr>
      </w:pPr>
      <w:r w:rsidRPr="00DD2B44">
        <w:rPr>
          <w:rFonts w:ascii="Times New Roman" w:hAnsi="Times New Roman" w:cs="Times New Roman"/>
          <w:sz w:val="20"/>
          <w:szCs w:val="20"/>
          <w:lang w:val="kk-KZ"/>
        </w:rPr>
        <w:t>1 — қара сарыуыз; 2—ашық сарыуыз; 3—латебра; 4— бластодерма; 5 — вителинді мембрана; 6 — ішкі тығыз ақуыз; 7 — ішкі сұйық ақуыз; 8—сыртқы тығыз ақуыз; 9 — сыртқы сұйық ақуыз; 10 — халаздар; 11 —ақуыз үсті мембранасы;12 —қабық асты мембранасы; 13—қабық; 14 — ауа камерасы</w:t>
      </w:r>
    </w:p>
    <w:p w:rsidR="00CB3A8D" w:rsidRDefault="00CB3A8D" w:rsidP="00CB3A8D">
      <w:pPr>
        <w:spacing w:after="0" w:line="240" w:lineRule="auto"/>
        <w:ind w:firstLine="709"/>
        <w:jc w:val="both"/>
        <w:rPr>
          <w:rFonts w:ascii="Times New Roman" w:hAnsi="Times New Roman" w:cs="Times New Roman"/>
          <w:sz w:val="28"/>
          <w:szCs w:val="28"/>
          <w:lang w:val="kk-KZ"/>
        </w:rPr>
      </w:pPr>
    </w:p>
    <w:p w:rsidR="00CB3A8D"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lastRenderedPageBreak/>
        <w:t>Ұрықтанған жұмыртқаның бластодермасы дөңгелек, біршама дөңестеу, онда концентрациялы орналасқан түссіз және түссіз емес аймақтар ажыратылады (пелусид аймағы және опак аймағы). Жұмыртқаны басып шығару уақытында ұрықтанған жұмыртқадағы бластодерма екі қабатты клеткалардан тұрады, оның ортаңғы бөлігі саруыздан ұраық асты қуысымен бөлінген. Бұл уақытта бластодерма е</w:t>
      </w:r>
      <w:r>
        <w:rPr>
          <w:rFonts w:ascii="Times New Roman" w:hAnsi="Times New Roman" w:cs="Times New Roman"/>
          <w:sz w:val="28"/>
          <w:szCs w:val="28"/>
          <w:lang w:val="kk-KZ"/>
        </w:rPr>
        <w:t xml:space="preserve">рте гаструла кезеңінде болады.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Жұмыртқаның ең көп бөлігін құраушы </w:t>
      </w:r>
      <w:r w:rsidRPr="00DD2B44">
        <w:rPr>
          <w:rFonts w:ascii="Times New Roman" w:hAnsi="Times New Roman" w:cs="Times New Roman"/>
          <w:i/>
          <w:sz w:val="28"/>
          <w:szCs w:val="28"/>
          <w:lang w:val="kk-KZ"/>
        </w:rPr>
        <w:t xml:space="preserve">ақуызы </w:t>
      </w:r>
      <w:r w:rsidRPr="00DD2B44">
        <w:rPr>
          <w:rFonts w:ascii="Times New Roman" w:hAnsi="Times New Roman" w:cs="Times New Roman"/>
          <w:sz w:val="28"/>
          <w:szCs w:val="28"/>
          <w:lang w:val="kk-KZ"/>
        </w:rPr>
        <w:t>төрт</w:t>
      </w:r>
      <w:r>
        <w:rPr>
          <w:rFonts w:ascii="Times New Roman" w:hAnsi="Times New Roman" w:cs="Times New Roman"/>
          <w:sz w:val="28"/>
          <w:szCs w:val="28"/>
          <w:lang w:val="kk-KZ"/>
        </w:rPr>
        <w:t xml:space="preserve"> қабатқа бөлінеді (кесте 5) </w:t>
      </w:r>
      <w:r w:rsidRPr="00DD2B44">
        <w:rPr>
          <w:rFonts w:ascii="Times New Roman" w:hAnsi="Times New Roman" w:cs="Times New Roman"/>
          <w:sz w:val="28"/>
          <w:szCs w:val="28"/>
          <w:lang w:val="kk-KZ"/>
        </w:rPr>
        <w:t xml:space="preserve">Саруыздың айналасында жұмыртқаның үлкен осі бойыша жгут тәрізді  градинкаларды (халаздарды) құратын ішкі тығыз ақуыздың кішігірім қабаты орналасқан. Ішкі тығыздың үстінен муцинды талшықтарда тұрмайтын ішкі сұйық ақуыз қабаты орналасқан.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Келесі қабат – сыртқы тығыз ақуыз – барлық ақуыздан кішкене көлемді алады. Онда муцинды талшықтар көп, оған халаздар қатырылады. Төртінші қабат – сыртқы жұйық ақуыз.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Жұмыртқа ақуызы шамамен 12 болатын бірнеше протеиндерден тұрады.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Жұмыртқа ақуызының протеиндері ақуыздың гелий тәрізді жағдайын анықтайтын өзара электростатикалық әсерлесуде болады. Өз кезегінде, жұмыртқа протеиндерінің өзара әсерлесуі  ақуыздың рН деңгейімен бақыланады, ол жаңа жұмыртқада 7,6-8,2 тең болады. </w:t>
      </w:r>
    </w:p>
    <w:p w:rsidR="00CB3A8D" w:rsidRPr="00DD2B44" w:rsidRDefault="00CB3A8D" w:rsidP="00CB3A8D">
      <w:pPr>
        <w:pStyle w:val="5"/>
        <w:spacing w:before="0" w:line="240" w:lineRule="auto"/>
        <w:ind w:firstLine="709"/>
        <w:jc w:val="both"/>
        <w:rPr>
          <w:rFonts w:ascii="Times New Roman" w:hAnsi="Times New Roman" w:cs="Times New Roman"/>
          <w:b/>
          <w:sz w:val="28"/>
          <w:szCs w:val="28"/>
          <w:lang w:val="kk-KZ"/>
        </w:rPr>
      </w:pPr>
    </w:p>
    <w:p w:rsidR="00CB3A8D" w:rsidRPr="00163D7E" w:rsidRDefault="00CB3A8D" w:rsidP="00CB3A8D">
      <w:pPr>
        <w:pStyle w:val="5"/>
        <w:spacing w:before="0" w:line="240" w:lineRule="auto"/>
        <w:ind w:firstLine="709"/>
        <w:jc w:val="both"/>
        <w:rPr>
          <w:rFonts w:ascii="Times New Roman" w:hAnsi="Times New Roman" w:cs="Times New Roman"/>
          <w:b/>
          <w:i/>
          <w:color w:val="auto"/>
          <w:sz w:val="28"/>
          <w:szCs w:val="28"/>
          <w:lang w:val="kk-KZ"/>
        </w:rPr>
      </w:pPr>
      <w:r w:rsidRPr="00163D7E">
        <w:rPr>
          <w:rFonts w:ascii="Times New Roman" w:hAnsi="Times New Roman" w:cs="Times New Roman"/>
          <w:b/>
          <w:i/>
          <w:color w:val="auto"/>
          <w:sz w:val="28"/>
          <w:szCs w:val="28"/>
          <w:lang w:val="kk-KZ"/>
        </w:rPr>
        <w:t>Тауық жұмыртқасының морфологиялық бөліктерінің өзара қатынасы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1913"/>
        <w:gridCol w:w="1914"/>
      </w:tblGrid>
      <w:tr w:rsidR="00CB3A8D" w:rsidRPr="00EA181F" w:rsidTr="00CB3A8D">
        <w:trPr>
          <w:jc w:val="center"/>
        </w:trPr>
        <w:tc>
          <w:tcPr>
            <w:tcW w:w="2660" w:type="dxa"/>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lang w:val="kk-KZ"/>
              </w:rPr>
              <w:t>Жұмыртқа бөліктері</w:t>
            </w:r>
          </w:p>
        </w:tc>
        <w:tc>
          <w:tcPr>
            <w:tcW w:w="1913" w:type="dxa"/>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lang w:val="kk-KZ"/>
              </w:rPr>
              <w:t>Орташа мәнісі</w:t>
            </w:r>
          </w:p>
        </w:tc>
        <w:tc>
          <w:tcPr>
            <w:tcW w:w="1914" w:type="dxa"/>
          </w:tcPr>
          <w:p w:rsidR="00CB3A8D" w:rsidRPr="00EA181F" w:rsidRDefault="00CB3A8D" w:rsidP="00CB3A8D">
            <w:pPr>
              <w:spacing w:after="0" w:line="240" w:lineRule="auto"/>
              <w:jc w:val="both"/>
              <w:rPr>
                <w:rFonts w:ascii="Times New Roman" w:hAnsi="Times New Roman" w:cs="Times New Roman"/>
                <w:sz w:val="24"/>
                <w:szCs w:val="24"/>
                <w:lang w:val="kk-KZ"/>
              </w:rPr>
            </w:pPr>
            <w:r w:rsidRPr="00EA181F">
              <w:rPr>
                <w:rFonts w:ascii="Times New Roman" w:hAnsi="Times New Roman" w:cs="Times New Roman"/>
                <w:sz w:val="24"/>
                <w:szCs w:val="24"/>
              </w:rPr>
              <w:t>Лимит</w:t>
            </w:r>
            <w:r w:rsidRPr="00EA181F">
              <w:rPr>
                <w:rFonts w:ascii="Times New Roman" w:hAnsi="Times New Roman" w:cs="Times New Roman"/>
                <w:sz w:val="24"/>
                <w:szCs w:val="24"/>
                <w:lang w:val="kk-KZ"/>
              </w:rPr>
              <w:t>тер</w:t>
            </w:r>
          </w:p>
        </w:tc>
      </w:tr>
      <w:tr w:rsidR="00CB3A8D" w:rsidRPr="00EA181F" w:rsidTr="00CB3A8D">
        <w:trPr>
          <w:cantSplit/>
          <w:jc w:val="center"/>
        </w:trPr>
        <w:tc>
          <w:tcPr>
            <w:tcW w:w="6487" w:type="dxa"/>
            <w:gridSpan w:val="3"/>
            <w:tcBorders>
              <w:bottom w:val="nil"/>
            </w:tcBorders>
          </w:tcPr>
          <w:p w:rsidR="00CB3A8D" w:rsidRPr="00EA181F" w:rsidRDefault="00CB3A8D" w:rsidP="00CB3A8D">
            <w:pPr>
              <w:pStyle w:val="af2"/>
              <w:widowControl/>
              <w:tabs>
                <w:tab w:val="left" w:pos="6521"/>
              </w:tabs>
              <w:spacing w:before="0" w:after="0"/>
              <w:ind w:firstLine="0"/>
              <w:jc w:val="both"/>
              <w:rPr>
                <w:snapToGrid/>
                <w:spacing w:val="0"/>
                <w:sz w:val="24"/>
                <w:szCs w:val="24"/>
              </w:rPr>
            </w:pPr>
            <w:r w:rsidRPr="00EA181F">
              <w:rPr>
                <w:snapToGrid/>
                <w:spacing w:val="0"/>
                <w:sz w:val="24"/>
                <w:szCs w:val="24"/>
                <w:lang w:val="kk-KZ"/>
              </w:rPr>
              <w:t>Бүтін жұмыртқадан пайызы</w:t>
            </w:r>
          </w:p>
        </w:tc>
      </w:tr>
      <w:tr w:rsidR="00CB3A8D" w:rsidRPr="00EA181F" w:rsidTr="00CB3A8D">
        <w:trPr>
          <w:jc w:val="center"/>
        </w:trPr>
        <w:tc>
          <w:tcPr>
            <w:tcW w:w="2660"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lang w:val="kk-KZ"/>
              </w:rPr>
            </w:pPr>
            <w:r w:rsidRPr="00EA181F">
              <w:rPr>
                <w:rFonts w:ascii="Times New Roman" w:hAnsi="Times New Roman" w:cs="Times New Roman"/>
                <w:sz w:val="24"/>
                <w:szCs w:val="24"/>
                <w:lang w:val="kk-KZ"/>
              </w:rPr>
              <w:t>Қабық</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10,5</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7,8-13,6</w:t>
            </w:r>
          </w:p>
        </w:tc>
      </w:tr>
      <w:tr w:rsidR="00CB3A8D" w:rsidRPr="00EA181F" w:rsidTr="00CB3A8D">
        <w:trPr>
          <w:jc w:val="center"/>
        </w:trPr>
        <w:tc>
          <w:tcPr>
            <w:tcW w:w="2660"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lang w:val="kk-KZ"/>
              </w:rPr>
            </w:pPr>
            <w:r w:rsidRPr="00EA181F">
              <w:rPr>
                <w:rFonts w:ascii="Times New Roman" w:hAnsi="Times New Roman" w:cs="Times New Roman"/>
                <w:sz w:val="24"/>
                <w:szCs w:val="24"/>
                <w:lang w:val="kk-KZ"/>
              </w:rPr>
              <w:t>Саруыз</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31,0</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24,0-35,5</w:t>
            </w:r>
          </w:p>
        </w:tc>
      </w:tr>
      <w:tr w:rsidR="00CB3A8D" w:rsidRPr="00EA181F" w:rsidTr="00CB3A8D">
        <w:trPr>
          <w:jc w:val="center"/>
        </w:trPr>
        <w:tc>
          <w:tcPr>
            <w:tcW w:w="2660"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lang w:val="kk-KZ"/>
              </w:rPr>
            </w:pPr>
            <w:r w:rsidRPr="00EA181F">
              <w:rPr>
                <w:rFonts w:ascii="Times New Roman" w:hAnsi="Times New Roman" w:cs="Times New Roman"/>
                <w:sz w:val="24"/>
                <w:szCs w:val="24"/>
                <w:lang w:val="kk-KZ"/>
              </w:rPr>
              <w:t>Ақуыз</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58,5</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53,1-68,9</w:t>
            </w:r>
          </w:p>
        </w:tc>
      </w:tr>
      <w:tr w:rsidR="00CB3A8D" w:rsidRPr="00EA181F" w:rsidTr="00CB3A8D">
        <w:trPr>
          <w:cantSplit/>
          <w:jc w:val="center"/>
        </w:trPr>
        <w:tc>
          <w:tcPr>
            <w:tcW w:w="6487" w:type="dxa"/>
            <w:gridSpan w:val="3"/>
            <w:tcBorders>
              <w:top w:val="nil"/>
              <w:bottom w:val="nil"/>
            </w:tcBorders>
          </w:tcPr>
          <w:p w:rsidR="00CB3A8D" w:rsidRPr="00EA181F" w:rsidRDefault="00CB3A8D" w:rsidP="00CB3A8D">
            <w:pPr>
              <w:pStyle w:val="af2"/>
              <w:spacing w:before="0" w:after="0"/>
              <w:ind w:firstLine="0"/>
              <w:jc w:val="both"/>
              <w:rPr>
                <w:spacing w:val="0"/>
                <w:sz w:val="24"/>
                <w:szCs w:val="24"/>
                <w:lang w:val="kk-KZ"/>
              </w:rPr>
            </w:pPr>
            <w:r w:rsidRPr="00EA181F">
              <w:rPr>
                <w:spacing w:val="0"/>
                <w:sz w:val="24"/>
                <w:szCs w:val="24"/>
                <w:lang w:val="kk-KZ"/>
              </w:rPr>
              <w:t>Барлық ақуыздан пайызы</w:t>
            </w:r>
          </w:p>
        </w:tc>
      </w:tr>
      <w:tr w:rsidR="00CB3A8D" w:rsidRPr="00EA181F" w:rsidTr="00CB3A8D">
        <w:trPr>
          <w:jc w:val="center"/>
        </w:trPr>
        <w:tc>
          <w:tcPr>
            <w:tcW w:w="2660" w:type="dxa"/>
            <w:tcBorders>
              <w:top w:val="nil"/>
              <w:bottom w:val="nil"/>
            </w:tcBorders>
          </w:tcPr>
          <w:p w:rsidR="00CB3A8D" w:rsidRPr="00EA181F" w:rsidRDefault="00CB3A8D" w:rsidP="00CB3A8D">
            <w:pPr>
              <w:pStyle w:val="af2"/>
              <w:spacing w:before="0" w:after="0"/>
              <w:ind w:firstLine="0"/>
              <w:jc w:val="both"/>
              <w:rPr>
                <w:spacing w:val="0"/>
                <w:sz w:val="24"/>
                <w:szCs w:val="24"/>
                <w:lang w:val="kk-KZ"/>
              </w:rPr>
            </w:pPr>
            <w:r w:rsidRPr="00EA181F">
              <w:rPr>
                <w:spacing w:val="0"/>
                <w:sz w:val="24"/>
                <w:szCs w:val="24"/>
                <w:lang w:val="kk-KZ"/>
              </w:rPr>
              <w:t>Сыртқы сұйық ақуыз</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23,0</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10-60</w:t>
            </w:r>
          </w:p>
        </w:tc>
      </w:tr>
      <w:tr w:rsidR="00CB3A8D" w:rsidRPr="00EA181F" w:rsidTr="00CB3A8D">
        <w:trPr>
          <w:jc w:val="center"/>
        </w:trPr>
        <w:tc>
          <w:tcPr>
            <w:tcW w:w="2660" w:type="dxa"/>
            <w:tcBorders>
              <w:top w:val="nil"/>
              <w:bottom w:val="nil"/>
            </w:tcBorders>
          </w:tcPr>
          <w:p w:rsidR="00CB3A8D" w:rsidRPr="00EA181F" w:rsidRDefault="00CB3A8D" w:rsidP="00CB3A8D">
            <w:pPr>
              <w:pStyle w:val="af2"/>
              <w:spacing w:before="0" w:after="0"/>
              <w:ind w:firstLine="0"/>
              <w:jc w:val="both"/>
              <w:rPr>
                <w:spacing w:val="0"/>
                <w:sz w:val="24"/>
                <w:szCs w:val="24"/>
                <w:lang w:val="kk-KZ"/>
              </w:rPr>
            </w:pPr>
            <w:r w:rsidRPr="00EA181F">
              <w:rPr>
                <w:spacing w:val="0"/>
                <w:sz w:val="24"/>
                <w:szCs w:val="24"/>
                <w:lang w:val="kk-KZ"/>
              </w:rPr>
              <w:t>Сыртқы тығыз ақуыз</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57,0</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30-80</w:t>
            </w:r>
          </w:p>
        </w:tc>
      </w:tr>
      <w:tr w:rsidR="00CB3A8D" w:rsidRPr="00EA181F" w:rsidTr="00CB3A8D">
        <w:trPr>
          <w:jc w:val="center"/>
        </w:trPr>
        <w:tc>
          <w:tcPr>
            <w:tcW w:w="2660" w:type="dxa"/>
            <w:tcBorders>
              <w:top w:val="nil"/>
              <w:bottom w:val="nil"/>
            </w:tcBorders>
          </w:tcPr>
          <w:p w:rsidR="00CB3A8D" w:rsidRPr="00EA181F" w:rsidRDefault="00CB3A8D" w:rsidP="00CB3A8D">
            <w:pPr>
              <w:pStyle w:val="af2"/>
              <w:spacing w:before="0" w:after="0"/>
              <w:ind w:firstLine="0"/>
              <w:jc w:val="both"/>
              <w:rPr>
                <w:spacing w:val="0"/>
                <w:sz w:val="24"/>
                <w:szCs w:val="24"/>
                <w:lang w:val="kk-KZ"/>
              </w:rPr>
            </w:pPr>
            <w:r w:rsidRPr="00EA181F">
              <w:rPr>
                <w:spacing w:val="0"/>
                <w:sz w:val="24"/>
                <w:szCs w:val="24"/>
                <w:lang w:val="kk-KZ"/>
              </w:rPr>
              <w:t>Ішкі сұйық ақуыз</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17,0</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1-40</w:t>
            </w:r>
          </w:p>
        </w:tc>
      </w:tr>
      <w:tr w:rsidR="00CB3A8D" w:rsidRPr="00EA181F" w:rsidTr="00CB3A8D">
        <w:trPr>
          <w:jc w:val="center"/>
        </w:trPr>
        <w:tc>
          <w:tcPr>
            <w:tcW w:w="2660" w:type="dxa"/>
            <w:tcBorders>
              <w:top w:val="nil"/>
              <w:bottom w:val="nil"/>
            </w:tcBorders>
          </w:tcPr>
          <w:p w:rsidR="00CB3A8D" w:rsidRPr="00EA181F" w:rsidRDefault="00CB3A8D" w:rsidP="00CB3A8D">
            <w:pPr>
              <w:pStyle w:val="af2"/>
              <w:spacing w:before="0" w:after="0"/>
              <w:ind w:firstLine="0"/>
              <w:jc w:val="both"/>
              <w:rPr>
                <w:spacing w:val="0"/>
                <w:sz w:val="24"/>
                <w:szCs w:val="24"/>
                <w:lang w:val="kk-KZ"/>
              </w:rPr>
            </w:pPr>
            <w:r w:rsidRPr="00EA181F">
              <w:rPr>
                <w:spacing w:val="0"/>
                <w:sz w:val="24"/>
                <w:szCs w:val="24"/>
                <w:lang w:val="kk-KZ"/>
              </w:rPr>
              <w:t>Ішкі тығыз ақуыз</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2,0</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w:t>
            </w:r>
          </w:p>
        </w:tc>
      </w:tr>
      <w:tr w:rsidR="00CB3A8D" w:rsidRPr="00EA181F" w:rsidTr="00CB3A8D">
        <w:trPr>
          <w:jc w:val="center"/>
        </w:trPr>
        <w:tc>
          <w:tcPr>
            <w:tcW w:w="2660"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Халаз</w:t>
            </w:r>
            <w:r w:rsidRPr="00EA181F">
              <w:rPr>
                <w:rFonts w:ascii="Times New Roman" w:hAnsi="Times New Roman" w:cs="Times New Roman"/>
                <w:sz w:val="24"/>
                <w:szCs w:val="24"/>
                <w:lang w:val="kk-KZ"/>
              </w:rPr>
              <w:t>дар</w:t>
            </w:r>
            <w:r w:rsidRPr="00EA181F">
              <w:rPr>
                <w:rFonts w:ascii="Times New Roman" w:hAnsi="Times New Roman" w:cs="Times New Roman"/>
                <w:sz w:val="24"/>
                <w:szCs w:val="24"/>
              </w:rPr>
              <w:t>:</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p>
        </w:tc>
      </w:tr>
      <w:tr w:rsidR="00CB3A8D" w:rsidRPr="00EA181F" w:rsidTr="00CB3A8D">
        <w:trPr>
          <w:jc w:val="center"/>
        </w:trPr>
        <w:tc>
          <w:tcPr>
            <w:tcW w:w="2660"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lang w:val="kk-KZ"/>
              </w:rPr>
            </w:pPr>
            <w:r w:rsidRPr="00EA181F">
              <w:rPr>
                <w:rFonts w:ascii="Times New Roman" w:hAnsi="Times New Roman" w:cs="Times New Roman"/>
                <w:sz w:val="24"/>
                <w:szCs w:val="24"/>
                <w:lang w:val="kk-KZ"/>
              </w:rPr>
              <w:t>үлкен</w:t>
            </w:r>
          </w:p>
        </w:tc>
        <w:tc>
          <w:tcPr>
            <w:tcW w:w="1913"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0,8</w:t>
            </w:r>
          </w:p>
        </w:tc>
        <w:tc>
          <w:tcPr>
            <w:tcW w:w="1914" w:type="dxa"/>
            <w:tcBorders>
              <w:top w:val="nil"/>
              <w:bottom w:val="nil"/>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w:t>
            </w:r>
          </w:p>
        </w:tc>
      </w:tr>
      <w:tr w:rsidR="00CB3A8D" w:rsidRPr="00EA181F" w:rsidTr="00CB3A8D">
        <w:trPr>
          <w:jc w:val="center"/>
        </w:trPr>
        <w:tc>
          <w:tcPr>
            <w:tcW w:w="2660" w:type="dxa"/>
            <w:tcBorders>
              <w:top w:val="nil"/>
              <w:bottom w:val="single" w:sz="4" w:space="0" w:color="auto"/>
            </w:tcBorders>
          </w:tcPr>
          <w:p w:rsidR="00CB3A8D" w:rsidRPr="00EA181F" w:rsidRDefault="00CB3A8D" w:rsidP="00CB3A8D">
            <w:pPr>
              <w:spacing w:after="0" w:line="240" w:lineRule="auto"/>
              <w:jc w:val="both"/>
              <w:rPr>
                <w:rFonts w:ascii="Times New Roman" w:hAnsi="Times New Roman" w:cs="Times New Roman"/>
                <w:sz w:val="24"/>
                <w:szCs w:val="24"/>
                <w:lang w:val="kk-KZ"/>
              </w:rPr>
            </w:pPr>
            <w:r w:rsidRPr="00EA181F">
              <w:rPr>
                <w:rFonts w:ascii="Times New Roman" w:hAnsi="Times New Roman" w:cs="Times New Roman"/>
                <w:sz w:val="24"/>
                <w:szCs w:val="24"/>
                <w:lang w:val="kk-KZ"/>
              </w:rPr>
              <w:t>кіші</w:t>
            </w:r>
          </w:p>
        </w:tc>
        <w:tc>
          <w:tcPr>
            <w:tcW w:w="1913" w:type="dxa"/>
            <w:tcBorders>
              <w:top w:val="nil"/>
              <w:bottom w:val="single" w:sz="4" w:space="0" w:color="auto"/>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0,2</w:t>
            </w:r>
          </w:p>
        </w:tc>
        <w:tc>
          <w:tcPr>
            <w:tcW w:w="1914" w:type="dxa"/>
            <w:tcBorders>
              <w:top w:val="nil"/>
              <w:bottom w:val="single" w:sz="4" w:space="0" w:color="auto"/>
            </w:tcBorders>
          </w:tcPr>
          <w:p w:rsidR="00CB3A8D" w:rsidRPr="00EA181F" w:rsidRDefault="00CB3A8D" w:rsidP="00CB3A8D">
            <w:pPr>
              <w:spacing w:after="0" w:line="240" w:lineRule="auto"/>
              <w:jc w:val="both"/>
              <w:rPr>
                <w:rFonts w:ascii="Times New Roman" w:hAnsi="Times New Roman" w:cs="Times New Roman"/>
                <w:sz w:val="24"/>
                <w:szCs w:val="24"/>
              </w:rPr>
            </w:pPr>
            <w:r w:rsidRPr="00EA181F">
              <w:rPr>
                <w:rFonts w:ascii="Times New Roman" w:hAnsi="Times New Roman" w:cs="Times New Roman"/>
                <w:sz w:val="24"/>
                <w:szCs w:val="24"/>
              </w:rPr>
              <w:t>-</w:t>
            </w:r>
          </w:p>
        </w:tc>
      </w:tr>
    </w:tbl>
    <w:p w:rsidR="00CB3A8D" w:rsidRPr="00DD2B44" w:rsidRDefault="00CB3A8D" w:rsidP="00CB3A8D">
      <w:pPr>
        <w:spacing w:after="0" w:line="240" w:lineRule="auto"/>
        <w:ind w:firstLine="709"/>
        <w:jc w:val="both"/>
        <w:rPr>
          <w:rFonts w:ascii="Times New Roman" w:hAnsi="Times New Roman" w:cs="Times New Roman"/>
          <w:sz w:val="28"/>
          <w:szCs w:val="28"/>
        </w:rPr>
      </w:pP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Кальций карбонатынан тұратын </w:t>
      </w:r>
      <w:r w:rsidRPr="00DD2B44">
        <w:rPr>
          <w:rFonts w:ascii="Times New Roman" w:hAnsi="Times New Roman" w:cs="Times New Roman"/>
          <w:i/>
          <w:sz w:val="28"/>
          <w:szCs w:val="28"/>
          <w:lang w:val="kk-KZ"/>
        </w:rPr>
        <w:t xml:space="preserve">қабық </w:t>
      </w:r>
      <w:r w:rsidRPr="00DD2B44">
        <w:rPr>
          <w:rFonts w:ascii="Times New Roman" w:hAnsi="Times New Roman" w:cs="Times New Roman"/>
          <w:sz w:val="28"/>
          <w:szCs w:val="28"/>
          <w:lang w:val="kk-KZ"/>
        </w:rPr>
        <w:t>жұмыртқаның формасын анықтайтын және оның құрамын сыртқы әсерлерден қорғайтын  тығыз сыртқы қабатты құрайды. Ол сыртқы тесікті және ішкі емшек тәрізді қабаттардан  тұрады. Қабық арналармен – порлармен өткен. Жұмыртқа қабығындағы порлардың жалпы саны 7-ден 17-мың данға дейін, олар жұмыртқаның өтір емес жерінде көп және өткір жерінде аз. Тауық жұмыртқасының қабығының оптималды қалыңдығы 0,35-</w:t>
      </w:r>
      <w:smartTag w:uri="urn:schemas-microsoft-com:office:smarttags" w:element="metricconverter">
        <w:smartTagPr>
          <w:attr w:name="ProductID" w:val="0,38 мм"/>
        </w:smartTagPr>
        <w:r w:rsidRPr="00DD2B44">
          <w:rPr>
            <w:rFonts w:ascii="Times New Roman" w:hAnsi="Times New Roman" w:cs="Times New Roman"/>
            <w:sz w:val="28"/>
            <w:szCs w:val="28"/>
            <w:lang w:val="kk-KZ"/>
          </w:rPr>
          <w:t>0,38 мм</w:t>
        </w:r>
      </w:smartTag>
      <w:r w:rsidRPr="00DD2B44">
        <w:rPr>
          <w:rFonts w:ascii="Times New Roman" w:hAnsi="Times New Roman" w:cs="Times New Roman"/>
          <w:sz w:val="28"/>
          <w:szCs w:val="28"/>
          <w:lang w:val="kk-KZ"/>
        </w:rPr>
        <w:t xml:space="preserve"> құрайды.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Қабықтың ішкі беті екі қабатпен төселген (мембраналармен): ақуыз үсті және қабық асты. Олар протеинді талшықтардан тұрады, өзара өткір емес шетінен басқа барлық беті бойынша тығыз жанасады. Өткір емес шеті аймағында олар ауа камерасын – пуганы құра отырып, таратылады. Үстінен </w:t>
      </w:r>
      <w:r w:rsidRPr="00DD2B44">
        <w:rPr>
          <w:rFonts w:ascii="Times New Roman" w:hAnsi="Times New Roman" w:cs="Times New Roman"/>
          <w:sz w:val="28"/>
          <w:szCs w:val="28"/>
          <w:lang w:val="kk-KZ"/>
        </w:rPr>
        <w:lastRenderedPageBreak/>
        <w:t>қабық қабық үсті қабатымен қапталған – кітикуламен, оның қалыңдығы 0,005-</w:t>
      </w:r>
      <w:smartTag w:uri="urn:schemas-microsoft-com:office:smarttags" w:element="metricconverter">
        <w:smartTagPr>
          <w:attr w:name="ProductID" w:val="0,01 мм"/>
        </w:smartTagPr>
        <w:r w:rsidRPr="00DD2B44">
          <w:rPr>
            <w:rFonts w:ascii="Times New Roman" w:hAnsi="Times New Roman" w:cs="Times New Roman"/>
            <w:sz w:val="28"/>
            <w:szCs w:val="28"/>
            <w:lang w:val="kk-KZ"/>
          </w:rPr>
          <w:t>0,01 мм</w:t>
        </w:r>
      </w:smartTag>
      <w:r w:rsidRPr="00DD2B44">
        <w:rPr>
          <w:rFonts w:ascii="Times New Roman" w:hAnsi="Times New Roman" w:cs="Times New Roman"/>
          <w:sz w:val="28"/>
          <w:szCs w:val="28"/>
          <w:lang w:val="kk-KZ"/>
        </w:rPr>
        <w:t xml:space="preserve">. </w:t>
      </w:r>
    </w:p>
    <w:p w:rsidR="00CB3A8D" w:rsidRPr="00DD2B44" w:rsidRDefault="00CB3A8D" w:rsidP="00CB3A8D">
      <w:pPr>
        <w:pStyle w:val="3"/>
        <w:spacing w:before="0" w:line="240" w:lineRule="auto"/>
        <w:ind w:firstLine="709"/>
        <w:jc w:val="both"/>
        <w:rPr>
          <w:rFonts w:ascii="Times New Roman" w:hAnsi="Times New Roman" w:cs="Times New Roman"/>
          <w:color w:val="auto"/>
          <w:sz w:val="28"/>
          <w:szCs w:val="28"/>
          <w:lang w:val="kk-KZ"/>
        </w:rPr>
      </w:pPr>
      <w:r>
        <w:rPr>
          <w:rFonts w:ascii="Times New Roman" w:hAnsi="Times New Roman" w:cs="Times New Roman"/>
          <w:color w:val="auto"/>
          <w:sz w:val="28"/>
          <w:szCs w:val="28"/>
          <w:lang w:val="kk-KZ"/>
        </w:rPr>
        <w:t>Морфологи</w:t>
      </w:r>
      <w:r w:rsidRPr="00DD2B44">
        <w:rPr>
          <w:rFonts w:ascii="Times New Roman" w:hAnsi="Times New Roman" w:cs="Times New Roman"/>
          <w:color w:val="auto"/>
          <w:sz w:val="28"/>
          <w:szCs w:val="28"/>
          <w:lang w:val="kk-KZ"/>
        </w:rPr>
        <w:t xml:space="preserve">ялық сараптау әдістемелері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Жұмыртқаның массасы техникалық таразыларда ВЛТК-500 </w:t>
      </w:r>
      <w:smartTag w:uri="urn:schemas-microsoft-com:office:smarttags" w:element="metricconverter">
        <w:smartTagPr>
          <w:attr w:name="ProductID" w:val="0,1 г"/>
        </w:smartTagPr>
        <w:r w:rsidRPr="00DD2B44">
          <w:rPr>
            <w:rFonts w:ascii="Times New Roman" w:hAnsi="Times New Roman" w:cs="Times New Roman"/>
            <w:sz w:val="28"/>
            <w:szCs w:val="28"/>
            <w:lang w:val="kk-KZ"/>
          </w:rPr>
          <w:t>0,1 г</w:t>
        </w:r>
      </w:smartTag>
      <w:r w:rsidRPr="00DD2B44">
        <w:rPr>
          <w:rFonts w:ascii="Times New Roman" w:hAnsi="Times New Roman" w:cs="Times New Roman"/>
          <w:sz w:val="28"/>
          <w:szCs w:val="28"/>
          <w:lang w:val="kk-KZ"/>
        </w:rPr>
        <w:t xml:space="preserve"> дәлдікке дейін анықталады.</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Жұмыртқа  бір шетіне тарылатын овалоидты құрайды. Жұмыртқа формасының сипаттамасы үшін форма индексі ( </w:t>
      </w:r>
      <w:r w:rsidRPr="00DD2B44">
        <w:rPr>
          <w:rFonts w:ascii="Times New Roman" w:hAnsi="Times New Roman" w:cs="Times New Roman"/>
          <w:i/>
          <w:sz w:val="28"/>
          <w:szCs w:val="28"/>
          <w:lang w:val="kk-KZ"/>
        </w:rPr>
        <w:t>I</w:t>
      </w:r>
      <w:r w:rsidRPr="00DD2B44">
        <w:rPr>
          <w:rFonts w:ascii="Times New Roman" w:hAnsi="Times New Roman" w:cs="Times New Roman"/>
          <w:i/>
          <w:sz w:val="28"/>
          <w:szCs w:val="28"/>
          <w:vertAlign w:val="subscript"/>
          <w:lang w:val="kk-KZ"/>
        </w:rPr>
        <w:t xml:space="preserve">f </w:t>
      </w:r>
      <w:r w:rsidRPr="00DD2B44">
        <w:rPr>
          <w:rFonts w:ascii="Times New Roman" w:hAnsi="Times New Roman" w:cs="Times New Roman"/>
          <w:i/>
          <w:sz w:val="28"/>
          <w:szCs w:val="28"/>
          <w:lang w:val="kk-KZ"/>
        </w:rPr>
        <w:t>)</w:t>
      </w:r>
      <w:r w:rsidRPr="00DD2B44">
        <w:rPr>
          <w:rFonts w:ascii="Times New Roman" w:hAnsi="Times New Roman" w:cs="Times New Roman"/>
          <w:sz w:val="28"/>
          <w:szCs w:val="28"/>
          <w:lang w:val="kk-KZ"/>
        </w:rPr>
        <w:t xml:space="preserve">  деп аталатын және жұмыртқаның екі диаметрінің қатынасын құрайтын көрсеткіш қолданылады. Фердинандов В.В. бойынша жұмыртқаның үлкен диаметрінің (</w:t>
      </w:r>
      <w:r w:rsidRPr="00DD2B44">
        <w:rPr>
          <w:rFonts w:ascii="Times New Roman" w:hAnsi="Times New Roman" w:cs="Times New Roman"/>
          <w:i/>
          <w:sz w:val="28"/>
          <w:szCs w:val="28"/>
          <w:lang w:val="kk-KZ"/>
        </w:rPr>
        <w:t>а</w:t>
      </w:r>
      <w:r w:rsidRPr="00DD2B44">
        <w:rPr>
          <w:rFonts w:ascii="Times New Roman" w:hAnsi="Times New Roman" w:cs="Times New Roman"/>
          <w:sz w:val="28"/>
          <w:szCs w:val="28"/>
          <w:lang w:val="kk-KZ"/>
        </w:rPr>
        <w:t xml:space="preserve">) оның кіші диаметріне </w:t>
      </w:r>
      <w:r w:rsidRPr="00DD2B44">
        <w:rPr>
          <w:rFonts w:ascii="Times New Roman" w:hAnsi="Times New Roman" w:cs="Times New Roman"/>
          <w:i/>
          <w:sz w:val="28"/>
          <w:szCs w:val="28"/>
          <w:lang w:val="kk-KZ"/>
        </w:rPr>
        <w:t xml:space="preserve">( b ) </w:t>
      </w:r>
      <w:r w:rsidRPr="00DD2B44">
        <w:rPr>
          <w:rFonts w:ascii="Times New Roman" w:hAnsi="Times New Roman" w:cs="Times New Roman"/>
          <w:sz w:val="28"/>
          <w:szCs w:val="28"/>
          <w:lang w:val="kk-KZ"/>
        </w:rPr>
        <w:t xml:space="preserve">қатынасы қолданылады: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position w:val="-24"/>
          <w:sz w:val="28"/>
          <w:szCs w:val="28"/>
          <w:lang w:val="en-US"/>
        </w:rPr>
        <w:object w:dxaOrig="740" w:dyaOrig="620">
          <v:shape id="_x0000_i1027" type="#_x0000_t75" style="width:45.75pt;height:38.25pt" o:ole="" fillcolor="window">
            <v:imagedata r:id="rId30" o:title=""/>
          </v:shape>
          <o:OLEObject Type="Embed" ProgID="Equation.3" ShapeID="_x0000_i1027" DrawAspect="Content" ObjectID="_1484135843" r:id="rId31"/>
        </w:objec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Үлкен ауытқу есебінен жұмыртқалар формасы бойынша айтарлықтай ерекшелене алады. Дөңгелек формаға жақындайтын жұмыртқаларда бұл индекс 1,0 тең; тым ұзартылған жұмыртқаларда бұл индекс 2,0 жақын. Фрма индексінің оптималды шамасы ретінде 1,36 есептеу керек; 1,32-ден 1,40 дейінгі ауытқулар инкубациялық жұмыртқалар үшін жол беріледі.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Форма индексін арнайы құрал индексомер ИМ-1 немесе штангенциркульдың көмегімен анықтау үшін жұмыртқаның үлкен және кіші диаметрі </w:t>
      </w:r>
      <w:smartTag w:uri="urn:schemas-microsoft-com:office:smarttags" w:element="metricconverter">
        <w:smartTagPr>
          <w:attr w:name="ProductID" w:val="1 мм"/>
        </w:smartTagPr>
        <w:r w:rsidRPr="00DD2B44">
          <w:rPr>
            <w:rFonts w:ascii="Times New Roman" w:hAnsi="Times New Roman" w:cs="Times New Roman"/>
            <w:sz w:val="28"/>
            <w:szCs w:val="28"/>
            <w:lang w:val="kk-KZ"/>
          </w:rPr>
          <w:t>1 мм</w:t>
        </w:r>
      </w:smartTag>
      <w:r w:rsidRPr="00DD2B44">
        <w:rPr>
          <w:rFonts w:ascii="Times New Roman" w:hAnsi="Times New Roman" w:cs="Times New Roman"/>
          <w:sz w:val="28"/>
          <w:szCs w:val="28"/>
          <w:lang w:val="kk-KZ"/>
        </w:rPr>
        <w:t xml:space="preserve"> дейінгі дәлдікпен өлшенеді. </w:t>
      </w:r>
    </w:p>
    <w:p w:rsidR="00CB3A8D" w:rsidRPr="00DD2B44" w:rsidRDefault="00CB3A8D" w:rsidP="00CB3A8D">
      <w:pPr>
        <w:pStyle w:val="5"/>
        <w:spacing w:before="0" w:line="240" w:lineRule="auto"/>
        <w:ind w:firstLine="709"/>
        <w:jc w:val="both"/>
        <w:rPr>
          <w:rFonts w:ascii="Times New Roman" w:hAnsi="Times New Roman" w:cs="Times New Roman"/>
          <w:b/>
          <w:color w:val="auto"/>
          <w:sz w:val="28"/>
          <w:szCs w:val="28"/>
          <w:lang w:val="kk-KZ"/>
        </w:rPr>
      </w:pPr>
      <w:r w:rsidRPr="00DD2B44">
        <w:rPr>
          <w:rFonts w:ascii="Times New Roman" w:hAnsi="Times New Roman" w:cs="Times New Roman"/>
          <w:b/>
          <w:color w:val="auto"/>
          <w:sz w:val="28"/>
          <w:szCs w:val="28"/>
          <w:lang w:val="kk-KZ"/>
        </w:rPr>
        <w:t xml:space="preserve">Зерттеу үшін жұмыртқаны ашу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Сапалық көрсеткіштерді анықтау үшін жұмыртқаны ашу керек. Бұл кезде жұмыртқа сол қолға өткір емес жағымен өзіне қарай алынады. Қайшының шетімен жай ұру арқылы қөткір емес шетінің ортасында қабықты тесу жасалады, бұл пугадағы қысымды сыртқы ортамен теңесуін қамтамасыз етеді және жұмыртқаны ашу кезінде ақуыздың ағып кетуіне жол бермейді. Қайшының шетімен екінші рет жай ұру арқылы пуга ортасынан </w:t>
      </w:r>
      <w:smartTag w:uri="urn:schemas-microsoft-com:office:smarttags" w:element="metricconverter">
        <w:smartTagPr>
          <w:attr w:name="ProductID" w:val="18 мм"/>
        </w:smartTagPr>
        <w:r w:rsidRPr="00DD2B44">
          <w:rPr>
            <w:rFonts w:ascii="Times New Roman" w:hAnsi="Times New Roman" w:cs="Times New Roman"/>
            <w:sz w:val="28"/>
            <w:szCs w:val="28"/>
            <w:lang w:val="kk-KZ"/>
          </w:rPr>
          <w:t>18 мм</w:t>
        </w:r>
      </w:smartTag>
      <w:r w:rsidRPr="00DD2B44">
        <w:rPr>
          <w:rFonts w:ascii="Times New Roman" w:hAnsi="Times New Roman" w:cs="Times New Roman"/>
          <w:sz w:val="28"/>
          <w:szCs w:val="28"/>
          <w:lang w:val="kk-KZ"/>
        </w:rPr>
        <w:t xml:space="preserve"> жоғары нүктеден қабықты тесу жасалады. Тесікке қайшының ұшын абайлап </w:t>
      </w:r>
      <w:smartTag w:uri="urn:schemas-microsoft-com:office:smarttags" w:element="metricconverter">
        <w:smartTagPr>
          <w:attr w:name="ProductID" w:val="2 мм"/>
        </w:smartTagPr>
        <w:r w:rsidRPr="00DD2B44">
          <w:rPr>
            <w:rFonts w:ascii="Times New Roman" w:hAnsi="Times New Roman" w:cs="Times New Roman"/>
            <w:sz w:val="28"/>
            <w:szCs w:val="28"/>
            <w:lang w:val="kk-KZ"/>
          </w:rPr>
          <w:t>2 мм</w:t>
        </w:r>
      </w:smartTag>
      <w:r w:rsidRPr="00DD2B44">
        <w:rPr>
          <w:rFonts w:ascii="Times New Roman" w:hAnsi="Times New Roman" w:cs="Times New Roman"/>
          <w:sz w:val="28"/>
          <w:szCs w:val="28"/>
          <w:lang w:val="kk-KZ"/>
        </w:rPr>
        <w:t xml:space="preserve"> көп емес кіргізіп, қабықта ұзындығы 3,0-</w:t>
      </w:r>
      <w:smartTag w:uri="urn:schemas-microsoft-com:office:smarttags" w:element="metricconverter">
        <w:smartTagPr>
          <w:attr w:name="ProductID" w:val="3,5 см"/>
        </w:smartTagPr>
        <w:r w:rsidRPr="00DD2B44">
          <w:rPr>
            <w:rFonts w:ascii="Times New Roman" w:hAnsi="Times New Roman" w:cs="Times New Roman"/>
            <w:sz w:val="28"/>
            <w:szCs w:val="28"/>
            <w:lang w:val="kk-KZ"/>
          </w:rPr>
          <w:t>3,5 см</w:t>
        </w:r>
      </w:smartTag>
      <w:r w:rsidRPr="00DD2B44">
        <w:rPr>
          <w:rFonts w:ascii="Times New Roman" w:hAnsi="Times New Roman" w:cs="Times New Roman"/>
          <w:sz w:val="28"/>
          <w:szCs w:val="28"/>
          <w:lang w:val="kk-KZ"/>
        </w:rPr>
        <w:t xml:space="preserve"> және ені 2,5-</w:t>
      </w:r>
      <w:smartTag w:uri="urn:schemas-microsoft-com:office:smarttags" w:element="metricconverter">
        <w:smartTagPr>
          <w:attr w:name="ProductID" w:val="2,7 мм"/>
        </w:smartTagPr>
        <w:r w:rsidRPr="00DD2B44">
          <w:rPr>
            <w:rFonts w:ascii="Times New Roman" w:hAnsi="Times New Roman" w:cs="Times New Roman"/>
            <w:sz w:val="28"/>
            <w:szCs w:val="28"/>
            <w:lang w:val="kk-KZ"/>
          </w:rPr>
          <w:t>2,7 мм</w:t>
        </w:r>
      </w:smartTag>
      <w:r w:rsidRPr="00DD2B44">
        <w:rPr>
          <w:rFonts w:ascii="Times New Roman" w:hAnsi="Times New Roman" w:cs="Times New Roman"/>
          <w:sz w:val="28"/>
          <w:szCs w:val="28"/>
          <w:lang w:val="kk-KZ"/>
        </w:rPr>
        <w:t xml:space="preserve"> сопақ «терезе» жасалады. Кесіліп алынған «қақпақты» абайлап пинцетпен алады. Жұмыртқа тіреуге қойылады, кесіп алынған «қақпақша» қабықтың қалыңдығын анықтау үшін қолданылуы мүмкін.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Жұмыртқаның үш пунктісінде өлшеулерден орташа шама ең нақтысы болып табылады: ортаңғы бөлігінде, өткір емес және өткір шетінде. Өлшеуден алдын қабықтан қабық асты қабаттары алынады.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Жоғары инкубациялы сапалы жұмыртқалар үшін 0,35-</w:t>
      </w:r>
      <w:smartTag w:uri="urn:schemas-microsoft-com:office:smarttags" w:element="metricconverter">
        <w:smartTagPr>
          <w:attr w:name="ProductID" w:val="0,43 мм"/>
        </w:smartTagPr>
        <w:r w:rsidRPr="00DD2B44">
          <w:rPr>
            <w:rFonts w:ascii="Times New Roman" w:hAnsi="Times New Roman" w:cs="Times New Roman"/>
            <w:sz w:val="28"/>
            <w:szCs w:val="28"/>
            <w:lang w:val="kk-KZ"/>
          </w:rPr>
          <w:t>0,43 мм</w:t>
        </w:r>
      </w:smartTag>
      <w:r w:rsidRPr="00DD2B44">
        <w:rPr>
          <w:rFonts w:ascii="Times New Roman" w:hAnsi="Times New Roman" w:cs="Times New Roman"/>
          <w:sz w:val="28"/>
          <w:szCs w:val="28"/>
          <w:lang w:val="kk-KZ"/>
        </w:rPr>
        <w:t xml:space="preserve"> тең қабық қалыңдық көрсектіші жақсы болып есептеледі. Бұл көрсеткіш инкубациялық жұмыртқалар үшін </w:t>
      </w:r>
      <w:smartTag w:uri="urn:schemas-microsoft-com:office:smarttags" w:element="metricconverter">
        <w:smartTagPr>
          <w:attr w:name="ProductID" w:val="0,35 мм"/>
        </w:smartTagPr>
        <w:r w:rsidRPr="00DD2B44">
          <w:rPr>
            <w:rFonts w:ascii="Times New Roman" w:hAnsi="Times New Roman" w:cs="Times New Roman"/>
            <w:sz w:val="28"/>
            <w:szCs w:val="28"/>
            <w:lang w:val="kk-KZ"/>
          </w:rPr>
          <w:t>0,35 мм</w:t>
        </w:r>
      </w:smartTag>
      <w:r w:rsidRPr="00DD2B44">
        <w:rPr>
          <w:rFonts w:ascii="Times New Roman" w:hAnsi="Times New Roman" w:cs="Times New Roman"/>
          <w:sz w:val="28"/>
          <w:szCs w:val="28"/>
          <w:lang w:val="kk-KZ"/>
        </w:rPr>
        <w:t xml:space="preserve"> төмен болмауы керек және </w:t>
      </w:r>
      <w:smartTag w:uri="urn:schemas-microsoft-com:office:smarttags" w:element="metricconverter">
        <w:smartTagPr>
          <w:attr w:name="ProductID" w:val="0,32 мм"/>
        </w:smartTagPr>
        <w:r w:rsidRPr="00DD2B44">
          <w:rPr>
            <w:rFonts w:ascii="Times New Roman" w:hAnsi="Times New Roman" w:cs="Times New Roman"/>
            <w:sz w:val="28"/>
            <w:szCs w:val="28"/>
            <w:lang w:val="kk-KZ"/>
          </w:rPr>
          <w:t>0,32 мм</w:t>
        </w:r>
      </w:smartTag>
      <w:r w:rsidRPr="00DD2B44">
        <w:rPr>
          <w:rFonts w:ascii="Times New Roman" w:hAnsi="Times New Roman" w:cs="Times New Roman"/>
          <w:sz w:val="28"/>
          <w:szCs w:val="28"/>
          <w:lang w:val="kk-KZ"/>
        </w:rPr>
        <w:t xml:space="preserve"> – тауарлы үшін.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Қабықтың сапасын анықтау үшін сондай-ақ оның майысқақ деформациясының шамасы ПУД-1 құралын пайдаланумен өлшенуі мүмкін, бірақ арнайы құралдарды пайдаланумен қабықтың  бөлінуге тұрақтылығын анықтау болып табылады (Жапония,  Германия эәне т.б. өндірістері). </w:t>
      </w:r>
    </w:p>
    <w:p w:rsidR="00CB3A8D" w:rsidRPr="00DD2B44" w:rsidRDefault="00CB3A8D" w:rsidP="00CB3A8D">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Саруыз бояуының қарқындылығын анықтау</w:t>
      </w:r>
    </w:p>
    <w:p w:rsidR="00CB3A8D" w:rsidRDefault="00CB3A8D" w:rsidP="00CB3A8D">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sz w:val="28"/>
          <w:szCs w:val="28"/>
          <w:lang w:val="kk-KZ"/>
        </w:rPr>
        <w:lastRenderedPageBreak/>
        <w:t xml:space="preserve">Тағам жұмыртқаларының сапасын анықтау кезінде саруыз бояуының қарқындылығын өлшеу тұтынушылық маңызға ие. Өлшеу саруыздар бояуларын Roche түс шкаласымен салыстырып жасалуы мүмкін, оған сәйкес бояудың қарқындылығы баллдармен 4-тен 12-ге дейін ақшыл сарыдан сары-қызғылтқа дейін өрнектелуі мүмкін. Оптималды тұтынушылық сапа 7-8 баллдан төмен болмауы керек. </w:t>
      </w:r>
    </w:p>
    <w:p w:rsidR="00CB3A8D" w:rsidRPr="00DD2B44" w:rsidRDefault="00CB3A8D" w:rsidP="00CB3A8D">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 xml:space="preserve">Тағамдық тауық жұмыртқаларына стандарттар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Ресейде әрекет етуші стандартөа сәйкес (ГОСТ 27583-88) сақтау мерзімжеріне қарай жұмыртқалар диеталық және асханалық, сәйкесінше массасында – үш категорияға бөлінеді: таңдамалы, бірінші, екінші. Диеталыққа сақталу мерзімі басып шығару күнін есептемегенде 7 тәуліктен аспайтын жұмыртқалар жатады. Асханалыққа сақталу мерзімі басып шығару күнін есептемегенде 25 тәулік және тоңазытқыштарда 120 тәуліктен көп емес сақталған жұмыртқалар жатады.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Диеталық жұмыртқаларда пуга биіктігі </w:t>
      </w:r>
      <w:smartTag w:uri="urn:schemas-microsoft-com:office:smarttags" w:element="metricconverter">
        <w:smartTagPr>
          <w:attr w:name="ProductID" w:val="4 мм"/>
        </w:smartTagPr>
        <w:r w:rsidRPr="00DD2B44">
          <w:rPr>
            <w:rFonts w:ascii="Times New Roman" w:hAnsi="Times New Roman" w:cs="Times New Roman"/>
            <w:sz w:val="28"/>
            <w:szCs w:val="28"/>
            <w:lang w:val="kk-KZ"/>
          </w:rPr>
          <w:t>4 мм</w:t>
        </w:r>
      </w:smartTag>
      <w:r w:rsidRPr="00DD2B44">
        <w:rPr>
          <w:rFonts w:ascii="Times New Roman" w:hAnsi="Times New Roman" w:cs="Times New Roman"/>
          <w:sz w:val="28"/>
          <w:szCs w:val="28"/>
          <w:lang w:val="kk-KZ"/>
        </w:rPr>
        <w:t xml:space="preserve"> аспайды, асханалықта – </w:t>
      </w:r>
      <w:smartTag w:uri="urn:schemas-microsoft-com:office:smarttags" w:element="metricconverter">
        <w:smartTagPr>
          <w:attr w:name="ProductID" w:val="7 мм"/>
        </w:smartTagPr>
        <w:r w:rsidRPr="00DD2B44">
          <w:rPr>
            <w:rFonts w:ascii="Times New Roman" w:hAnsi="Times New Roman" w:cs="Times New Roman"/>
            <w:sz w:val="28"/>
            <w:szCs w:val="28"/>
            <w:lang w:val="kk-KZ"/>
          </w:rPr>
          <w:t>7 мм</w:t>
        </w:r>
      </w:smartTag>
      <w:r w:rsidRPr="00DD2B44">
        <w:rPr>
          <w:rFonts w:ascii="Times New Roman" w:hAnsi="Times New Roman" w:cs="Times New Roman"/>
          <w:sz w:val="28"/>
          <w:szCs w:val="28"/>
          <w:lang w:val="kk-KZ"/>
        </w:rPr>
        <w:t xml:space="preserve"> көп емес, тоңазытқышта сақталған жұмыртқалар үшін – </w:t>
      </w:r>
      <w:smartTag w:uri="urn:schemas-microsoft-com:office:smarttags" w:element="metricconverter">
        <w:smartTagPr>
          <w:attr w:name="ProductID" w:val="9 мм"/>
        </w:smartTagPr>
        <w:r w:rsidRPr="00DD2B44">
          <w:rPr>
            <w:rFonts w:ascii="Times New Roman" w:hAnsi="Times New Roman" w:cs="Times New Roman"/>
            <w:sz w:val="28"/>
            <w:szCs w:val="28"/>
            <w:lang w:val="kk-KZ"/>
          </w:rPr>
          <w:t>9 мм</w:t>
        </w:r>
      </w:smartTag>
      <w:r w:rsidRPr="00DD2B44">
        <w:rPr>
          <w:rFonts w:ascii="Times New Roman" w:hAnsi="Times New Roman" w:cs="Times New Roman"/>
          <w:sz w:val="28"/>
          <w:szCs w:val="28"/>
          <w:lang w:val="kk-KZ"/>
        </w:rPr>
        <w:t xml:space="preserve"> көп емес. </w:t>
      </w:r>
    </w:p>
    <w:p w:rsidR="00CB3A8D" w:rsidRPr="00DD2B44"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Сауда желісінде диеталық ретінде қабылданған, бірақ сақталу мерзімі іске асрыу процесінде 7-күндік мерзімнен асатыг  жұмыртқалар асханалық категориясына ауыстырылады. </w:t>
      </w:r>
    </w:p>
    <w:p w:rsidR="00CB3A8D" w:rsidRDefault="00CB3A8D" w:rsidP="00CB3A8D">
      <w:pPr>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Массасына байланысты диеталық және асханалық жұмыртқалар орташа массасы </w:t>
      </w:r>
      <w:smartTag w:uri="urn:schemas-microsoft-com:office:smarttags" w:element="metricconverter">
        <w:smartTagPr>
          <w:attr w:name="ProductID" w:val="65 г"/>
        </w:smartTagPr>
        <w:r w:rsidRPr="00DD2B44">
          <w:rPr>
            <w:rFonts w:ascii="Times New Roman" w:hAnsi="Times New Roman" w:cs="Times New Roman"/>
            <w:sz w:val="28"/>
            <w:szCs w:val="28"/>
            <w:lang w:val="kk-KZ"/>
          </w:rPr>
          <w:t>65 г</w:t>
        </w:r>
      </w:smartTag>
      <w:r w:rsidRPr="00DD2B44">
        <w:rPr>
          <w:rFonts w:ascii="Times New Roman" w:hAnsi="Times New Roman" w:cs="Times New Roman"/>
          <w:sz w:val="28"/>
          <w:szCs w:val="28"/>
          <w:lang w:val="kk-KZ"/>
        </w:rPr>
        <w:t xml:space="preserve"> кезінде таңдамалы категориясына жатады, бірінші категорияға – </w:t>
      </w:r>
      <w:smartTag w:uri="urn:schemas-microsoft-com:office:smarttags" w:element="metricconverter">
        <w:smartTagPr>
          <w:attr w:name="ProductID" w:val="55 г"/>
        </w:smartTagPr>
        <w:r w:rsidRPr="00DD2B44">
          <w:rPr>
            <w:rFonts w:ascii="Times New Roman" w:hAnsi="Times New Roman" w:cs="Times New Roman"/>
            <w:sz w:val="28"/>
            <w:szCs w:val="28"/>
            <w:lang w:val="kk-KZ"/>
          </w:rPr>
          <w:t>55 г</w:t>
        </w:r>
      </w:smartTag>
      <w:r w:rsidRPr="00DD2B44">
        <w:rPr>
          <w:rFonts w:ascii="Times New Roman" w:hAnsi="Times New Roman" w:cs="Times New Roman"/>
          <w:sz w:val="28"/>
          <w:szCs w:val="28"/>
          <w:lang w:val="kk-KZ"/>
        </w:rPr>
        <w:t xml:space="preserve"> кем емес, екіншіге – </w:t>
      </w:r>
      <w:smartTag w:uri="urn:schemas-microsoft-com:office:smarttags" w:element="metricconverter">
        <w:smartTagPr>
          <w:attr w:name="ProductID" w:val="45 г"/>
        </w:smartTagPr>
        <w:r w:rsidRPr="00DD2B44">
          <w:rPr>
            <w:rFonts w:ascii="Times New Roman" w:hAnsi="Times New Roman" w:cs="Times New Roman"/>
            <w:sz w:val="28"/>
            <w:szCs w:val="28"/>
            <w:lang w:val="kk-KZ"/>
          </w:rPr>
          <w:t>45 г</w:t>
        </w:r>
      </w:smartTag>
      <w:r w:rsidRPr="00DD2B44">
        <w:rPr>
          <w:rFonts w:ascii="Times New Roman" w:hAnsi="Times New Roman" w:cs="Times New Roman"/>
          <w:sz w:val="28"/>
          <w:szCs w:val="28"/>
          <w:lang w:val="kk-KZ"/>
        </w:rPr>
        <w:t xml:space="preserve"> кем емес. Аз массалы жұмыртқалар «майда» категориясына жатады. </w:t>
      </w:r>
    </w:p>
    <w:p w:rsidR="00790A1C" w:rsidRPr="00DD2B44" w:rsidRDefault="00790A1C" w:rsidP="00CB3A8D">
      <w:pPr>
        <w:spacing w:after="0" w:line="240" w:lineRule="auto"/>
        <w:ind w:firstLine="709"/>
        <w:jc w:val="both"/>
        <w:rPr>
          <w:rFonts w:ascii="Times New Roman" w:hAnsi="Times New Roman" w:cs="Times New Roman"/>
          <w:sz w:val="28"/>
          <w:szCs w:val="28"/>
          <w:lang w:val="kk-KZ"/>
        </w:rPr>
      </w:pPr>
    </w:p>
    <w:p w:rsidR="00316BC8" w:rsidRDefault="00316BC8" w:rsidP="00163D7E">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№14</w:t>
      </w:r>
      <w:r w:rsidRPr="00DD2B44">
        <w:rPr>
          <w:rFonts w:ascii="Times New Roman" w:hAnsi="Times New Roman" w:cs="Times New Roman"/>
          <w:b/>
          <w:sz w:val="28"/>
          <w:szCs w:val="28"/>
          <w:lang w:val="kk-KZ"/>
        </w:rPr>
        <w:t xml:space="preserve"> Тәжірибелік сабақ</w:t>
      </w:r>
    </w:p>
    <w:p w:rsidR="0087575A" w:rsidRPr="00790A1C" w:rsidRDefault="0087575A" w:rsidP="0087575A">
      <w:pPr>
        <w:pStyle w:val="2"/>
        <w:spacing w:before="0" w:beforeAutospacing="0" w:after="0" w:afterAutospacing="0"/>
        <w:ind w:firstLine="709"/>
        <w:jc w:val="both"/>
        <w:rPr>
          <w:sz w:val="28"/>
          <w:szCs w:val="28"/>
          <w:lang w:val="kk-KZ"/>
        </w:rPr>
      </w:pPr>
      <w:r w:rsidRPr="00DD2B44">
        <w:rPr>
          <w:sz w:val="28"/>
          <w:szCs w:val="28"/>
          <w:lang w:val="kk-KZ"/>
        </w:rPr>
        <w:t>Тақырыбы:</w:t>
      </w:r>
      <w:r w:rsidR="00790A1C">
        <w:rPr>
          <w:sz w:val="28"/>
          <w:szCs w:val="28"/>
          <w:lang w:val="kk-KZ"/>
        </w:rPr>
        <w:t xml:space="preserve"> </w:t>
      </w:r>
      <w:r w:rsidR="00790A1C" w:rsidRPr="00790A1C">
        <w:rPr>
          <w:b w:val="0"/>
          <w:sz w:val="28"/>
          <w:szCs w:val="28"/>
          <w:lang w:val="kk-KZ"/>
        </w:rPr>
        <w:t>Ауыл шаруашылық құстардың ет өнімділігі</w:t>
      </w:r>
    </w:p>
    <w:p w:rsidR="0087575A" w:rsidRDefault="0087575A" w:rsidP="0087575A">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Сабақтың мақсаты</w:t>
      </w:r>
      <w:r w:rsidRPr="00DD2B44">
        <w:rPr>
          <w:rFonts w:ascii="Times New Roman" w:hAnsi="Times New Roman" w:cs="Times New Roman"/>
          <w:sz w:val="28"/>
          <w:szCs w:val="28"/>
          <w:lang w:val="kk-KZ"/>
        </w:rPr>
        <w:t xml:space="preserve"> – құс етін өңдеудің жолдарымен танысу, оның  сапаларын сараптау әдістемесін меңгеру.</w:t>
      </w:r>
    </w:p>
    <w:p w:rsidR="0087575A" w:rsidRDefault="0087575A" w:rsidP="0087575A">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p>
    <w:p w:rsidR="0087575A" w:rsidRPr="00DD2B44" w:rsidRDefault="0087575A" w:rsidP="0087575A">
      <w:pPr>
        <w:pStyle w:val="2"/>
        <w:spacing w:before="0" w:beforeAutospacing="0" w:after="0" w:afterAutospacing="0"/>
        <w:ind w:firstLine="709"/>
        <w:jc w:val="both"/>
        <w:rPr>
          <w:sz w:val="28"/>
          <w:szCs w:val="28"/>
          <w:lang w:val="kk-KZ"/>
        </w:rPr>
      </w:pPr>
      <w:r w:rsidRPr="002C7D75">
        <w:rPr>
          <w:sz w:val="28"/>
          <w:szCs w:val="28"/>
          <w:lang w:val="kk-KZ"/>
        </w:rPr>
        <w:t>Сабақтың мазмұны мен әдістемелері</w:t>
      </w:r>
    </w:p>
    <w:p w:rsidR="0087575A" w:rsidRPr="00DD2B44" w:rsidRDefault="0087575A" w:rsidP="0087575A">
      <w:pPr>
        <w:widowControl w:val="0"/>
        <w:shd w:val="clear" w:color="auto" w:fill="FFFFFF"/>
        <w:tabs>
          <w:tab w:val="left" w:pos="6422"/>
        </w:tabs>
        <w:autoSpaceDE w:val="0"/>
        <w:autoSpaceDN w:val="0"/>
        <w:adjustRightInd w:val="0"/>
        <w:spacing w:after="0" w:line="240" w:lineRule="auto"/>
        <w:ind w:firstLine="709"/>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Құс етінен жасалған шұжық - кулинарлық бұйымдар, жартылай -фабрикаттар мен консервілер.Құс етінен мыналар дайындалады: қуырылған және буға пісірілген құс еті, дәмді балапан еті, қүс етінен дайындалған жиынтық, тауық етінен сорпаға арнайы дайындалған жиынтыққа, тауықтың жұмсартылған етінен дайындалған котлеттер және тауық етінен қуырылған котлеттер.</w:t>
      </w:r>
    </w:p>
    <w:p w:rsidR="0087575A" w:rsidRPr="00DD2B44" w:rsidRDefault="0087575A" w:rsidP="0087575A">
      <w:pPr>
        <w:widowControl w:val="0"/>
        <w:shd w:val="clear" w:color="auto" w:fill="FFFFFF"/>
        <w:tabs>
          <w:tab w:val="left" w:pos="6422"/>
        </w:tabs>
        <w:autoSpaceDE w:val="0"/>
        <w:autoSpaceDN w:val="0"/>
        <w:adjustRightInd w:val="0"/>
        <w:spacing w:after="0" w:line="240" w:lineRule="auto"/>
        <w:ind w:firstLine="567"/>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Қалдықтарды қайтадан өңдеу кәсіпорындарында қайта өңдеу еңделетін еттің жалпы мөлшерінің 20-25 пайызын құрайды. Оларға қан, қауырсын, ішек-қарын, жұмыртқа жатыры, бастар, аяқ сүйектері, өңеш, асқазан, өкпе, бауыр және басқалар жатады, бұған сондай-ақ өлген немесе тағамдық мақсатқа жарамайтын құстың ұшалары, инкубация қалдықтары – қаншығаршақ үйгендер мен өлгендер, әлсіздер, мергіккендер, тәуліктік балапан әтештер, жұмыртқа қабыршақтары жатады. Қауырсын ұнтағы жаңа қауырсындардан немесе </w:t>
      </w:r>
      <w:r w:rsidRPr="00DD2B44">
        <w:rPr>
          <w:rFonts w:ascii="Times New Roman" w:hAnsi="Times New Roman" w:cs="Times New Roman"/>
          <w:sz w:val="28"/>
          <w:szCs w:val="28"/>
          <w:lang w:val="kk-KZ"/>
        </w:rPr>
        <w:lastRenderedPageBreak/>
        <w:t>фабрикалардың қалдықтарынан дайындалады. Ет- қауырсын ұнтағы - қауырсындар мен ішкі органдардан дайындалады. Оған тиелген• шикізат салмағының 15 пайызына дейін ұшаларға қосуға болады. Ет - сүйек үгіндісі - ішкі органдардан, бастардан, ішін жарудын нәтижесінде алынған қалдықтардан, аяқ сүйектерінен дайындалады.</w:t>
      </w:r>
    </w:p>
    <w:p w:rsidR="0087575A" w:rsidRPr="00DD2B44" w:rsidRDefault="0087575A" w:rsidP="0087575A">
      <w:pPr>
        <w:widowControl w:val="0"/>
        <w:shd w:val="clear" w:color="auto" w:fill="FFFFFF"/>
        <w:tabs>
          <w:tab w:val="left" w:pos="6422"/>
        </w:tabs>
        <w:autoSpaceDE w:val="0"/>
        <w:autoSpaceDN w:val="0"/>
        <w:adjustRightInd w:val="0"/>
        <w:spacing w:after="0" w:line="240" w:lineRule="auto"/>
        <w:ind w:firstLine="567"/>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Қауырсын, ет-қауырсын, ет және ет-сүйек үгіндісін әр түрлі пісіру қазандарында дайындайды. Қалдықтар транспортерлердің немесе үрлемелі бактердың жәрдемімен қазандарға тиеледі. Қауырсын үгіндісін дайындаған кезде кератинді гидролиздеу үшін дымқыл қауырсындарға су қосылады (қазан сиымдылығының 1/5 есебімен). Кератинді сіңімді белокқа айналдыру үшін жоғары қысымды су буымен гиролиз жүргізіледі. Ет және ет-сүйек үгіндісін дайындаған кезде шикізат алдын-ала 40-50 пайызға дейін кептіріледі.</w:t>
      </w:r>
    </w:p>
    <w:p w:rsidR="0087575A" w:rsidRDefault="0087575A" w:rsidP="0087575A">
      <w:pPr>
        <w:widowControl w:val="0"/>
        <w:shd w:val="clear" w:color="auto" w:fill="FFFFFF"/>
        <w:tabs>
          <w:tab w:val="left" w:pos="6422"/>
        </w:tabs>
        <w:autoSpaceDE w:val="0"/>
        <w:autoSpaceDN w:val="0"/>
        <w:adjustRightInd w:val="0"/>
        <w:spacing w:after="0" w:line="240" w:lineRule="auto"/>
        <w:ind w:firstLine="567"/>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Шикізатты қайта өңдеудің жалпы ұзақтығы 4-5 сағат. Масса 6-8 сағатта салқындайды, содан соң оны елеп, магнитті сепараторларда тазалайды, сөйтіп орап, өлшейді де, қоймаларға жөнелтеді.</w:t>
      </w:r>
    </w:p>
    <w:p w:rsidR="0087575A" w:rsidRPr="00DD2B44" w:rsidRDefault="0087575A" w:rsidP="0087575A">
      <w:pPr>
        <w:widowControl w:val="0"/>
        <w:shd w:val="clear" w:color="auto" w:fill="FFFFFF"/>
        <w:tabs>
          <w:tab w:val="left" w:pos="6422"/>
        </w:tabs>
        <w:autoSpaceDE w:val="0"/>
        <w:autoSpaceDN w:val="0"/>
        <w:adjustRightInd w:val="0"/>
        <w:spacing w:after="0" w:line="240" w:lineRule="auto"/>
        <w:ind w:firstLine="567"/>
        <w:jc w:val="both"/>
        <w:rPr>
          <w:rFonts w:ascii="Times New Roman" w:hAnsi="Times New Roman" w:cs="Times New Roman"/>
          <w:b/>
          <w:spacing w:val="26"/>
          <w:sz w:val="28"/>
          <w:szCs w:val="28"/>
          <w:lang w:val="kk-KZ"/>
        </w:rPr>
      </w:pPr>
    </w:p>
    <w:p w:rsidR="0087575A" w:rsidRPr="00DD2B44" w:rsidRDefault="0087575A" w:rsidP="0087575A">
      <w:pPr>
        <w:spacing w:after="0" w:line="240" w:lineRule="auto"/>
        <w:jc w:val="both"/>
        <w:rPr>
          <w:rFonts w:ascii="Times New Roman" w:hAnsi="Times New Roman" w:cs="Times New Roman"/>
          <w:b/>
          <w:i/>
          <w:sz w:val="28"/>
          <w:szCs w:val="28"/>
          <w:lang w:val="kk-KZ"/>
        </w:rPr>
      </w:pPr>
      <w:r w:rsidRPr="00DD2B44">
        <w:rPr>
          <w:rFonts w:ascii="Times New Roman" w:hAnsi="Times New Roman" w:cs="Times New Roman"/>
          <w:b/>
          <w:i/>
          <w:sz w:val="28"/>
          <w:szCs w:val="28"/>
          <w:lang w:val="kk-KZ"/>
        </w:rPr>
        <w:t>Құсты терең өңдеудің схемасы</w:t>
      </w:r>
    </w:p>
    <w:p w:rsidR="0087575A" w:rsidRPr="00DD2B44" w:rsidRDefault="0087575A" w:rsidP="0087575A">
      <w:pPr>
        <w:spacing w:after="0" w:line="240" w:lineRule="auto"/>
        <w:jc w:val="both"/>
        <w:rPr>
          <w:rFonts w:ascii="Times New Roman" w:hAnsi="Times New Roman" w:cs="Times New Roman"/>
          <w:sz w:val="28"/>
          <w:szCs w:val="28"/>
          <w:lang w:val="kk-KZ"/>
        </w:rPr>
      </w:pPr>
      <w:r w:rsidRPr="00DD2B44">
        <w:rPr>
          <w:rFonts w:ascii="Times New Roman" w:hAnsi="Times New Roman" w:cs="Times New Roman"/>
          <w:noProof/>
          <w:sz w:val="28"/>
          <w:szCs w:val="28"/>
          <w:lang w:eastAsia="ru-RU"/>
        </w:rPr>
        <w:drawing>
          <wp:inline distT="0" distB="0" distL="0" distR="0">
            <wp:extent cx="5940425" cy="3019425"/>
            <wp:effectExtent l="19050" t="0" r="3175" b="0"/>
            <wp:docPr id="4" name="Рисунок 37" descr="http://www.camib.com/pfid/images/image/schema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camib.com/pfid/images/image/schema12.gif"/>
                    <pic:cNvPicPr>
                      <a:picLocks noChangeAspect="1" noChangeArrowheads="1"/>
                    </pic:cNvPicPr>
                  </pic:nvPicPr>
                  <pic:blipFill>
                    <a:blip r:embed="rId32"/>
                    <a:srcRect/>
                    <a:stretch>
                      <a:fillRect/>
                    </a:stretch>
                  </pic:blipFill>
                  <pic:spPr bwMode="auto">
                    <a:xfrm>
                      <a:off x="0" y="0"/>
                      <a:ext cx="5940425" cy="3019425"/>
                    </a:xfrm>
                    <a:prstGeom prst="rect">
                      <a:avLst/>
                    </a:prstGeom>
                    <a:noFill/>
                    <a:ln w="9525">
                      <a:noFill/>
                      <a:miter lim="800000"/>
                      <a:headEnd/>
                      <a:tailEnd/>
                    </a:ln>
                  </pic:spPr>
                </pic:pic>
              </a:graphicData>
            </a:graphic>
          </wp:inline>
        </w:drawing>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Құс фабрикалары мен құс комбинаттарында құсты сою мен өңдеу негізінен механикаландырылған жүйелерде жүзеге асырылады, Қазіргі уақытта біздің елімізде құс фабрикалары мен құс комбинаттары үшін тауықтар мен балапандарды өңдеуге арналған бірыңғай жартылай автоматты жүйелер, бройлерлерді өңдейтін жүйелер, ішек-қарындарды жаруға және ұшаны салқындатуға арналған жабдықты қоса есептегенде құстың барлық түрін өңдеуге арналған универсалды жүйелер шығарылады. Бройлерлерді өңдеудің тасқынды-механикаландырылған жүйесі, союдан ұшаны тоңазытуға дейінгі бірегей толассыз технологаялық процесті қамтамасыз етеді.</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Сою жүйелері бір сменада 10–12 мың балапанды өңдеуге есептелген. Бройлерлерді сойысқа 10 мың балапан тұратын бройлер қорасын түгелдей босатуға немесе 20 мың құсқа арналғанды жартылай босатуға сәйкес келетіндей топпен дайындайды. 20 мың балапан сиятын құс қорасын кешкі уақытта </w:t>
      </w:r>
      <w:r w:rsidRPr="00DD2B44">
        <w:rPr>
          <w:rFonts w:ascii="Times New Roman" w:hAnsi="Times New Roman" w:cs="Times New Roman"/>
          <w:sz w:val="28"/>
          <w:szCs w:val="28"/>
          <w:lang w:val="kk-KZ"/>
        </w:rPr>
        <w:lastRenderedPageBreak/>
        <w:t>бройлерлерді сояр алдында брезентпен ұзыннан шымылдықтап, қоршап қояды. Құстарды соя цехына жөнелтуден 5-6 сағат бұрын азықтандыратуды тоқтатады. Бройлерлер  союға жөнелткенге дейін су іше береді. Бройлерлер қорасының екінші жартысы келесі күні босатылады. Сөйтіп 20 мыңдық бройлер қорасы екі күнде тазартылады. Содан соң оны тазартып, дезинфекциялайды, балапандардың жаңа тобын қабылдауға әзірлейді. Балапандардың жаңа тобын құс қорасын босатқаннан кейін 14 күн өткен соң ғана қабылдайды – бұл санитарлық қажетті аралық.</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Балапандарды төсеніште өсірілген кезде құс қорасын арнайы кішігірім секцияларға бөліп, қоршайды да, оларды жеке бригада қолмен ұстайды.  Бройлерлер сою цехына арнаулы транспорт құралдарымен жеткізіледі.егер балапандар клеткаларда күтілсе онда оларды сою цехына ленталы транспортермен жөнелтеді, ал клеткалы – контейнерлерде өсірілсе онда солрдың өзімен жетк</w:t>
      </w:r>
      <w:r>
        <w:rPr>
          <w:rFonts w:ascii="Times New Roman" w:hAnsi="Times New Roman" w:cs="Times New Roman"/>
          <w:sz w:val="28"/>
          <w:szCs w:val="28"/>
          <w:lang w:val="kk-KZ"/>
        </w:rPr>
        <w:t>ізеді. Балапандарды ұстаған кезд</w:t>
      </w:r>
      <w:r w:rsidRPr="00DD2B44">
        <w:rPr>
          <w:rFonts w:ascii="Times New Roman" w:hAnsi="Times New Roman" w:cs="Times New Roman"/>
          <w:sz w:val="28"/>
          <w:szCs w:val="28"/>
          <w:lang w:val="kk-KZ"/>
        </w:rPr>
        <w:t>е жарақаттап алмау келек, өйіткені қанаттарын, сирақтарын майыстыру, денесін жарақаттау ұшаның тауарлық түрін бұзып, сорттылығын төмендетеді.Ұстау мен тасымалдау құсқа кері әсер етпеуі үшін оны беймазалатпайтын дәрі-дәрмек – транквилизатормен қоректендіру қажет.</w:t>
      </w:r>
    </w:p>
    <w:p w:rsidR="0087575A" w:rsidRPr="00DD2B44" w:rsidRDefault="0087575A" w:rsidP="0087575A">
      <w:pPr>
        <w:widowControl w:val="0"/>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Бройлер балапаннын сояр алдында ас қорыту трактасын тазалау үшін ол сояр алдындағы төзімділіктен өткізіледі. Бұл кезде оған тек қана су мен әлсіреткіш зат – 2 пайыз глаубер тұзының ертіндісі беріледі. Соймастан бұрынғы ашықтыру етті неғүрлым ұзағырақ сақтауға ықпал етеді.</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Құстың толық ішін жарған кезде сояр алдындағы төзімділік азая түседі. Балапандарды сояр алдындағы ашықтыру ұзақтығы 8-12 сағат созылады. Сояр алдындағы ашықтыру кезінде бройлер балапандарын суаруға шек қойылмайды.</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Союға арналған бройлерлер қолмен ұсталынады, таңертең ерте, қораның жарығын сөндіріп тастап, немесе шам жарығымен түнде ұстаған жақсы. Еденде ұстаған да торлар пайдалынады. Бройлер балапандарын клеткаларда күткен кезде оларды клеткалардан суырып алып, транспортер лентасына отырғызады, содан соң жәшіктерге немесе құс тасымалдайтын контейнерлерге отырғызылады.</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Өлшемі 920 х 430 х 370 мм жәшікке: салқын кезде 20 бройлер, жылы кезде 15 бройлер отырғызылады. Контейнерлер әрқайсысында төрт-төрітен клеткалары бар бес қабатты металл кострукциядан тұрады. Клетканың едені жылжытылады, сөйтіп бройлерлер ленталы транспортерге келіп, контейнерге асатын жерге жеткізіледі. Бройлерлер автокөлікпен және тіркемелі дөңгелекті трактормен тасымалданады.</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Бүкіл ресейлік құс шаруашылығы ғылыми-зерттеу және технология институтында тор көзді еденде күтілетін бройлерді түсіру үшін механикаландыру белгіленген құс қораға келденең ленталы транспортер орнатылады. Көтергіш қалқанның жәрдемімен бройлер қозғалмалы транспортерлерге қамалады да, ол бройлерді автомашинаға немесе трактор арбасына бағыттайда.</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Бройлерлерді тасымалдау кезінде дене салмағының бір бөлігі жойылады. </w:t>
      </w:r>
      <w:r w:rsidRPr="00DD2B44">
        <w:rPr>
          <w:rFonts w:ascii="Times New Roman" w:hAnsi="Times New Roman" w:cs="Times New Roman"/>
          <w:sz w:val="28"/>
          <w:szCs w:val="28"/>
          <w:lang w:val="kk-KZ"/>
        </w:rPr>
        <w:lastRenderedPageBreak/>
        <w:t>Сондықтан оны 40-50 км қашықтыққа 5 сағаттай мерзімде транспорт клеткалармен тасымалдау ұсынылады. Өңдеуге жеткізілген құстар ыдыспен  қоса өлшенеді, ыдыстың салмағы - қабылдау кезінде келген құс болса оны транспорт ыдысымен бірге өлшеп, өлген құсты өңдеуші кәсіпорынның мал дәрігеріне тапсырады.</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DD2B44">
        <w:rPr>
          <w:rFonts w:ascii="Times New Roman" w:hAnsi="Times New Roman" w:cs="Times New Roman"/>
          <w:sz w:val="28"/>
          <w:szCs w:val="28"/>
        </w:rPr>
        <w:t>Құсты конвейер ілгешегіне асып қояды. Содан соң конвейер бойынша құс жанын шығаратын аппаратқа (құсты анестезирацияға) береді. Құстың жанын шығару конвейер бойынша құс қозғалысы кезінде кернеуі күші мен жиілігі әр түрлі электр тогі арқылы жүзеге асырылады. Бройлер балапандарын жанын шығару үшін "РЗ -Ф30" аппараты пайдаланылады. Аппарат кернеуі 220 вольт айнымалы тоқтың тізбегіне қосылады. Байланысатын ортаның жұмыс кернеуі  балапандар үшін 90-110 вольт. Жанын шығару ұзақтығы үшін 3-6 секунд.  Электр тогімен құстың жанын шығарған кезде жүрек соғуы тоқталмайды, мұның өзі құстың қансырауын толық тоқтатып, ұшаның тауарлы түрін жақсарта түседі. Жанын шығарғаннан кейін сою мен қансырауы орнына жөнелтіледі.</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rPr>
      </w:pPr>
      <w:r w:rsidRPr="00DD2B44">
        <w:rPr>
          <w:rFonts w:ascii="Times New Roman" w:hAnsi="Times New Roman" w:cs="Times New Roman"/>
          <w:sz w:val="28"/>
          <w:szCs w:val="28"/>
        </w:rPr>
        <w:t>Құсты сою ішкі және сыртқы екі түрлі әдіспен жүргізіледі. Құсты іштен сою әдісі неғұрлым көбірек тараған. Оның мәні мынада: балапанның көзі мен құлағының екі ортасынан сол қолымен басынан ұстайды да, тұмсығын өзіне қарай  бұрады, ортаңғы және шынашақ саусақтармен аузын ашады, оң қолмен  қайшыны немесе пышақты ауыз қуысына тығып, тандайдың көмей жағындағы, күре тамыр мен көлденең тамырдың жалғасқан жеріндегі қан тамырларын кеседі, содан соң қайшының ұшымен таңдай қуысы арқылы мидың алдыңғы бөлігінеукол жасайды. Сыртқы тәсілмен сойған кезде құстың айдары мен басынан ұстап, солқолдың бас бармағымен оның сол жақ құлағын бітеп тұрады. Балапан басын сол жағына бұрып, өзінеқарай қыса түседі. Сөйтіп құлақ тесігі тұсынан 15-20 мм теменірек пышақпен фасциясын,  күре тамырын, ұйқы тамырын және шінара мойын етін тіледі. Тілу ұзындығы бройлер балапандарында 10-15 мм.  Бройлерлерді союдың сыртқы әдісінің екінші түрі де колданылады. Бұл жағдайда сол қолмен басынан ұстап, құлақ сырғалығынан 10 мм төменірек теріге пышақты түйреп, оң жақ жөне сол жақ ұйқы тамырын, күре тамырдың бір жағын, содан соң оның екінші жағын тіледі, түйреу ұзындығы 15 мм -ден аспауы тиіс.</w:t>
      </w:r>
    </w:p>
    <w:p w:rsidR="0087575A" w:rsidRPr="00DD2B44" w:rsidRDefault="0087575A" w:rsidP="0087575A">
      <w:pPr>
        <w:widowControl w:val="0"/>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Қауырсынды жұлу -кұсты өңдеу мен қайта ондеу кезіндегі маңызды да еңбекті керек ететін операциялардың бірі. Қауырсын мен мамық жүнді еңдеуден кейінгі құс етімен енімінің сапасы кеп ретте қауырсынды жұлу сапасына байланысты болады. Қауырсын жұлуды жақсартып, тездету үшін құс ұшасын жылумен еңделеді. Осы мақсатқа орай құс ұшасын жылумен еңдеудің теменгі аппараттары: сағатына 3000 қүс еңдейтін "К7-Ф1ДІІ-6/5-0Г', сағатына 1500 құс еңдейтін "К7-ФЦЛ -6/5-02" пайдалынады. </w:t>
      </w:r>
    </w:p>
    <w:p w:rsidR="0087575A" w:rsidRPr="00DD2B44" w:rsidRDefault="0087575A" w:rsidP="0087575A">
      <w:pPr>
        <w:widowControl w:val="0"/>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Бройлер балапандардың  қанаттарын, бастары мен мойындарын өңдеу үшін жидіту жүргізіледі. Құсты жылумен өңдеу аппараттарындағы су температурасы автоматты түрде реттеледі.</w:t>
      </w:r>
    </w:p>
    <w:p w:rsidR="0087575A" w:rsidRPr="00DD2B44" w:rsidRDefault="0087575A" w:rsidP="0087575A">
      <w:pPr>
        <w:widowControl w:val="0"/>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Жылумен оңделгеннен кейін ұшалар жүнін жұлу үшін "К7-ФЦЛ </w:t>
      </w:r>
      <w:r w:rsidRPr="00DD2B44">
        <w:rPr>
          <w:rFonts w:ascii="Times New Roman" w:hAnsi="Times New Roman" w:cs="Times New Roman"/>
          <w:sz w:val="28"/>
          <w:szCs w:val="28"/>
          <w:lang w:val="kk-KZ"/>
        </w:rPr>
        <w:br/>
      </w:r>
      <w:r w:rsidRPr="00DD2B44">
        <w:rPr>
          <w:rFonts w:ascii="Times New Roman" w:hAnsi="Times New Roman" w:cs="Times New Roman"/>
          <w:sz w:val="28"/>
          <w:szCs w:val="28"/>
          <w:lang w:val="kk-KZ"/>
        </w:rPr>
        <w:lastRenderedPageBreak/>
        <w:t>машииасына жеткізіледі. Ұшаның жүнін резинкалы бұдырлы саусақтар</w:t>
      </w:r>
      <w:r w:rsidRPr="00DD2B44">
        <w:rPr>
          <w:rFonts w:ascii="Times New Roman" w:hAnsi="Times New Roman" w:cs="Times New Roman"/>
          <w:sz w:val="28"/>
          <w:szCs w:val="28"/>
          <w:lang w:val="kk-KZ"/>
        </w:rPr>
        <w:br/>
        <w:t>жұлады. Конвейер ілгешектеріне бекітілген ұшалар дискілердің жұмыс</w:t>
      </w:r>
      <w:r w:rsidRPr="00DD2B44">
        <w:rPr>
          <w:rFonts w:ascii="Times New Roman" w:hAnsi="Times New Roman" w:cs="Times New Roman"/>
          <w:sz w:val="28"/>
          <w:szCs w:val="28"/>
          <w:lang w:val="kk-KZ"/>
        </w:rPr>
        <w:br/>
        <w:t>қатарын бойлай ілгері қозғалады. Айналмалы саусақтар үшаның үстіңгі</w:t>
      </w:r>
      <w:r w:rsidRPr="00DD2B44">
        <w:rPr>
          <w:rFonts w:ascii="Times New Roman" w:hAnsi="Times New Roman" w:cs="Times New Roman"/>
          <w:sz w:val="28"/>
          <w:szCs w:val="28"/>
          <w:lang w:val="kk-KZ"/>
        </w:rPr>
        <w:br/>
        <w:t>бетіндегі жүннің бәрін сыдырып тастайды да, оған жылы су бүркіледі.</w:t>
      </w:r>
      <w:r w:rsidRPr="00DD2B44">
        <w:rPr>
          <w:rFonts w:ascii="Times New Roman" w:hAnsi="Times New Roman" w:cs="Times New Roman"/>
          <w:sz w:val="28"/>
          <w:szCs w:val="28"/>
          <w:lang w:val="kk-KZ"/>
        </w:rPr>
        <w:br/>
        <w:t xml:space="preserve">Жұлынған жүн су мен бірге гидралатауға келіп түседі. Қанаттарды, </w:t>
      </w:r>
      <w:r w:rsidRPr="00DD2B44">
        <w:rPr>
          <w:rFonts w:ascii="Times New Roman" w:hAnsi="Times New Roman" w:cs="Times New Roman"/>
          <w:sz w:val="28"/>
          <w:szCs w:val="28"/>
          <w:lang w:val="kk-KZ"/>
        </w:rPr>
        <w:br/>
        <w:t>бастарды, мойындарды жуған сәтте, оларды үйкеліс күшін күшейту</w:t>
      </w:r>
      <w:r w:rsidRPr="00DD2B44">
        <w:rPr>
          <w:rFonts w:ascii="Times New Roman" w:hAnsi="Times New Roman" w:cs="Times New Roman"/>
          <w:sz w:val="28"/>
          <w:szCs w:val="28"/>
          <w:lang w:val="kk-KZ"/>
        </w:rPr>
        <w:br/>
        <w:t>үшін жұмыс органдарын сығымдап, қыса түседі.</w:t>
      </w:r>
    </w:p>
    <w:p w:rsidR="0087575A" w:rsidRPr="00DD2B44" w:rsidRDefault="0087575A" w:rsidP="0087575A">
      <w:pPr>
        <w:widowControl w:val="0"/>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Құс үшаларының ішін жару. Ұшалардың іші жартылай және</w:t>
      </w:r>
      <w:r w:rsidRPr="00DD2B44">
        <w:rPr>
          <w:rFonts w:ascii="Times New Roman" w:hAnsi="Times New Roman" w:cs="Times New Roman"/>
          <w:sz w:val="28"/>
          <w:szCs w:val="28"/>
          <w:lang w:val="kk-KZ"/>
        </w:rPr>
        <w:br/>
        <w:t>толығымаи жарылуы мүмкін. Ішін жарған сәтте</w:t>
      </w:r>
      <w:r>
        <w:rPr>
          <w:rFonts w:ascii="Times New Roman" w:hAnsi="Times New Roman" w:cs="Times New Roman"/>
          <w:sz w:val="28"/>
          <w:szCs w:val="28"/>
          <w:lang w:val="kk-KZ"/>
        </w:rPr>
        <w:t xml:space="preserve"> ішек-қарыны бөлек</w:t>
      </w:r>
      <w:r>
        <w:rPr>
          <w:rFonts w:ascii="Times New Roman" w:hAnsi="Times New Roman" w:cs="Times New Roman"/>
          <w:sz w:val="28"/>
          <w:szCs w:val="28"/>
          <w:lang w:val="kk-KZ"/>
        </w:rPr>
        <w:br/>
        <w:t xml:space="preserve">алынады, </w:t>
      </w:r>
      <w:r w:rsidRPr="00DD2B44">
        <w:rPr>
          <w:rFonts w:ascii="Times New Roman" w:hAnsi="Times New Roman" w:cs="Times New Roman"/>
          <w:sz w:val="28"/>
          <w:szCs w:val="28"/>
          <w:lang w:val="kk-KZ"/>
        </w:rPr>
        <w:t>ұшаны</w:t>
      </w:r>
      <w:r>
        <w:rPr>
          <w:rFonts w:ascii="Times New Roman" w:hAnsi="Times New Roman" w:cs="Times New Roman"/>
          <w:sz w:val="28"/>
          <w:szCs w:val="28"/>
          <w:lang w:val="kk-KZ"/>
        </w:rPr>
        <w:tab/>
        <w:t>конвейерден түсірместен арнаулы</w:t>
      </w:r>
      <w:r w:rsidRPr="00DD2B44">
        <w:rPr>
          <w:rFonts w:ascii="Times New Roman" w:hAnsi="Times New Roman" w:cs="Times New Roman"/>
          <w:sz w:val="28"/>
          <w:szCs w:val="28"/>
          <w:lang w:val="kk-KZ"/>
        </w:rPr>
        <w:t xml:space="preserve"> столда қатпаршағынан кесіп алынады. Ішін толық жарған сәттер (операциялардың көпшілігі қолмен атқарылады) ішкі органдары, мойын омыртқа мен басы, табан буындары мен аяқтары, негізгі мойын алынады. Ең алдымен арнаулы аппаратпен аяқтары кесіледі. Содан соң ұша астауға келіп түседі де, ішек қарыны жарылатын жүйеге бағытталады. Табан буындарынан арқасы жұмысшыға қаратылады да ілінеді. Ішек қарынды жару, субөнімдер мен ішек- арын қалдықтарына арналған астауларды жүргізіледі. Су астаудың жақтауларын бойлай ағып, субөнімдерді жуып шаяды.</w:t>
      </w:r>
    </w:p>
    <w:p w:rsidR="0087575A" w:rsidRPr="00DD2B44" w:rsidRDefault="0087575A" w:rsidP="0087575A">
      <w:pPr>
        <w:widowControl w:val="0"/>
        <w:shd w:val="clear" w:color="auto" w:fill="FFFFFF"/>
        <w:tabs>
          <w:tab w:val="left" w:pos="6422"/>
        </w:tabs>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           Әрбір келесі операция жүзі өткір арнайы пышақпен орындалады. Ұшалардың ішін жару мынандай ретпен жүргізідеді: әуелі қатпаршақтыңайналасын қоршай кеседі. Ұшаны сол қолдың бас бармағымен және ортаңғы саусағымен құйымшағынан қыса ұстап, пышақ пен теріні кұйымшақ тұсынан тіледі. Сол қолдың саусағымен көтеншектің үстінен басып тұрып, қатпаршақтың айналасын қоршай тілуді аяқтайды. Содан соң қатпаршақты котеншектің кесек етімен бірге ұшадан суырып алады. Тіліктің диаметрі 30 мм. Қайшымен немесе пышақпен (жүзін жоғары қарата) қарынды ішкі жағынан қатпаршақтан төс сүйекке дейін кесіп, тілікті сәл-пәл солға қарай ойыстырады. Ішкі органдарды сылып тастау үшін ұшаны сол қолмен ұстап, алақанмен жауырынды сығымдайды да, оны көлбей кеудесінен жоғары көтереді. Содан соң кескен жерден оң жақ қолын оңай сұғып, озінің оң жағына қарай жоғарырақ ішек-қарынды іштен суырып алады да, оны ілулі тұрған ұшаның сол жағына қалдырады. Сол қолымен ұшанын басын салпыншақтың қиылысқан жеріне іліп қояды. Содан соң ұша мал дәрігерлік - санитарлық сынақтың жұмыс орнына   келеді.   Сапасы жақсы   ұшалар контейнермен ішкі органдарды сылып  тастайтын   жұмыс орындарына   келіп түседі. Ең алдымен сол қолмен жүректі қалған органдардан бөлек алып, оны жүрек жанындағы қалтаудан босатады. Содан соң тағы сол қолымен    бауырды еттен ажыратып, басқа органдардан да бөлек алады. Егер майы болса, оны ішектен сыдырып алып, арнаулы күбіге тастайды. Қалған ішкі органдарды сол қолымен қапсыра ұстап, асқазаннан бөлмей сәя-пәл соза туседі, содан соң оларды кесіп алып қалдықтарға арналған науаға лақтырын тастайды.</w:t>
      </w:r>
    </w:p>
    <w:p w:rsidR="0087575A" w:rsidRPr="00DD2B44" w:rsidRDefault="0087575A" w:rsidP="0087575A">
      <w:pPr>
        <w:widowControl w:val="0"/>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 xml:space="preserve">Бұлшық етті  асқазанды пышақпен немесе машинамен кесіп, онын ішіндегілерін белек алады да, сумен жуады және кутикуласын алып тастайды.Содан кейін автоматпен немесе пышақпен баста екінші мойын </w:t>
      </w:r>
      <w:r w:rsidRPr="00DD2B44">
        <w:rPr>
          <w:rFonts w:ascii="Times New Roman" w:hAnsi="Times New Roman" w:cs="Times New Roman"/>
          <w:sz w:val="28"/>
          <w:szCs w:val="28"/>
          <w:lang w:val="kk-KZ"/>
        </w:rPr>
        <w:lastRenderedPageBreak/>
        <w:t>омыртқадан кеседі. Содан соң жемсаумен кеңірдекті суырады. Ол үшін ұшаның арқасын өзіне қаратып мойын мен жауырынның жалғасқан жерінен шамамен 3-5 см жоғарырақ келденең кеседі. Одан өрі ваккумды құралмен ұшадан өкпе мен бауыр алынады. Содан соң дискі пышағымен  есе қолмен мойын ұшаның буынынан алынып, ұша сығып- жуу машинасына беріледі. Осы машинадан ұшалар  8-12°С  температурадағы құбыр суы мен – 1</w:t>
      </w:r>
      <w:r w:rsidRPr="00DD2B44">
        <w:rPr>
          <w:rFonts w:ascii="Times New Roman" w:hAnsi="Times New Roman" w:cs="Times New Roman"/>
          <w:sz w:val="28"/>
          <w:szCs w:val="28"/>
          <w:vertAlign w:val="superscript"/>
          <w:lang w:val="kk-KZ"/>
        </w:rPr>
        <w:t>0</w:t>
      </w:r>
      <w:r w:rsidRPr="00DD2B44">
        <w:rPr>
          <w:rFonts w:ascii="Times New Roman" w:hAnsi="Times New Roman" w:cs="Times New Roman"/>
          <w:sz w:val="28"/>
          <w:szCs w:val="28"/>
          <w:lang w:val="kk-KZ"/>
        </w:rPr>
        <w:t>смұзды суы  бар салқындату жүйесінесіне келіп түседі.</w:t>
      </w:r>
    </w:p>
    <w:p w:rsidR="0087575A" w:rsidRPr="00DD2B44" w:rsidRDefault="0087575A" w:rsidP="0087575A">
      <w:pPr>
        <w:widowControl w:val="0"/>
        <w:shd w:val="clear" w:color="auto" w:fill="FFFFFF"/>
        <w:tabs>
          <w:tab w:val="left" w:pos="6422"/>
        </w:tabs>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Бройлер балапандарынның салқындатылған ұшасының салмағы - жартылай ішін жарғанда, кем дегенде 640 г, тұтастай жарғанда кем дегенде 500 г болады.</w:t>
      </w:r>
    </w:p>
    <w:p w:rsidR="0087575A" w:rsidRPr="00DD2B44" w:rsidRDefault="0087575A" w:rsidP="0087575A">
      <w:pPr>
        <w:widowControl w:val="0"/>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Ұшалар жартылай жарылған және өкпе-бауыр, мойыны бар толық жарылған, сондай-ақ сұрыпталған (ұша етенің ішкі температурасы 25°С-ден төменірек), салқындатылған (0 - ден 4°С-ге дейін) және тоңазытылған (-8°С-ден төмен) сияқты түрлерге бөлінеді.</w:t>
      </w:r>
    </w:p>
    <w:p w:rsidR="0087575A" w:rsidRPr="00DD2B44" w:rsidRDefault="0087575A" w:rsidP="0087575A">
      <w:pPr>
        <w:widowControl w:val="0"/>
        <w:shd w:val="clear" w:color="auto" w:fill="FFFFFF"/>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Қоңдылығы және өңдеу сапасы, жөніне ұшаның барлық түрлері I жоне II категорияларға бөлінеді. Пакеттерге оралғаннан бір жақ</w:t>
      </w:r>
      <w:r>
        <w:rPr>
          <w:rFonts w:ascii="Times New Roman" w:hAnsi="Times New Roman" w:cs="Times New Roman"/>
          <w:sz w:val="28"/>
          <w:szCs w:val="28"/>
          <w:lang w:val="kk-KZ"/>
        </w:rPr>
        <w:t xml:space="preserve"> санына электр таңба соғылады. </w:t>
      </w:r>
      <w:r w:rsidRPr="00DD2B44">
        <w:rPr>
          <w:rFonts w:ascii="Times New Roman" w:hAnsi="Times New Roman" w:cs="Times New Roman"/>
          <w:sz w:val="28"/>
          <w:szCs w:val="28"/>
          <w:lang w:val="kk-KZ"/>
        </w:rPr>
        <w:t>категориялы ұшаға қызыл түсті қағаз жапсырылса, II категориялы ұшаға іші жартылай жарылған ұшанын аяғына тілерсектен төмен, іші жарылған ұшаның тілерсегінен жоғарырақ жасыл түсті этикетка жапсырылады.</w:t>
      </w:r>
    </w:p>
    <w:p w:rsidR="0087575A" w:rsidRPr="00DD2B44" w:rsidRDefault="0087575A" w:rsidP="0087575A">
      <w:pPr>
        <w:widowControl w:val="0"/>
        <w:shd w:val="clear" w:color="auto" w:fill="FFFFFF"/>
        <w:tabs>
          <w:tab w:val="left" w:pos="0"/>
        </w:tabs>
        <w:autoSpaceDE w:val="0"/>
        <w:autoSpaceDN w:val="0"/>
        <w:adjustRightInd w:val="0"/>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t xml:space="preserve">Ұшалар </w:t>
      </w:r>
      <w:r w:rsidRPr="00DD2B44">
        <w:rPr>
          <w:rFonts w:ascii="Times New Roman" w:hAnsi="Times New Roman" w:cs="Times New Roman"/>
          <w:sz w:val="28"/>
          <w:szCs w:val="28"/>
          <w:lang w:val="kk-KZ"/>
        </w:rPr>
        <w:t>ағаш жөшіктерге, қыртысты картон кораптарға немесе тот</w:t>
      </w:r>
      <w:r w:rsidRPr="00DD2B44">
        <w:rPr>
          <w:rFonts w:ascii="Times New Roman" w:hAnsi="Times New Roman" w:cs="Times New Roman"/>
          <w:sz w:val="28"/>
          <w:szCs w:val="28"/>
          <w:lang w:val="kk-KZ"/>
        </w:rPr>
        <w:br/>
        <w:t>баспайтын қаңылтырдан,бройлерлерге арналған полимер материалдарынан жасалған ыдыстарға салынады.Ыдыс берік, құрғақ әрі таза, бөгде иістен аман болуы тиіс. Оның түбі мен қабырғаларына қағаз төселеді.</w:t>
      </w:r>
    </w:p>
    <w:p w:rsidR="0087575A" w:rsidRPr="00DD2B44" w:rsidRDefault="0087575A" w:rsidP="0087575A">
      <w:pPr>
        <w:widowControl w:val="0"/>
        <w:shd w:val="clear" w:color="auto" w:fill="FFFFFF"/>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Балапаңдардың іші жартылай жарылған ұшалары арқасы жоғары қайырылып екі қатардан бір қабатқа  жоғары қаратылып, бір қатарға салынады.</w:t>
      </w:r>
    </w:p>
    <w:p w:rsidR="0087575A" w:rsidRPr="00DD2B44" w:rsidRDefault="0087575A" w:rsidP="0087575A">
      <w:pPr>
        <w:widowControl w:val="0"/>
        <w:shd w:val="clear" w:color="auto" w:fill="FFFFFF"/>
        <w:tabs>
          <w:tab w:val="left" w:pos="0"/>
        </w:tabs>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Жәшіктерге шартты белгілері бар этикеткалар жапсырылады: Б-балап</w:t>
      </w:r>
      <w:r>
        <w:rPr>
          <w:rFonts w:ascii="Times New Roman" w:hAnsi="Times New Roman" w:cs="Times New Roman"/>
          <w:sz w:val="28"/>
          <w:szCs w:val="28"/>
          <w:lang w:val="kk-KZ"/>
        </w:rPr>
        <w:t xml:space="preserve">ан, ББ - балапан – бройлерлер, </w:t>
      </w:r>
      <w:r w:rsidRPr="00DD2B44">
        <w:rPr>
          <w:rFonts w:ascii="Times New Roman" w:hAnsi="Times New Roman" w:cs="Times New Roman"/>
          <w:sz w:val="28"/>
          <w:szCs w:val="28"/>
          <w:lang w:val="kk-KZ"/>
        </w:rPr>
        <w:t xml:space="preserve">Е - іші жартылай жарылғандар, ЕЕ іші жарылғандар, Р - өкпе- бауыры ішінде қалдырылып жарылғандар. Ұшалары пакетке оралған жәшіктерге шартты белгілерден кейін Е әрпі, өнеркәсіптік өңдеуден өткен еті бар жәшіктерге П әрпі қосымша жазылады. </w:t>
      </w:r>
    </w:p>
    <w:p w:rsidR="0087575A" w:rsidRPr="00DD2B44" w:rsidRDefault="0087575A" w:rsidP="0087575A">
      <w:pPr>
        <w:widowControl w:val="0"/>
        <w:shd w:val="clear" w:color="auto" w:fill="FFFFFF"/>
        <w:autoSpaceDE w:val="0"/>
        <w:autoSpaceDN w:val="0"/>
        <w:adjustRightInd w:val="0"/>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ab/>
        <w:t>Балапандардың ұшаларын жартылай сәйкес салмақтарымен жартылай және ширек ұшаларға бөледі. Әр үлес қанаты мойнының бір - екі қосымша салмағымен толықтырылады. Ет үлестері ағаш, металл немесе полиэтилен жәшіктеріне салынады. Жәшіктердің түптері мен кабырғаларына артықтау шығып тұрған жиектері өнімді жауып тұратындай етіп қағаз төселеді. Температура 6°С темендеу болған кезде оралған етті сақтау мен өткізу мерзімі дайылдалған сәтінен бастап 36 сағаттан аспауы керек. Сақтаудың кепілді мерзімі температура- 5° С-ден аспаған кезде 6 тәулік болуы тиіс.</w:t>
      </w:r>
    </w:p>
    <w:p w:rsidR="0087575A" w:rsidRDefault="0087575A" w:rsidP="0087575A">
      <w:pPr>
        <w:pStyle w:val="1"/>
        <w:spacing w:before="0" w:line="240" w:lineRule="auto"/>
        <w:ind w:firstLine="709"/>
        <w:jc w:val="both"/>
        <w:rPr>
          <w:rFonts w:ascii="Times New Roman" w:hAnsi="Times New Roman" w:cs="Times New Roman"/>
          <w:lang w:val="kk-KZ"/>
        </w:rPr>
      </w:pPr>
    </w:p>
    <w:p w:rsidR="0087575A" w:rsidRDefault="0087575A" w:rsidP="0087575A">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87575A" w:rsidRDefault="0087575A" w:rsidP="001D67DA">
      <w:pPr>
        <w:pStyle w:val="a3"/>
        <w:numPr>
          <w:ilvl w:val="0"/>
          <w:numId w:val="10"/>
        </w:num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Қалдықтарды қайтадан өңдеу</w:t>
      </w:r>
      <w:r>
        <w:rPr>
          <w:rFonts w:ascii="Times New Roman" w:hAnsi="Times New Roman" w:cs="Times New Roman"/>
          <w:sz w:val="28"/>
          <w:szCs w:val="28"/>
          <w:lang w:val="kk-KZ"/>
        </w:rPr>
        <w:t xml:space="preserve"> деген не</w:t>
      </w:r>
      <w:r w:rsidRPr="00D13DD6">
        <w:rPr>
          <w:rFonts w:ascii="Times New Roman" w:hAnsi="Times New Roman" w:cs="Times New Roman"/>
          <w:sz w:val="28"/>
          <w:szCs w:val="28"/>
          <w:lang w:val="kk-KZ"/>
        </w:rPr>
        <w:t>?</w:t>
      </w:r>
    </w:p>
    <w:p w:rsidR="0087575A" w:rsidRDefault="0087575A" w:rsidP="001D67DA">
      <w:pPr>
        <w:pStyle w:val="a3"/>
        <w:numPr>
          <w:ilvl w:val="0"/>
          <w:numId w:val="10"/>
        </w:numPr>
        <w:spacing w:after="0" w:line="240" w:lineRule="auto"/>
        <w:jc w:val="both"/>
        <w:rPr>
          <w:rFonts w:ascii="Times New Roman" w:hAnsi="Times New Roman" w:cs="Times New Roman"/>
          <w:sz w:val="28"/>
          <w:szCs w:val="28"/>
          <w:lang w:val="kk-KZ"/>
        </w:rPr>
      </w:pPr>
      <w:r w:rsidRPr="00DD2B44">
        <w:rPr>
          <w:rFonts w:ascii="Times New Roman" w:hAnsi="Times New Roman" w:cs="Times New Roman"/>
          <w:sz w:val="28"/>
          <w:szCs w:val="28"/>
          <w:lang w:val="kk-KZ"/>
        </w:rPr>
        <w:t xml:space="preserve">Қауырсын ұнтағы </w:t>
      </w:r>
      <w:r>
        <w:rPr>
          <w:rFonts w:ascii="Times New Roman" w:hAnsi="Times New Roman" w:cs="Times New Roman"/>
          <w:sz w:val="28"/>
          <w:szCs w:val="28"/>
          <w:lang w:val="kk-KZ"/>
        </w:rPr>
        <w:t>қалай</w:t>
      </w:r>
      <w:r w:rsidRPr="00DD2B44">
        <w:rPr>
          <w:rFonts w:ascii="Times New Roman" w:hAnsi="Times New Roman" w:cs="Times New Roman"/>
          <w:sz w:val="28"/>
          <w:szCs w:val="28"/>
          <w:lang w:val="kk-KZ"/>
        </w:rPr>
        <w:t xml:space="preserve"> дайындалады</w:t>
      </w:r>
      <w:r w:rsidRPr="00D13DD6">
        <w:rPr>
          <w:rFonts w:ascii="Times New Roman" w:hAnsi="Times New Roman" w:cs="Times New Roman"/>
          <w:sz w:val="28"/>
          <w:szCs w:val="28"/>
          <w:lang w:val="kk-KZ"/>
        </w:rPr>
        <w:t>?</w:t>
      </w:r>
    </w:p>
    <w:p w:rsidR="0087575A" w:rsidRPr="00D13DD6" w:rsidRDefault="0087575A" w:rsidP="001D67DA">
      <w:pPr>
        <w:pStyle w:val="a3"/>
        <w:numPr>
          <w:ilvl w:val="0"/>
          <w:numId w:val="10"/>
        </w:num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Шикізатты қайта өңдеу</w:t>
      </w:r>
      <w:r w:rsidRPr="00D13DD6">
        <w:rPr>
          <w:rFonts w:ascii="Times New Roman" w:eastAsia="Times New Roman" w:hAnsi="Times New Roman" w:cs="Times New Roman"/>
          <w:sz w:val="28"/>
          <w:szCs w:val="28"/>
          <w:lang w:val="kk-KZ"/>
        </w:rPr>
        <w:t>?</w:t>
      </w:r>
    </w:p>
    <w:p w:rsidR="0087575A" w:rsidRDefault="0087575A" w:rsidP="0087575A">
      <w:pPr>
        <w:spacing w:after="0" w:line="240" w:lineRule="auto"/>
        <w:ind w:firstLine="709"/>
        <w:jc w:val="both"/>
        <w:rPr>
          <w:rFonts w:ascii="Times New Roman" w:hAnsi="Times New Roman" w:cs="Times New Roman"/>
          <w:b/>
          <w:sz w:val="28"/>
          <w:szCs w:val="28"/>
          <w:lang w:val="kk-KZ"/>
        </w:rPr>
      </w:pPr>
    </w:p>
    <w:p w:rsidR="0087575A" w:rsidRDefault="0087575A" w:rsidP="00163D7E">
      <w:pPr>
        <w:spacing w:after="0" w:line="240" w:lineRule="auto"/>
        <w:ind w:firstLine="709"/>
        <w:jc w:val="both"/>
        <w:rPr>
          <w:rFonts w:ascii="Times New Roman" w:hAnsi="Times New Roman" w:cs="Times New Roman"/>
          <w:b/>
          <w:sz w:val="28"/>
          <w:szCs w:val="28"/>
          <w:lang w:val="kk-KZ"/>
        </w:rPr>
      </w:pPr>
    </w:p>
    <w:p w:rsidR="00316BC8" w:rsidRDefault="00316BC8" w:rsidP="00163D7E">
      <w:pPr>
        <w:pStyle w:val="2"/>
        <w:spacing w:before="0" w:beforeAutospacing="0" w:after="0" w:afterAutospacing="0"/>
        <w:ind w:firstLine="709"/>
        <w:jc w:val="both"/>
        <w:rPr>
          <w:sz w:val="28"/>
          <w:szCs w:val="28"/>
          <w:lang w:val="kk-KZ"/>
        </w:rPr>
      </w:pPr>
    </w:p>
    <w:p w:rsidR="00316BC8" w:rsidRDefault="00316BC8" w:rsidP="00163D7E">
      <w:pPr>
        <w:spacing w:after="0" w:line="240" w:lineRule="auto"/>
        <w:ind w:firstLine="709"/>
        <w:jc w:val="both"/>
        <w:rPr>
          <w:rFonts w:ascii="Times New Roman" w:hAnsi="Times New Roman" w:cs="Times New Roman"/>
          <w:b/>
          <w:sz w:val="28"/>
          <w:szCs w:val="28"/>
          <w:lang w:val="kk-KZ"/>
        </w:rPr>
      </w:pPr>
      <w:r>
        <w:rPr>
          <w:rFonts w:ascii="Times New Roman" w:hAnsi="Times New Roman" w:cs="Times New Roman"/>
          <w:b/>
          <w:sz w:val="28"/>
          <w:szCs w:val="28"/>
          <w:lang w:val="kk-KZ"/>
        </w:rPr>
        <w:t>№15</w:t>
      </w:r>
      <w:r w:rsidRPr="00DD2B44">
        <w:rPr>
          <w:rFonts w:ascii="Times New Roman" w:hAnsi="Times New Roman" w:cs="Times New Roman"/>
          <w:b/>
          <w:sz w:val="28"/>
          <w:szCs w:val="28"/>
          <w:lang w:val="kk-KZ"/>
        </w:rPr>
        <w:t xml:space="preserve"> Тәжірибелік сабақ</w:t>
      </w:r>
    </w:p>
    <w:p w:rsidR="00316BC8" w:rsidRDefault="00316BC8" w:rsidP="00163D7E">
      <w:pPr>
        <w:pStyle w:val="2"/>
        <w:spacing w:before="0" w:beforeAutospacing="0" w:after="0" w:afterAutospacing="0"/>
        <w:ind w:firstLine="709"/>
        <w:jc w:val="both"/>
        <w:rPr>
          <w:sz w:val="28"/>
          <w:szCs w:val="28"/>
          <w:lang w:val="kk-KZ"/>
        </w:rPr>
      </w:pPr>
    </w:p>
    <w:p w:rsidR="00316BC8" w:rsidRPr="00316BC8" w:rsidRDefault="00316BC8" w:rsidP="00163D7E">
      <w:pPr>
        <w:pStyle w:val="2"/>
        <w:spacing w:before="0" w:beforeAutospacing="0" w:after="0" w:afterAutospacing="0"/>
        <w:ind w:firstLine="709"/>
        <w:jc w:val="both"/>
        <w:rPr>
          <w:b w:val="0"/>
          <w:sz w:val="28"/>
          <w:szCs w:val="28"/>
          <w:lang w:val="kk-KZ"/>
        </w:rPr>
      </w:pPr>
      <w:r w:rsidRPr="00DD2B44">
        <w:rPr>
          <w:sz w:val="28"/>
          <w:szCs w:val="28"/>
          <w:lang w:val="kk-KZ"/>
        </w:rPr>
        <w:t>Тақырыбы:</w:t>
      </w:r>
      <w:r w:rsidRPr="00316BC8">
        <w:rPr>
          <w:b w:val="0"/>
          <w:sz w:val="28"/>
          <w:szCs w:val="28"/>
          <w:lang w:val="kk-KZ"/>
        </w:rPr>
        <w:t xml:space="preserve">Қазақстандағы құс шаруашылығының </w:t>
      </w:r>
      <w:r w:rsidR="0087575A">
        <w:rPr>
          <w:b w:val="0"/>
          <w:sz w:val="28"/>
          <w:szCs w:val="28"/>
          <w:lang w:val="kk-KZ"/>
        </w:rPr>
        <w:t xml:space="preserve"> және оларды азықтандырудың болашағы</w:t>
      </w:r>
    </w:p>
    <w:p w:rsidR="00316BC8" w:rsidRDefault="00316BC8" w:rsidP="00163D7E">
      <w:pPr>
        <w:spacing w:after="0" w:line="240" w:lineRule="auto"/>
        <w:ind w:firstLine="709"/>
        <w:jc w:val="both"/>
        <w:rPr>
          <w:rFonts w:ascii="Times New Roman" w:hAnsi="Times New Roman" w:cs="Times New Roman"/>
          <w:b/>
          <w:sz w:val="28"/>
          <w:szCs w:val="28"/>
          <w:lang w:val="kk-KZ"/>
        </w:rPr>
      </w:pPr>
      <w:r w:rsidRPr="00DD2B44">
        <w:rPr>
          <w:rFonts w:ascii="Times New Roman" w:hAnsi="Times New Roman" w:cs="Times New Roman"/>
          <w:b/>
          <w:sz w:val="28"/>
          <w:szCs w:val="28"/>
          <w:lang w:val="kk-KZ"/>
        </w:rPr>
        <w:t>Сабақтың мақсаты</w:t>
      </w:r>
      <w:r w:rsidRPr="00DD2B44">
        <w:rPr>
          <w:rFonts w:ascii="Times New Roman" w:hAnsi="Times New Roman" w:cs="Times New Roman"/>
          <w:sz w:val="28"/>
          <w:szCs w:val="28"/>
          <w:lang w:val="kk-KZ"/>
        </w:rPr>
        <w:t xml:space="preserve"> – Құс саңғырығын өңдеудің жолдарын игеру және оның саңғырық сапаларын сараптау әдістемесін меңгеру.</w:t>
      </w:r>
    </w:p>
    <w:p w:rsidR="00316BC8" w:rsidRDefault="00316BC8" w:rsidP="00163D7E">
      <w:pPr>
        <w:spacing w:after="0" w:line="240" w:lineRule="auto"/>
        <w:ind w:firstLine="709"/>
        <w:jc w:val="both"/>
        <w:rPr>
          <w:rFonts w:ascii="Times New Roman" w:hAnsi="Times New Roman" w:cs="Times New Roman"/>
          <w:noProof/>
          <w:color w:val="000000"/>
          <w:sz w:val="28"/>
          <w:szCs w:val="28"/>
          <w:lang w:val="kk-KZ"/>
        </w:rPr>
      </w:pPr>
      <w:r>
        <w:rPr>
          <w:rFonts w:ascii="Times New Roman" w:hAnsi="Times New Roman" w:cs="Times New Roman"/>
          <w:b/>
          <w:sz w:val="28"/>
          <w:szCs w:val="28"/>
          <w:lang w:val="kk-KZ"/>
        </w:rPr>
        <w:t>Көрнекі құралдар</w:t>
      </w:r>
      <w:r w:rsidRPr="00DD2B44">
        <w:rPr>
          <w:rFonts w:ascii="Times New Roman" w:hAnsi="Times New Roman" w:cs="Times New Roman"/>
          <w:b/>
          <w:sz w:val="28"/>
          <w:szCs w:val="28"/>
          <w:lang w:val="kk-KZ"/>
        </w:rPr>
        <w:t>:</w:t>
      </w:r>
      <w:r w:rsidRPr="00DD2B44">
        <w:rPr>
          <w:rFonts w:ascii="Times New Roman" w:hAnsi="Times New Roman" w:cs="Times New Roman"/>
          <w:noProof/>
          <w:color w:val="000000"/>
          <w:sz w:val="28"/>
          <w:szCs w:val="28"/>
          <w:lang w:val="kk-KZ"/>
        </w:rPr>
        <w:t xml:space="preserve"> Плакаттар,әдістемелік нұсқау, әдебиеттер,оқу құралдары.</w:t>
      </w:r>
    </w:p>
    <w:p w:rsidR="00316BC8" w:rsidRPr="00DD2B44" w:rsidRDefault="00316BC8" w:rsidP="00163D7E">
      <w:pPr>
        <w:pStyle w:val="2"/>
        <w:spacing w:before="0" w:beforeAutospacing="0" w:after="0" w:afterAutospacing="0"/>
        <w:ind w:firstLine="709"/>
        <w:jc w:val="both"/>
        <w:rPr>
          <w:sz w:val="28"/>
          <w:szCs w:val="28"/>
          <w:lang w:val="kk-KZ"/>
        </w:rPr>
      </w:pPr>
      <w:r w:rsidRPr="002C7D75">
        <w:rPr>
          <w:sz w:val="28"/>
          <w:szCs w:val="28"/>
          <w:lang w:val="kk-KZ"/>
        </w:rPr>
        <w:t>Сабақтың мазмұны мен әдістемелері</w:t>
      </w:r>
    </w:p>
    <w:p w:rsidR="00DD2B44" w:rsidRPr="00DD2B44" w:rsidRDefault="00DD2B44" w:rsidP="00163D7E">
      <w:pPr>
        <w:spacing w:after="0" w:line="240" w:lineRule="auto"/>
        <w:ind w:firstLine="709"/>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Халықаралық зерттеу институтының болжамы бойынша соңғы 20 жыл ішінде етке сұраныс 60% -ды құрайды, ал құс етіне сұраныс 80%-ға дейін өседі деуде. 2003 жылдан бастап дүние жүзінде  сауда айналымының 45%-ын құс еті құрады.</w:t>
      </w:r>
    </w:p>
    <w:p w:rsidR="00DD2B44" w:rsidRPr="00DD2B44" w:rsidRDefault="00DD2B44" w:rsidP="00163D7E">
      <w:pPr>
        <w:spacing w:after="0" w:line="240" w:lineRule="auto"/>
        <w:ind w:firstLine="35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Соңғы он жылдықта әлемдік құс шаруашылығы қарқынды дамуда. Жұмыртқа өндіруде инкубациялық жұмыртқаны қосқанда 2000 жылы  833 млрд данаға жетті. Бұл жылдары Қытай (314млрд), АҚШ (83,5млрд), Жапония (41,8млрд), Ресей(34,5млрд),құрады. 2001жылы жұмыртқа өндіру 875млрд  дананы құрады. Жұмыртқалағыш тауықтың орташа өнімділігі жылына. 170 жұмыртқаны  құрайды .Ал Мексика, Дания,Швеция, Жапония, Франция, Ұлыбританияда осы көрсеткіш 300 данаға, Ресейде -271, АҚШ-та 265 жұмыртқаға жетті. Сонымен қатар құс етіде үлкен сұранысқа ие болып қарқынды өсті. Соңғы 20 жылда орташа жылдық көрсеткіш әлемде 5,2 % құрады. 2000 жылы 66,5 млн.т, 2001 жылы 68,5млн.т, жетті. Бұл еттің 86% құс етін құрады. 2000 жылы бройлер еті 41,5 млн.т, 2001 жылы 42,7 млн.т, үндіктің еті 4,83 млн.т, болды. Әлемдегі жетістік иелері – АҚШ (16,36 млн.т), Қытай (11,96млн.т )Бразилия(6,01млн.т), Франция(1,98млн.т), Ресеи(0,765млн.т). Зерттеушілердің болжамы бойынша 2015жылы құс еті 94-95 млн.т, өндіріледі деуде.</w:t>
      </w:r>
    </w:p>
    <w:p w:rsidR="00DD2B44" w:rsidRPr="00DD2B44" w:rsidRDefault="00DD2B44" w:rsidP="00163D7E">
      <w:pPr>
        <w:spacing w:after="0" w:line="240" w:lineRule="auto"/>
        <w:ind w:firstLine="35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Ғалымдар мен мамандар 2014 жылы импорт талабына сай болатын өнім жасауды ұйымдастыруда. Бірінші таңда селекциялық жағдайды, құстың азығын яғни жемін дұрыс ұйымдастыру,шығынды аз ету басты міндет болуда. Ресейде жұмыртқа мен құс етінің өзіндік құны жемнің 65-75 % құрайды. Селекционерлер өте жақсы гендерді қолдануда, құс шаруашылығының экономикалық жағдайына сай болатындай тұқымдастарды  шығаруға ат салысуда. </w:t>
      </w:r>
    </w:p>
    <w:p w:rsidR="00DD2B44" w:rsidRPr="00DD2B44" w:rsidRDefault="00DD2B44" w:rsidP="00163D7E">
      <w:pPr>
        <w:spacing w:after="0" w:line="240" w:lineRule="auto"/>
        <w:ind w:firstLine="35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Өткен ғасырда зоотехникалық ғылым үлкен қадам жасады, рациондағы ішкі протеин мен алмасу энергиясын шектеулі мөлшермен қалдырды.Бұл күнде осы зерттеулерді тереңірек дамыту, арнайы индексте аминқышқылдары мен тұқымдастарына қарай бағыттауда.</w:t>
      </w:r>
    </w:p>
    <w:p w:rsidR="00DD2B44" w:rsidRPr="00DD2B44" w:rsidRDefault="00DD2B44" w:rsidP="00163D7E">
      <w:pPr>
        <w:spacing w:after="0" w:line="240" w:lineRule="auto"/>
        <w:ind w:firstLine="35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Құс шаруашылығының жаңа бағыты, ол жұмыртқа мен емдік қасиетке ие ет өндіру, йодты жұмыртқа құрамында жоғары мөлшерде дәрумендері және төмен мөлшерде холестерині мен майы бар ет алу және т.б. Біздің өндірушілердің бұл </w:t>
      </w:r>
      <w:r w:rsidRPr="00DD2B44">
        <w:rPr>
          <w:rFonts w:ascii="Times New Roman" w:eastAsia="Times New Roman" w:hAnsi="Times New Roman" w:cs="Times New Roman"/>
          <w:sz w:val="28"/>
          <w:szCs w:val="28"/>
          <w:lang w:val="kk-KZ"/>
        </w:rPr>
        <w:lastRenderedPageBreak/>
        <w:t>технологияларды үйреніп ,шаруашылықты өркендету өте маңызды болып табылады.</w:t>
      </w:r>
    </w:p>
    <w:p w:rsidR="00DD2B44" w:rsidRPr="00DD2B44" w:rsidRDefault="00316BC8" w:rsidP="00163D7E">
      <w:pPr>
        <w:spacing w:after="0" w:line="240" w:lineRule="auto"/>
        <w:ind w:firstLine="35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ХХІ </w:t>
      </w:r>
      <w:r w:rsidR="00DD2B44" w:rsidRPr="00DD2B44">
        <w:rPr>
          <w:rFonts w:ascii="Times New Roman" w:eastAsia="Times New Roman" w:hAnsi="Times New Roman" w:cs="Times New Roman"/>
          <w:sz w:val="28"/>
          <w:szCs w:val="28"/>
          <w:lang w:val="kk-KZ"/>
        </w:rPr>
        <w:t xml:space="preserve">ғ. І-ші жартысында адамдардың сұранысы экономикалық таза және қауіпсіз өнімге деген сұранысы артты. Неміс физигі Харнолд Групп дүние жүзінің 900-ден аса ғалымдарынан сұрастыра отырып, 2020 - 2022 жж табиғи өнімдер алтынмен тең болады деп тұжырымдауда. Екінші маңызды бағыт – жаңа технологиямен адсорбенттер табу, құстардың азығында микотоксиндер құстың өмірлік қабілеттілігін, имунитет пен өнімділігін төмендетеді. Құс өнімінде қалып қойған микотоксиндер адам өмірінеде өте қауіпті. Жаңа пробиотиктер ойлап табу, олар құстың асқорыту жүйесінде  қауіпсіз өнімге айналатындай етіп өсімдіктер, жануарлар және микроптардың компоненттерін құсты азықтандыру үшін қолданады. Олардың көбісі табиғи жағдайдағы өнімдер болмайды. Осындай әртүрлі токсиндерге жануарлар өте сезімтал болады, бірақта әр құстың әртүрлі токсиндерге әсері әртүрлі Мысалы: мысыр тауығы, тауық, бөдене трихотеценол микотоксиніне төзімділігі жоғары. Ал осы микотоксин түріне үйрек, қаздар төзімсіз келеді, ал шошқалар бұл микотоксин түріне тауықтарға қарағанда 15-20 есе төзімсіз. Тауықтар үшін дұрыс өңделмеген балық ұнтағы және сүйек ұны өте қауіпті, өйткені  құрамында трупты  «у»  және патогенді бактериялар кездеседі. </w:t>
      </w:r>
    </w:p>
    <w:p w:rsidR="00DD2B44" w:rsidRPr="00DD2B44" w:rsidRDefault="00DD2B44" w:rsidP="00163D7E">
      <w:pPr>
        <w:spacing w:after="0" w:line="240" w:lineRule="auto"/>
        <w:ind w:firstLine="35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Үшінші бағыт – құс организіміне дәрумендердің ролін анықтау Е дәрумендеріне көп көңіл бөлген жөн, өйткені бройлер балапандар мен жұмыртқалағыш мекиендердің азығында болуының маңызы зор. Е дәрумен(токоферол) ағзадағы  көптеген заттардың қышқылдануынан қорғайды. </w:t>
      </w:r>
    </w:p>
    <w:p w:rsidR="00DD2B44" w:rsidRPr="00DD2B44" w:rsidRDefault="00DD2B44" w:rsidP="00163D7E">
      <w:pPr>
        <w:spacing w:after="0" w:line="240" w:lineRule="auto"/>
        <w:ind w:firstLine="360"/>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Тәжірибелерге қарасақ, етті балапанның азығында Е дәруменнің мөлшері жоғарлату, балапан басын сақтауды,3-6,8% - ке тірі массасын жоғарлатады. 1 кг өсіміне  кететін азықты 1,1-3,5% төмендетуді және еттің дәлдік қасиетін арттырады. Е дәрумені сондай-ақ ағзадағы зиянды микотоксиндерге қарсы тұрады. Сонымен бірге  ақуыз синтезімен аскарбин қышқылының түзілуіне, көптеген инфекциялық ауруларға қарсы тұратын имунитет кіреді. </w:t>
      </w:r>
    </w:p>
    <w:p w:rsidR="00DD2B44" w:rsidRPr="00DD2B44" w:rsidRDefault="00DD2B44" w:rsidP="00163D7E">
      <w:pPr>
        <w:spacing w:after="0" w:line="240" w:lineRule="auto"/>
        <w:ind w:firstLine="360"/>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Сонымен қатар А дәруменінің  жеткілікті болғанын қадағалау қажет. Егер бұл дәруменнің жетіспеушілігі (30-40млн ИЕ 1т азыққа) болса, онда жасушалардың қышқылдануы басталады , бауырдың қызметі нашарлайды, майлану белгілері пайда болады. Біріншіден құстың өсуі төмендегі азықтың сіңімділігі нашарлайды.Бұдан өнім беруі де нашарлайды.</w:t>
      </w:r>
    </w:p>
    <w:p w:rsidR="00DD2B44" w:rsidRPr="00DD2B44" w:rsidRDefault="00DD2B44" w:rsidP="00163D7E">
      <w:pPr>
        <w:spacing w:after="0" w:line="240" w:lineRule="auto"/>
        <w:ind w:firstLine="360"/>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Төртінші бағыт –адамға зияны тимейтін етіп табиғи стимуляторлар қолданып сапалы өнім шығару. Көптеген елдерде азықтан кейбір антибиотиктерді қолдануға заңды түрде тиым салынады. Тұтынушы күннен – күнге сұранысы жоғары сапалы , қауіпсіз ортада өндірілген  жұмыртқа мен етті қолданғанды жөн көрді. </w:t>
      </w:r>
    </w:p>
    <w:p w:rsidR="00DD2B44" w:rsidRPr="00DD2B44" w:rsidRDefault="00DD2B44" w:rsidP="00163D7E">
      <w:pPr>
        <w:spacing w:after="0" w:line="240" w:lineRule="auto"/>
        <w:ind w:firstLine="360"/>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Сонымен, құс шаруашылығы жаңа сапалы сатыға шықты. Біздің елімізде де, басқа елдердегідей селекциялық жұмыстар қарқынды жүруде, еттік және жұмыртқа бағытында құс жоғары қабілетке ие.  Ол жемдік протейіннің жануар ақуызын айналдырады,  сонымен ол ірі қара мал мен шошқа шаруашылығынан ерекшеленеді. </w:t>
      </w:r>
    </w:p>
    <w:p w:rsidR="00DD2B44" w:rsidRPr="00DD2B44" w:rsidRDefault="00DD2B44" w:rsidP="00163D7E">
      <w:pPr>
        <w:spacing w:after="0" w:line="240" w:lineRule="auto"/>
        <w:ind w:firstLine="360"/>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lastRenderedPageBreak/>
        <w:t>Бір килограмм жұмыртқа салмағын немесе етті бройлерді өндіру үшін 2 кг азықты қажет етеді, ал 1 кг шошқа етін өндіру үшін 4-5 кг азық, ірі қара етін өндіру үшін 7-10кг азық жұмсалады. Бір килограммдық тірі массасымен есептегенде  мекиен тауықтарда азықтық ақуыз 8000 литр жылына сүт беретін сиырдан 8-9 есе артық болады. Құс еті өзінің ерекшелігімен көзге түседі, аз уақыттың ішінде холестерині аз диеталық өнімін еті мен  жұмыртқасын ұсынады. Бұл өнімге соңғы жылдардағы сұраныстардың арқасында құс шаруашылығының қарқынды дамуының бастамасы, өз елімізде  де сондай-ақ шет елдерде.</w:t>
      </w:r>
    </w:p>
    <w:p w:rsidR="00DD2B44" w:rsidRPr="00DD2B44" w:rsidRDefault="00DD2B44" w:rsidP="00163D7E">
      <w:pPr>
        <w:spacing w:after="0" w:line="240" w:lineRule="auto"/>
        <w:ind w:firstLine="56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Құс шаруашылығының дамуына бірден-бір әсер ететін факторлар.</w:t>
      </w:r>
    </w:p>
    <w:p w:rsidR="00DD2B44" w:rsidRPr="00DD2B44" w:rsidRDefault="00DD2B44" w:rsidP="00255E9B">
      <w:pPr>
        <w:numPr>
          <w:ilvl w:val="0"/>
          <w:numId w:val="5"/>
        </w:numPr>
        <w:spacing w:after="0" w:line="240" w:lineRule="auto"/>
        <w:ind w:left="0" w:firstLine="567"/>
        <w:jc w:val="both"/>
        <w:rPr>
          <w:rFonts w:ascii="Times New Roman" w:eastAsia="Times New Roman" w:hAnsi="Times New Roman" w:cs="Times New Roman"/>
          <w:sz w:val="28"/>
          <w:szCs w:val="28"/>
        </w:rPr>
      </w:pPr>
      <w:r w:rsidRPr="00DD2B44">
        <w:rPr>
          <w:rFonts w:ascii="Times New Roman" w:eastAsia="Times New Roman" w:hAnsi="Times New Roman" w:cs="Times New Roman"/>
          <w:sz w:val="28"/>
          <w:szCs w:val="28"/>
        </w:rPr>
        <w:t>өндірген өнімге сұраныстың жоғарлауы.</w:t>
      </w:r>
    </w:p>
    <w:p w:rsidR="00DD2B44" w:rsidRPr="00DD2B44" w:rsidRDefault="00DD2B44" w:rsidP="00255E9B">
      <w:pPr>
        <w:numPr>
          <w:ilvl w:val="0"/>
          <w:numId w:val="5"/>
        </w:numPr>
        <w:spacing w:after="0" w:line="240" w:lineRule="auto"/>
        <w:ind w:left="0" w:firstLine="567"/>
        <w:jc w:val="both"/>
        <w:rPr>
          <w:rFonts w:ascii="Times New Roman" w:eastAsia="Times New Roman" w:hAnsi="Times New Roman" w:cs="Times New Roman"/>
          <w:sz w:val="28"/>
          <w:szCs w:val="28"/>
        </w:rPr>
      </w:pPr>
      <w:r w:rsidRPr="00DD2B44">
        <w:rPr>
          <w:rFonts w:ascii="Times New Roman" w:eastAsia="Times New Roman" w:hAnsi="Times New Roman" w:cs="Times New Roman"/>
          <w:sz w:val="28"/>
          <w:szCs w:val="28"/>
        </w:rPr>
        <w:t>азықты дұрыс беру, яғни қадағалау.</w:t>
      </w:r>
    </w:p>
    <w:p w:rsidR="00DD2B44" w:rsidRPr="00DD2B44" w:rsidRDefault="00DD2B44" w:rsidP="00255E9B">
      <w:pPr>
        <w:numPr>
          <w:ilvl w:val="0"/>
          <w:numId w:val="5"/>
        </w:numPr>
        <w:spacing w:after="0" w:line="240" w:lineRule="auto"/>
        <w:ind w:left="0" w:firstLine="567"/>
        <w:jc w:val="both"/>
        <w:rPr>
          <w:rFonts w:ascii="Times New Roman" w:eastAsia="Times New Roman" w:hAnsi="Times New Roman" w:cs="Times New Roman"/>
          <w:sz w:val="28"/>
          <w:szCs w:val="28"/>
        </w:rPr>
      </w:pPr>
      <w:r w:rsidRPr="00DD2B44">
        <w:rPr>
          <w:rFonts w:ascii="Times New Roman" w:eastAsia="Times New Roman" w:hAnsi="Times New Roman" w:cs="Times New Roman"/>
          <w:sz w:val="28"/>
          <w:szCs w:val="28"/>
        </w:rPr>
        <w:t>бөлімдерді тез дамыту.</w:t>
      </w:r>
    </w:p>
    <w:p w:rsidR="00DD2B44" w:rsidRPr="00DD2B44" w:rsidRDefault="00DD2B44" w:rsidP="00255E9B">
      <w:pPr>
        <w:numPr>
          <w:ilvl w:val="0"/>
          <w:numId w:val="5"/>
        </w:numPr>
        <w:spacing w:after="0" w:line="240" w:lineRule="auto"/>
        <w:ind w:left="0" w:firstLine="567"/>
        <w:jc w:val="both"/>
        <w:rPr>
          <w:rFonts w:ascii="Times New Roman" w:eastAsia="Times New Roman" w:hAnsi="Times New Roman" w:cs="Times New Roman"/>
          <w:sz w:val="28"/>
          <w:szCs w:val="28"/>
        </w:rPr>
      </w:pPr>
      <w:r w:rsidRPr="00DD2B44">
        <w:rPr>
          <w:rFonts w:ascii="Times New Roman" w:eastAsia="Times New Roman" w:hAnsi="Times New Roman" w:cs="Times New Roman"/>
          <w:sz w:val="28"/>
          <w:szCs w:val="28"/>
        </w:rPr>
        <w:t>диеталық өнімдерді дамыту.</w:t>
      </w:r>
    </w:p>
    <w:p w:rsidR="00DD2B44" w:rsidRPr="00DD2B44" w:rsidRDefault="00DD2B44" w:rsidP="00255E9B">
      <w:pPr>
        <w:numPr>
          <w:ilvl w:val="0"/>
          <w:numId w:val="5"/>
        </w:numPr>
        <w:spacing w:after="0" w:line="240" w:lineRule="auto"/>
        <w:ind w:left="0" w:firstLine="567"/>
        <w:jc w:val="both"/>
        <w:rPr>
          <w:rFonts w:ascii="Times New Roman" w:eastAsia="Times New Roman" w:hAnsi="Times New Roman" w:cs="Times New Roman"/>
          <w:sz w:val="28"/>
          <w:szCs w:val="28"/>
        </w:rPr>
      </w:pPr>
      <w:r w:rsidRPr="00DD2B44">
        <w:rPr>
          <w:rFonts w:ascii="Times New Roman" w:eastAsia="Times New Roman" w:hAnsi="Times New Roman" w:cs="Times New Roman"/>
          <w:sz w:val="28"/>
          <w:szCs w:val="28"/>
        </w:rPr>
        <w:t>өнімнің сақтау мерзімінің ұзақтығы.</w:t>
      </w:r>
    </w:p>
    <w:p w:rsidR="00DD2B44" w:rsidRPr="00DD2B44" w:rsidRDefault="00DD2B44" w:rsidP="00163D7E">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rPr>
        <w:t xml:space="preserve">ақша айналымының жоғары болуы. </w:t>
      </w:r>
    </w:p>
    <w:p w:rsidR="00DD2B44" w:rsidRPr="00DD2B44" w:rsidRDefault="00DD2B44" w:rsidP="00163D7E">
      <w:pPr>
        <w:shd w:val="clear" w:color="auto" w:fill="FFFFFF"/>
        <w:autoSpaceDE w:val="0"/>
        <w:autoSpaceDN w:val="0"/>
        <w:adjustRightInd w:val="0"/>
        <w:spacing w:after="0" w:line="240" w:lineRule="auto"/>
        <w:ind w:firstLine="567"/>
        <w:jc w:val="both"/>
        <w:rPr>
          <w:rFonts w:ascii="Times New Roman" w:eastAsia="Times New Roman" w:hAnsi="Times New Roman" w:cs="Times New Roman"/>
          <w:sz w:val="28"/>
          <w:szCs w:val="28"/>
          <w:lang w:val="kk-KZ"/>
        </w:rPr>
      </w:pPr>
      <w:r w:rsidRPr="00DD2B44">
        <w:rPr>
          <w:rFonts w:ascii="Times New Roman" w:eastAsia="Times New Roman" w:hAnsi="Times New Roman" w:cs="Times New Roman"/>
          <w:sz w:val="28"/>
          <w:szCs w:val="28"/>
          <w:lang w:val="kk-KZ"/>
        </w:rPr>
        <w:t xml:space="preserve">Құс шаруашылығының қарқынды дамуын тежейтін факторлардың бірі –  тауық жұмыртқасының, оның ішінде диеталық жұмыртқаның жоғары деңгейдегі қоректік  және шипалық қасиеттерін халықтың аз білуінен деп түсінеміз. Оған негізгі себеп, теледидарда және басқада ақпарат көздерінеде жұмыртқа туралы толыққанды мәліметтердің аз болуынан деп ойлаймыз. Тағамдық жұмыртқаның, әсіресе балғын жұмыртқаның тағамдық және шипалық қасиеттерін жоғары деңгейде зерттеу  арқылы жұмыртқаның беделін жоғарлату бүгінгі таңдағы актуалді және кезек күттірмес мәселелердің бірі. </w:t>
      </w:r>
    </w:p>
    <w:p w:rsidR="00DD2B44" w:rsidRPr="00DD2B44" w:rsidRDefault="00DD2B44" w:rsidP="00163D7E">
      <w:pPr>
        <w:widowControl w:val="0"/>
        <w:autoSpaceDE w:val="0"/>
        <w:autoSpaceDN w:val="0"/>
        <w:adjustRightInd w:val="0"/>
        <w:spacing w:after="0" w:line="240" w:lineRule="auto"/>
        <w:ind w:firstLine="567"/>
        <w:jc w:val="both"/>
        <w:rPr>
          <w:rFonts w:ascii="Times New Roman" w:eastAsia="Times New Roman" w:hAnsi="Times New Roman" w:cs="Times New Roman"/>
          <w:b/>
          <w:bCs/>
          <w:sz w:val="28"/>
          <w:szCs w:val="28"/>
          <w:lang w:val="kk-KZ"/>
        </w:rPr>
      </w:pPr>
    </w:p>
    <w:p w:rsidR="007064DB" w:rsidRDefault="007064DB" w:rsidP="006D1DBA">
      <w:pPr>
        <w:spacing w:after="0" w:line="240" w:lineRule="auto"/>
        <w:jc w:val="both"/>
        <w:rPr>
          <w:rFonts w:ascii="Times New Roman" w:hAnsi="Times New Roman" w:cs="Times New Roman"/>
          <w:b/>
          <w:sz w:val="28"/>
          <w:szCs w:val="28"/>
          <w:lang w:val="kk-KZ"/>
        </w:rPr>
      </w:pPr>
    </w:p>
    <w:p w:rsidR="007064DB" w:rsidRDefault="007064DB" w:rsidP="006D1DBA">
      <w:pPr>
        <w:spacing w:after="0" w:line="240" w:lineRule="auto"/>
        <w:jc w:val="both"/>
        <w:rPr>
          <w:rFonts w:ascii="Times New Roman" w:hAnsi="Times New Roman" w:cs="Times New Roman"/>
          <w:b/>
          <w:sz w:val="28"/>
          <w:szCs w:val="28"/>
          <w:lang w:val="kk-KZ"/>
        </w:rPr>
      </w:pPr>
    </w:p>
    <w:p w:rsidR="006D1DBA" w:rsidRDefault="006D1DBA" w:rsidP="006D1DBA">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Бақылау сұрақтары</w:t>
      </w:r>
    </w:p>
    <w:p w:rsidR="006D1DBA" w:rsidRPr="00316BC8" w:rsidRDefault="006D1DBA" w:rsidP="001D67DA">
      <w:pPr>
        <w:pStyle w:val="2"/>
        <w:numPr>
          <w:ilvl w:val="0"/>
          <w:numId w:val="11"/>
        </w:numPr>
        <w:spacing w:before="0" w:beforeAutospacing="0" w:after="0" w:afterAutospacing="0"/>
        <w:ind w:left="284" w:firstLine="426"/>
        <w:jc w:val="both"/>
        <w:rPr>
          <w:b w:val="0"/>
          <w:sz w:val="28"/>
          <w:szCs w:val="28"/>
          <w:lang w:val="kk-KZ"/>
        </w:rPr>
      </w:pPr>
      <w:r w:rsidRPr="00316BC8">
        <w:rPr>
          <w:b w:val="0"/>
          <w:sz w:val="28"/>
          <w:szCs w:val="28"/>
          <w:lang w:val="kk-KZ"/>
        </w:rPr>
        <w:t>Қазақстандағы құс шаруашылығының өнімдерін өңдеудің болашағы</w:t>
      </w:r>
      <w:r>
        <w:rPr>
          <w:b w:val="0"/>
          <w:sz w:val="28"/>
          <w:szCs w:val="28"/>
          <w:lang w:val="kk-KZ"/>
        </w:rPr>
        <w:t xml:space="preserve"> қандай?</w:t>
      </w:r>
    </w:p>
    <w:p w:rsidR="006D1DBA" w:rsidRPr="006D1DBA" w:rsidRDefault="006D1DBA" w:rsidP="001D67DA">
      <w:pPr>
        <w:pStyle w:val="1"/>
        <w:numPr>
          <w:ilvl w:val="0"/>
          <w:numId w:val="11"/>
        </w:numPr>
        <w:spacing w:before="0" w:line="240" w:lineRule="auto"/>
        <w:jc w:val="both"/>
        <w:rPr>
          <w:rFonts w:ascii="Times New Roman" w:hAnsi="Times New Roman" w:cs="Times New Roman"/>
          <w:b w:val="0"/>
          <w:color w:val="auto"/>
          <w:lang w:val="kk-KZ"/>
        </w:rPr>
      </w:pPr>
      <w:r w:rsidRPr="006D1DBA">
        <w:rPr>
          <w:rFonts w:ascii="Times New Roman" w:eastAsia="Times New Roman" w:hAnsi="Times New Roman" w:cs="Times New Roman"/>
          <w:b w:val="0"/>
          <w:color w:val="auto"/>
          <w:lang w:val="kk-KZ"/>
        </w:rPr>
        <w:t>Құс шаруашылығының дамуына бірден-бір әсер ететін факторлар</w:t>
      </w:r>
      <w:r w:rsidRPr="006D1DBA">
        <w:rPr>
          <w:rFonts w:ascii="Times New Roman" w:hAnsi="Times New Roman" w:cs="Times New Roman"/>
          <w:b w:val="0"/>
          <w:color w:val="auto"/>
          <w:lang w:val="kk-KZ"/>
        </w:rPr>
        <w:t>?</w:t>
      </w:r>
    </w:p>
    <w:p w:rsidR="006D1DBA" w:rsidRPr="006D1DBA" w:rsidRDefault="006D1DBA" w:rsidP="006D1DBA">
      <w:pPr>
        <w:spacing w:after="0" w:line="240" w:lineRule="auto"/>
        <w:ind w:firstLine="709"/>
        <w:jc w:val="both"/>
        <w:rPr>
          <w:rFonts w:ascii="Times New Roman" w:hAnsi="Times New Roman" w:cs="Times New Roman"/>
          <w:sz w:val="28"/>
          <w:szCs w:val="28"/>
          <w:lang w:val="kk-KZ"/>
        </w:rPr>
      </w:pPr>
    </w:p>
    <w:p w:rsidR="006D1DBA" w:rsidRDefault="006D1DBA" w:rsidP="006D1DBA">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Ұсынылатын әдебиеттер:</w:t>
      </w:r>
    </w:p>
    <w:p w:rsidR="006D1DBA" w:rsidRPr="006D1DBA" w:rsidRDefault="006D1DBA" w:rsidP="001D67DA">
      <w:pPr>
        <w:pStyle w:val="a3"/>
        <w:numPr>
          <w:ilvl w:val="0"/>
          <w:numId w:val="12"/>
        </w:numPr>
        <w:spacing w:after="0" w:line="240" w:lineRule="auto"/>
        <w:jc w:val="both"/>
        <w:rPr>
          <w:rFonts w:ascii="Times New Roman" w:hAnsi="Times New Roman" w:cs="Times New Roman"/>
          <w:b/>
          <w:sz w:val="28"/>
          <w:szCs w:val="28"/>
          <w:lang w:val="kk-KZ"/>
        </w:rPr>
      </w:pPr>
      <w:r w:rsidRPr="006D1DBA">
        <w:rPr>
          <w:rFonts w:ascii="Times New Roman" w:hAnsi="Times New Roman"/>
          <w:sz w:val="28"/>
          <w:szCs w:val="28"/>
          <w:lang w:val="kk-KZ"/>
        </w:rPr>
        <w:t>Құс шаруашылығы. Учебник. – А., 2004-3</w:t>
      </w:r>
      <w:r>
        <w:rPr>
          <w:rFonts w:ascii="Times New Roman" w:hAnsi="Times New Roman"/>
          <w:sz w:val="28"/>
          <w:szCs w:val="28"/>
          <w:lang w:val="kk-KZ"/>
        </w:rPr>
        <w:t xml:space="preserve">12 б </w:t>
      </w:r>
      <w:r w:rsidRPr="006D1DBA">
        <w:rPr>
          <w:rFonts w:ascii="Times New Roman" w:hAnsi="Times New Roman"/>
          <w:sz w:val="28"/>
          <w:szCs w:val="28"/>
          <w:lang w:val="kk-KZ"/>
        </w:rPr>
        <w:t xml:space="preserve">А.Б. Танатаров және т.б. </w:t>
      </w:r>
    </w:p>
    <w:p w:rsidR="006D1DBA" w:rsidRPr="006D1DBA" w:rsidRDefault="006D1DBA" w:rsidP="001D67DA">
      <w:pPr>
        <w:pStyle w:val="a3"/>
        <w:numPr>
          <w:ilvl w:val="0"/>
          <w:numId w:val="12"/>
        </w:numPr>
        <w:spacing w:after="0" w:line="240" w:lineRule="auto"/>
        <w:jc w:val="both"/>
        <w:rPr>
          <w:rFonts w:ascii="Times New Roman" w:hAnsi="Times New Roman" w:cs="Times New Roman"/>
          <w:b/>
          <w:sz w:val="28"/>
          <w:szCs w:val="28"/>
          <w:lang w:val="kk-KZ"/>
        </w:rPr>
      </w:pPr>
      <w:r w:rsidRPr="006D1DBA">
        <w:rPr>
          <w:rFonts w:ascii="Times New Roman" w:hAnsi="Times New Roman"/>
          <w:sz w:val="28"/>
          <w:szCs w:val="28"/>
          <w:lang w:val="kk-KZ"/>
        </w:rPr>
        <w:t>Бессарабов Б.Ф. Инкубация яиц с основами эмбриологии сельскохозяйственной птицы. –Учебное пособие.- М.:КолосС.-2006.</w:t>
      </w:r>
    </w:p>
    <w:p w:rsidR="006D1DBA" w:rsidRPr="006D1DBA" w:rsidRDefault="006D1DBA" w:rsidP="001D67DA">
      <w:pPr>
        <w:pStyle w:val="a3"/>
        <w:numPr>
          <w:ilvl w:val="0"/>
          <w:numId w:val="12"/>
        </w:numPr>
        <w:spacing w:after="0" w:line="240" w:lineRule="auto"/>
        <w:jc w:val="both"/>
        <w:rPr>
          <w:rFonts w:ascii="Times New Roman" w:hAnsi="Times New Roman" w:cs="Times New Roman"/>
          <w:b/>
          <w:sz w:val="28"/>
          <w:szCs w:val="28"/>
          <w:lang w:val="kk-KZ"/>
        </w:rPr>
      </w:pPr>
      <w:r w:rsidRPr="006D1DBA">
        <w:rPr>
          <w:rFonts w:ascii="Times New Roman" w:hAnsi="Times New Roman"/>
          <w:sz w:val="28"/>
          <w:szCs w:val="28"/>
          <w:lang w:val="kk-KZ"/>
        </w:rPr>
        <w:t>Кочиш И.И.и др. Птицеводство.-Учебник.- М.-КолосС.-2007.-414б</w:t>
      </w:r>
    </w:p>
    <w:p w:rsidR="00DD2B44" w:rsidRPr="00DD2B44" w:rsidRDefault="00DD2B44" w:rsidP="00163D7E">
      <w:pPr>
        <w:spacing w:after="0" w:line="240" w:lineRule="auto"/>
        <w:ind w:firstLine="567"/>
        <w:jc w:val="both"/>
        <w:rPr>
          <w:rFonts w:ascii="Times New Roman" w:hAnsi="Times New Roman" w:cs="Times New Roman"/>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Default="00316BC8"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790A1C" w:rsidRDefault="00790A1C" w:rsidP="00163D7E">
      <w:pPr>
        <w:shd w:val="clear" w:color="auto" w:fill="FFFFFF"/>
        <w:autoSpaceDE w:val="0"/>
        <w:autoSpaceDN w:val="0"/>
        <w:adjustRightInd w:val="0"/>
        <w:spacing w:after="0" w:line="240" w:lineRule="auto"/>
        <w:jc w:val="both"/>
        <w:rPr>
          <w:rFonts w:ascii="Times New Roman" w:hAnsi="Times New Roman" w:cs="Times New Roman"/>
          <w:b/>
          <w:noProof/>
          <w:color w:val="000000"/>
          <w:sz w:val="28"/>
          <w:szCs w:val="28"/>
          <w:lang w:val="kk-KZ"/>
        </w:rPr>
      </w:pPr>
    </w:p>
    <w:p w:rsidR="00316BC8" w:rsidRPr="00316BC8" w:rsidRDefault="00316BC8" w:rsidP="00163D7E">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val="kk-KZ"/>
        </w:rPr>
      </w:pPr>
      <w:r w:rsidRPr="00316BC8">
        <w:rPr>
          <w:rFonts w:ascii="Times New Roman" w:eastAsia="Times New Roman" w:hAnsi="Times New Roman" w:cs="Times New Roman"/>
          <w:b/>
          <w:bCs/>
          <w:noProof/>
          <w:color w:val="000000"/>
          <w:sz w:val="28"/>
          <w:szCs w:val="28"/>
          <w:lang w:val="kk-KZ"/>
        </w:rPr>
        <w:t>Ұсынылған әдебиеттер</w:t>
      </w:r>
    </w:p>
    <w:p w:rsidR="00316BC8" w:rsidRPr="00316BC8" w:rsidRDefault="00316BC8" w:rsidP="00163D7E">
      <w:pPr>
        <w:spacing w:after="0" w:line="240" w:lineRule="auto"/>
        <w:jc w:val="both"/>
        <w:rPr>
          <w:rFonts w:ascii="Times New Roman" w:hAnsi="Times New Roman"/>
          <w:b/>
          <w:sz w:val="28"/>
          <w:szCs w:val="28"/>
          <w:lang w:val="kk-KZ"/>
        </w:rPr>
      </w:pPr>
      <w:r w:rsidRPr="00316BC8">
        <w:rPr>
          <w:rFonts w:ascii="Times New Roman" w:hAnsi="Times New Roman"/>
          <w:b/>
          <w:sz w:val="28"/>
          <w:szCs w:val="28"/>
          <w:lang w:val="kk-KZ"/>
        </w:rPr>
        <w:t xml:space="preserve">Негізгі: </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1. Птицеводство. Учебник. – М.: 2004.-407 с.</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 xml:space="preserve">2. Құс шаруашылығы. Учебник. – А., 2004-312 б  А.Б. Танатаров және т.б. </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3. Методическое указание по выполнению прктических занятии по птицоводство.- Шымкент 2007, 30 бет</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4. Фисинин В.И. Мясное птицеводство.-СПб.: 2007.-416б.</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 xml:space="preserve">5. Бессарабов Б.Ф. Незаразные болезни птиц: Учебное пособие для вузов.-М. : КолосС, 2007 </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6. Бессарабов Б.Ф.и др. Болезни птиц.-Учебное пособие.- СПб.- 2007.-448б</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7. Лимаренко А.А.и др. Болезни сельскохозяйственных птиц.-СПб.-2005.-448б.</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8. Бессарабов Б.Ф. Инкубация яиц с основами эмбриологии сельскохозяйственной птицы. –Учебное пособие.- М.:КолосС.-2006.</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9. Кочиш И.И.и др. Птицеводство.-Учебник.- М.-КолосС.-2007.-414б</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10. Кочиш И.И.и др.Фермерское птицеводство.-Учебное пособие.-М.: КолосС,2007.-103с</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11. Бессарабов Б.Ф. Болезни певчих и декоративных птиц.-М.: КолосС.- 2006.-136с</w:t>
      </w:r>
    </w:p>
    <w:p w:rsidR="00316BC8" w:rsidRPr="00316BC8" w:rsidRDefault="00D52676" w:rsidP="00163D7E">
      <w:pPr>
        <w:spacing w:after="0" w:line="240" w:lineRule="auto"/>
        <w:ind w:firstLine="567"/>
        <w:jc w:val="both"/>
        <w:rPr>
          <w:rFonts w:ascii="Times New Roman" w:hAnsi="Times New Roman"/>
          <w:sz w:val="28"/>
          <w:szCs w:val="28"/>
          <w:lang w:val="kk-KZ"/>
        </w:rPr>
      </w:pPr>
      <w:r>
        <w:rPr>
          <w:rFonts w:ascii="Times New Roman" w:hAnsi="Times New Roman"/>
          <w:sz w:val="28"/>
          <w:szCs w:val="28"/>
          <w:lang w:val="kk-KZ"/>
        </w:rPr>
        <w:t>12. Наумов С:Ю. Золотая книг</w:t>
      </w:r>
      <w:r w:rsidR="00316BC8" w:rsidRPr="00316BC8">
        <w:rPr>
          <w:rFonts w:ascii="Times New Roman" w:hAnsi="Times New Roman"/>
          <w:sz w:val="28"/>
          <w:szCs w:val="28"/>
          <w:lang w:val="kk-KZ"/>
        </w:rPr>
        <w:t>а фермера.-Ростов на Д.-2006.-512с</w:t>
      </w:r>
    </w:p>
    <w:p w:rsidR="00316BC8" w:rsidRPr="00316BC8" w:rsidRDefault="00316BC8" w:rsidP="00163D7E">
      <w:pPr>
        <w:spacing w:after="0" w:line="240" w:lineRule="auto"/>
        <w:jc w:val="both"/>
        <w:rPr>
          <w:rFonts w:ascii="Times New Roman" w:hAnsi="Times New Roman"/>
          <w:b/>
          <w:sz w:val="28"/>
          <w:szCs w:val="28"/>
          <w:lang w:val="kk-KZ"/>
        </w:rPr>
      </w:pPr>
      <w:r w:rsidRPr="00316BC8">
        <w:rPr>
          <w:rFonts w:ascii="Times New Roman" w:hAnsi="Times New Roman"/>
          <w:b/>
          <w:sz w:val="28"/>
          <w:szCs w:val="28"/>
          <w:lang w:val="kk-KZ"/>
        </w:rPr>
        <w:t>Қосымша:</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 xml:space="preserve">13. Птицеводство.- с/х журнал  </w:t>
      </w:r>
      <w:r w:rsidRPr="00316BC8">
        <w:rPr>
          <w:rFonts w:ascii="Times New Roman" w:hAnsi="Times New Roman"/>
          <w:sz w:val="28"/>
          <w:szCs w:val="28"/>
        </w:rPr>
        <w:t>№7,9,10,117-2008</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14. Птицефабрика .-с/х журнал №1-11-2007, № 1,2,3,5,67-2008</w:t>
      </w:r>
    </w:p>
    <w:p w:rsidR="00316BC8" w:rsidRPr="00316BC8" w:rsidRDefault="00316BC8" w:rsidP="00163D7E">
      <w:pPr>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15. Птицы и птицепродуктов.- с/х журнал № 4,5</w:t>
      </w:r>
    </w:p>
    <w:p w:rsidR="00316BC8" w:rsidRPr="00316BC8" w:rsidRDefault="00316BC8" w:rsidP="00163D7E">
      <w:pPr>
        <w:tabs>
          <w:tab w:val="left" w:pos="900"/>
        </w:tabs>
        <w:spacing w:after="0" w:line="240" w:lineRule="auto"/>
        <w:ind w:firstLine="567"/>
        <w:jc w:val="both"/>
        <w:rPr>
          <w:rFonts w:ascii="Times New Roman" w:hAnsi="Times New Roman"/>
          <w:sz w:val="28"/>
          <w:szCs w:val="28"/>
          <w:lang w:val="kk-KZ"/>
        </w:rPr>
      </w:pPr>
      <w:r w:rsidRPr="00316BC8">
        <w:rPr>
          <w:rFonts w:ascii="Times New Roman" w:hAnsi="Times New Roman"/>
          <w:sz w:val="28"/>
          <w:szCs w:val="28"/>
          <w:lang w:val="kk-KZ"/>
        </w:rPr>
        <w:t>16. Комбикорм с/х журнал № 5,6,7,8 2007, № 5,6,7 2008</w:t>
      </w:r>
    </w:p>
    <w:p w:rsidR="00DD2B44" w:rsidRPr="00DD2B44" w:rsidRDefault="00DD2B44" w:rsidP="00163D7E">
      <w:pPr>
        <w:spacing w:after="0" w:line="240" w:lineRule="auto"/>
        <w:ind w:firstLine="567"/>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DD2B44" w:rsidRPr="00DD2B44" w:rsidRDefault="00DD2B44" w:rsidP="00163D7E">
      <w:pPr>
        <w:spacing w:after="0" w:line="240" w:lineRule="auto"/>
        <w:jc w:val="both"/>
        <w:rPr>
          <w:rFonts w:ascii="Times New Roman" w:hAnsi="Times New Roman" w:cs="Times New Roman"/>
          <w:b/>
          <w:noProof/>
          <w:color w:val="000000"/>
          <w:sz w:val="28"/>
          <w:szCs w:val="28"/>
          <w:lang w:val="kk-KZ"/>
        </w:rPr>
      </w:pPr>
    </w:p>
    <w:p w:rsidR="00725A18" w:rsidRPr="00DD2B44" w:rsidRDefault="00725A18" w:rsidP="00163D7E">
      <w:pPr>
        <w:spacing w:after="0" w:line="240" w:lineRule="auto"/>
        <w:jc w:val="both"/>
        <w:rPr>
          <w:rFonts w:ascii="Times New Roman" w:hAnsi="Times New Roman" w:cs="Times New Roman"/>
          <w:b/>
          <w:noProof/>
          <w:color w:val="000000"/>
          <w:sz w:val="28"/>
          <w:szCs w:val="28"/>
          <w:lang w:val="kk-KZ"/>
        </w:rPr>
      </w:pPr>
    </w:p>
    <w:p w:rsidR="00F25EE7" w:rsidRPr="00DD2B44" w:rsidRDefault="00F25EE7" w:rsidP="00163D7E">
      <w:pPr>
        <w:spacing w:after="0" w:line="240" w:lineRule="auto"/>
        <w:jc w:val="both"/>
        <w:rPr>
          <w:b/>
          <w:sz w:val="28"/>
          <w:szCs w:val="28"/>
          <w:lang w:val="kk-KZ"/>
        </w:rPr>
      </w:pPr>
    </w:p>
    <w:p w:rsidR="00CE4F38" w:rsidRDefault="00CE4F38"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Default="00EC2E1E" w:rsidP="00163D7E">
      <w:pPr>
        <w:pStyle w:val="aa"/>
        <w:spacing w:before="0" w:beforeAutospacing="0" w:after="0" w:afterAutospacing="0"/>
        <w:jc w:val="both"/>
        <w:rPr>
          <w:b/>
          <w:sz w:val="28"/>
          <w:szCs w:val="28"/>
          <w:lang w:val="kk-KZ"/>
        </w:rPr>
      </w:pPr>
    </w:p>
    <w:p w:rsidR="00EC2E1E" w:rsidRPr="00DD2B44" w:rsidRDefault="00EC2E1E" w:rsidP="00163D7E">
      <w:pPr>
        <w:pStyle w:val="aa"/>
        <w:spacing w:before="0" w:beforeAutospacing="0" w:after="0" w:afterAutospacing="0"/>
        <w:jc w:val="both"/>
        <w:rPr>
          <w:b/>
          <w:sz w:val="28"/>
          <w:szCs w:val="28"/>
          <w:lang w:val="kk-KZ"/>
        </w:rPr>
      </w:pPr>
    </w:p>
    <w:sectPr w:rsidR="00EC2E1E" w:rsidRPr="00DD2B44" w:rsidSect="00BA390F">
      <w:footerReference w:type="default" r:id="rId33"/>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C23BB" w:rsidRDefault="00BC23BB" w:rsidP="00EE2261">
      <w:pPr>
        <w:spacing w:after="0" w:line="240" w:lineRule="auto"/>
      </w:pPr>
      <w:r>
        <w:separator/>
      </w:r>
    </w:p>
  </w:endnote>
  <w:endnote w:type="continuationSeparator" w:id="1">
    <w:p w:rsidR="00BC23BB" w:rsidRDefault="00BC23BB" w:rsidP="00EE22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Kaz">
    <w:altName w:val="Times New Roman"/>
    <w:charset w:val="00"/>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9317437"/>
    </w:sdtPr>
    <w:sdtContent>
      <w:p w:rsidR="00EC2E1E" w:rsidRDefault="00EC2E1E">
        <w:pPr>
          <w:pStyle w:val="ae"/>
          <w:jc w:val="center"/>
        </w:pPr>
        <w:fldSimple w:instr="PAGE   \* MERGEFORMAT">
          <w:r w:rsidR="00D64827">
            <w:rPr>
              <w:noProof/>
            </w:rPr>
            <w:t>57</w:t>
          </w:r>
        </w:fldSimple>
      </w:p>
    </w:sdtContent>
  </w:sdt>
  <w:p w:rsidR="00EC2E1E" w:rsidRDefault="00EC2E1E">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C23BB" w:rsidRDefault="00BC23BB" w:rsidP="00EE2261">
      <w:pPr>
        <w:spacing w:after="0" w:line="240" w:lineRule="auto"/>
      </w:pPr>
      <w:r>
        <w:separator/>
      </w:r>
    </w:p>
  </w:footnote>
  <w:footnote w:type="continuationSeparator" w:id="1">
    <w:p w:rsidR="00BC23BB" w:rsidRDefault="00BC23BB" w:rsidP="00EE226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5439C"/>
    <w:multiLevelType w:val="hybridMultilevel"/>
    <w:tmpl w:val="3C7AA5EE"/>
    <w:lvl w:ilvl="0" w:tplc="EF7AE35E">
      <w:numFmt w:val="bullet"/>
      <w:lvlText w:val="-"/>
      <w:lvlJc w:val="left"/>
      <w:pPr>
        <w:tabs>
          <w:tab w:val="num" w:pos="720"/>
        </w:tabs>
        <w:ind w:left="720" w:hanging="360"/>
      </w:pPr>
      <w:rPr>
        <w:rFonts w:ascii="Times New Roman" w:eastAsia="Times New Roman" w:hAnsi="Times New Roman" w:cs="Times New Roman" w:hint="default"/>
      </w:rPr>
    </w:lvl>
    <w:lvl w:ilvl="1" w:tplc="043F0003" w:tentative="1">
      <w:start w:val="1"/>
      <w:numFmt w:val="bullet"/>
      <w:lvlText w:val="o"/>
      <w:lvlJc w:val="left"/>
      <w:pPr>
        <w:tabs>
          <w:tab w:val="num" w:pos="1440"/>
        </w:tabs>
        <w:ind w:left="1440" w:hanging="360"/>
      </w:pPr>
      <w:rPr>
        <w:rFonts w:ascii="Courier New" w:hAnsi="Courier New" w:cs="Courier New" w:hint="default"/>
      </w:rPr>
    </w:lvl>
    <w:lvl w:ilvl="2" w:tplc="043F0005" w:tentative="1">
      <w:start w:val="1"/>
      <w:numFmt w:val="bullet"/>
      <w:lvlText w:val=""/>
      <w:lvlJc w:val="left"/>
      <w:pPr>
        <w:tabs>
          <w:tab w:val="num" w:pos="2160"/>
        </w:tabs>
        <w:ind w:left="2160" w:hanging="360"/>
      </w:pPr>
      <w:rPr>
        <w:rFonts w:ascii="Wingdings" w:hAnsi="Wingdings" w:hint="default"/>
      </w:rPr>
    </w:lvl>
    <w:lvl w:ilvl="3" w:tplc="043F0001" w:tentative="1">
      <w:start w:val="1"/>
      <w:numFmt w:val="bullet"/>
      <w:lvlText w:val=""/>
      <w:lvlJc w:val="left"/>
      <w:pPr>
        <w:tabs>
          <w:tab w:val="num" w:pos="2880"/>
        </w:tabs>
        <w:ind w:left="2880" w:hanging="360"/>
      </w:pPr>
      <w:rPr>
        <w:rFonts w:ascii="Symbol" w:hAnsi="Symbol" w:hint="default"/>
      </w:rPr>
    </w:lvl>
    <w:lvl w:ilvl="4" w:tplc="043F0003" w:tentative="1">
      <w:start w:val="1"/>
      <w:numFmt w:val="bullet"/>
      <w:lvlText w:val="o"/>
      <w:lvlJc w:val="left"/>
      <w:pPr>
        <w:tabs>
          <w:tab w:val="num" w:pos="3600"/>
        </w:tabs>
        <w:ind w:left="3600" w:hanging="360"/>
      </w:pPr>
      <w:rPr>
        <w:rFonts w:ascii="Courier New" w:hAnsi="Courier New" w:cs="Courier New" w:hint="default"/>
      </w:rPr>
    </w:lvl>
    <w:lvl w:ilvl="5" w:tplc="043F0005" w:tentative="1">
      <w:start w:val="1"/>
      <w:numFmt w:val="bullet"/>
      <w:lvlText w:val=""/>
      <w:lvlJc w:val="left"/>
      <w:pPr>
        <w:tabs>
          <w:tab w:val="num" w:pos="4320"/>
        </w:tabs>
        <w:ind w:left="4320" w:hanging="360"/>
      </w:pPr>
      <w:rPr>
        <w:rFonts w:ascii="Wingdings" w:hAnsi="Wingdings" w:hint="default"/>
      </w:rPr>
    </w:lvl>
    <w:lvl w:ilvl="6" w:tplc="043F0001" w:tentative="1">
      <w:start w:val="1"/>
      <w:numFmt w:val="bullet"/>
      <w:lvlText w:val=""/>
      <w:lvlJc w:val="left"/>
      <w:pPr>
        <w:tabs>
          <w:tab w:val="num" w:pos="5040"/>
        </w:tabs>
        <w:ind w:left="5040" w:hanging="360"/>
      </w:pPr>
      <w:rPr>
        <w:rFonts w:ascii="Symbol" w:hAnsi="Symbol" w:hint="default"/>
      </w:rPr>
    </w:lvl>
    <w:lvl w:ilvl="7" w:tplc="043F0003" w:tentative="1">
      <w:start w:val="1"/>
      <w:numFmt w:val="bullet"/>
      <w:lvlText w:val="o"/>
      <w:lvlJc w:val="left"/>
      <w:pPr>
        <w:tabs>
          <w:tab w:val="num" w:pos="5760"/>
        </w:tabs>
        <w:ind w:left="5760" w:hanging="360"/>
      </w:pPr>
      <w:rPr>
        <w:rFonts w:ascii="Courier New" w:hAnsi="Courier New" w:cs="Courier New" w:hint="default"/>
      </w:rPr>
    </w:lvl>
    <w:lvl w:ilvl="8" w:tplc="043F0005" w:tentative="1">
      <w:start w:val="1"/>
      <w:numFmt w:val="bullet"/>
      <w:lvlText w:val=""/>
      <w:lvlJc w:val="left"/>
      <w:pPr>
        <w:tabs>
          <w:tab w:val="num" w:pos="6480"/>
        </w:tabs>
        <w:ind w:left="6480" w:hanging="360"/>
      </w:pPr>
      <w:rPr>
        <w:rFonts w:ascii="Wingdings" w:hAnsi="Wingdings" w:hint="default"/>
      </w:rPr>
    </w:lvl>
  </w:abstractNum>
  <w:abstractNum w:abstractNumId="1">
    <w:nsid w:val="17CA50EE"/>
    <w:multiLevelType w:val="hybridMultilevel"/>
    <w:tmpl w:val="1310C7E2"/>
    <w:lvl w:ilvl="0" w:tplc="B2F03E4A">
      <w:numFmt w:val="bullet"/>
      <w:lvlText w:val="-"/>
      <w:lvlJc w:val="left"/>
      <w:pPr>
        <w:ind w:left="1065" w:hanging="360"/>
      </w:pPr>
      <w:rPr>
        <w:rFonts w:ascii="Times New Roman Kaz" w:eastAsia="Times New Roman" w:hAnsi="Times New Roman Kaz" w:cs="Times New Roman"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2">
    <w:nsid w:val="190A5475"/>
    <w:multiLevelType w:val="hybridMultilevel"/>
    <w:tmpl w:val="A3441096"/>
    <w:lvl w:ilvl="0" w:tplc="8E4097D0">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
    <w:nsid w:val="1DBB4AF1"/>
    <w:multiLevelType w:val="hybridMultilevel"/>
    <w:tmpl w:val="DE68FBA0"/>
    <w:lvl w:ilvl="0" w:tplc="70862DFE">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
    <w:nsid w:val="33797425"/>
    <w:multiLevelType w:val="hybridMultilevel"/>
    <w:tmpl w:val="7E84FEF0"/>
    <w:lvl w:ilvl="0" w:tplc="C264166C">
      <w:start w:val="1"/>
      <w:numFmt w:val="decimal"/>
      <w:lvlText w:val="%1."/>
      <w:lvlJc w:val="left"/>
      <w:pPr>
        <w:ind w:left="1069" w:hanging="360"/>
      </w:pPr>
      <w:rPr>
        <w:rFonts w:hint="default"/>
        <w:b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3C264685"/>
    <w:multiLevelType w:val="hybridMultilevel"/>
    <w:tmpl w:val="47AADA9A"/>
    <w:lvl w:ilvl="0" w:tplc="B540F38E">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6">
    <w:nsid w:val="48F10821"/>
    <w:multiLevelType w:val="hybridMultilevel"/>
    <w:tmpl w:val="FDA43E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1D20CFA"/>
    <w:multiLevelType w:val="hybridMultilevel"/>
    <w:tmpl w:val="DE84E8C4"/>
    <w:lvl w:ilvl="0" w:tplc="5668453E">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
    <w:nsid w:val="6E9B05D7"/>
    <w:multiLevelType w:val="hybridMultilevel"/>
    <w:tmpl w:val="F78406B6"/>
    <w:lvl w:ilvl="0" w:tplc="50E835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6F7235BB"/>
    <w:multiLevelType w:val="hybridMultilevel"/>
    <w:tmpl w:val="04129AE6"/>
    <w:lvl w:ilvl="0" w:tplc="12269E72">
      <w:start w:val="1"/>
      <w:numFmt w:val="decimal"/>
      <w:lvlText w:val="%1."/>
      <w:lvlJc w:val="left"/>
      <w:pPr>
        <w:ind w:left="1080" w:hanging="360"/>
      </w:pPr>
      <w:rPr>
        <w:rFonts w:ascii="Times New Roman" w:eastAsia="Times New Roman" w:hAnsi="Times New Roman" w:cs="Times New Roman"/>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
    <w:nsid w:val="75DA6C05"/>
    <w:multiLevelType w:val="hybridMultilevel"/>
    <w:tmpl w:val="89527C94"/>
    <w:lvl w:ilvl="0" w:tplc="1722B5F8">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11">
    <w:nsid w:val="77537096"/>
    <w:multiLevelType w:val="hybridMultilevel"/>
    <w:tmpl w:val="662648A2"/>
    <w:lvl w:ilvl="0" w:tplc="74649DC0">
      <w:start w:val="1"/>
      <w:numFmt w:val="decimal"/>
      <w:lvlText w:val="%1."/>
      <w:lvlJc w:val="left"/>
      <w:pPr>
        <w:ind w:left="960" w:hanging="360"/>
      </w:pPr>
      <w:rPr>
        <w:rFonts w:eastAsiaTheme="minorHAnsi" w:hint="default"/>
        <w:color w:val="auto"/>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12">
    <w:nsid w:val="7BD03C03"/>
    <w:multiLevelType w:val="hybridMultilevel"/>
    <w:tmpl w:val="B0986468"/>
    <w:lvl w:ilvl="0" w:tplc="5CA6A274">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num w:numId="1">
    <w:abstractNumId w:val="3"/>
  </w:num>
  <w:num w:numId="2">
    <w:abstractNumId w:val="7"/>
  </w:num>
  <w:num w:numId="3">
    <w:abstractNumId w:val="2"/>
  </w:num>
  <w:num w:numId="4">
    <w:abstractNumId w:val="1"/>
  </w:num>
  <w:num w:numId="5">
    <w:abstractNumId w:val="0"/>
  </w:num>
  <w:num w:numId="6">
    <w:abstractNumId w:val="11"/>
  </w:num>
  <w:num w:numId="7">
    <w:abstractNumId w:val="10"/>
  </w:num>
  <w:num w:numId="8">
    <w:abstractNumId w:val="5"/>
  </w:num>
  <w:num w:numId="9">
    <w:abstractNumId w:val="8"/>
  </w:num>
  <w:num w:numId="10">
    <w:abstractNumId w:val="12"/>
  </w:num>
  <w:num w:numId="11">
    <w:abstractNumId w:val="9"/>
  </w:num>
  <w:num w:numId="12">
    <w:abstractNumId w:val="4"/>
  </w:num>
  <w:num w:numId="13">
    <w:abstractNumId w:val="6"/>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hideSpellingErrors/>
  <w:defaultTabStop w:val="708"/>
  <w:characterSpacingControl w:val="doNotCompress"/>
  <w:footnotePr>
    <w:footnote w:id="0"/>
    <w:footnote w:id="1"/>
  </w:footnotePr>
  <w:endnotePr>
    <w:endnote w:id="0"/>
    <w:endnote w:id="1"/>
  </w:endnotePr>
  <w:compat/>
  <w:rsids>
    <w:rsidRoot w:val="00434E10"/>
    <w:rsid w:val="00013134"/>
    <w:rsid w:val="00021D59"/>
    <w:rsid w:val="00024E54"/>
    <w:rsid w:val="000262E0"/>
    <w:rsid w:val="00027618"/>
    <w:rsid w:val="0003425A"/>
    <w:rsid w:val="00054B80"/>
    <w:rsid w:val="00073345"/>
    <w:rsid w:val="000A154C"/>
    <w:rsid w:val="000A2799"/>
    <w:rsid w:val="000B30E5"/>
    <w:rsid w:val="000B746B"/>
    <w:rsid w:val="000D2056"/>
    <w:rsid w:val="000F592F"/>
    <w:rsid w:val="00140D49"/>
    <w:rsid w:val="00142680"/>
    <w:rsid w:val="0014431B"/>
    <w:rsid w:val="00163D7E"/>
    <w:rsid w:val="0016449F"/>
    <w:rsid w:val="00183875"/>
    <w:rsid w:val="00192826"/>
    <w:rsid w:val="001A0F29"/>
    <w:rsid w:val="001A1824"/>
    <w:rsid w:val="001A712E"/>
    <w:rsid w:val="001B694A"/>
    <w:rsid w:val="001C06BC"/>
    <w:rsid w:val="001C6D25"/>
    <w:rsid w:val="001C7AD3"/>
    <w:rsid w:val="001D1374"/>
    <w:rsid w:val="001D67DA"/>
    <w:rsid w:val="001E6D29"/>
    <w:rsid w:val="002001DF"/>
    <w:rsid w:val="0024007D"/>
    <w:rsid w:val="00240F7A"/>
    <w:rsid w:val="00242F4F"/>
    <w:rsid w:val="00255E9B"/>
    <w:rsid w:val="00270551"/>
    <w:rsid w:val="00274A87"/>
    <w:rsid w:val="00282623"/>
    <w:rsid w:val="00283E04"/>
    <w:rsid w:val="0028462C"/>
    <w:rsid w:val="00291AE4"/>
    <w:rsid w:val="00292422"/>
    <w:rsid w:val="002A6E67"/>
    <w:rsid w:val="002B36DF"/>
    <w:rsid w:val="002C0D8B"/>
    <w:rsid w:val="002C658A"/>
    <w:rsid w:val="002C7D75"/>
    <w:rsid w:val="002D44A3"/>
    <w:rsid w:val="002E045C"/>
    <w:rsid w:val="002F15BF"/>
    <w:rsid w:val="002F5966"/>
    <w:rsid w:val="00301E97"/>
    <w:rsid w:val="0031025C"/>
    <w:rsid w:val="00316BC8"/>
    <w:rsid w:val="00325C95"/>
    <w:rsid w:val="0033488A"/>
    <w:rsid w:val="003378FB"/>
    <w:rsid w:val="00347976"/>
    <w:rsid w:val="003521D1"/>
    <w:rsid w:val="0036030A"/>
    <w:rsid w:val="0038278F"/>
    <w:rsid w:val="00385668"/>
    <w:rsid w:val="003935C7"/>
    <w:rsid w:val="003B1D96"/>
    <w:rsid w:val="003C2E07"/>
    <w:rsid w:val="003D2087"/>
    <w:rsid w:val="003D760B"/>
    <w:rsid w:val="003E5477"/>
    <w:rsid w:val="003F265C"/>
    <w:rsid w:val="003F5C08"/>
    <w:rsid w:val="004043FE"/>
    <w:rsid w:val="00415B7D"/>
    <w:rsid w:val="004167FC"/>
    <w:rsid w:val="00434E10"/>
    <w:rsid w:val="00437E35"/>
    <w:rsid w:val="00446869"/>
    <w:rsid w:val="00447F47"/>
    <w:rsid w:val="004500A5"/>
    <w:rsid w:val="00456A3F"/>
    <w:rsid w:val="00462661"/>
    <w:rsid w:val="00464882"/>
    <w:rsid w:val="0046568C"/>
    <w:rsid w:val="00473585"/>
    <w:rsid w:val="00477771"/>
    <w:rsid w:val="00480236"/>
    <w:rsid w:val="00492161"/>
    <w:rsid w:val="00492E53"/>
    <w:rsid w:val="0049777F"/>
    <w:rsid w:val="004A4461"/>
    <w:rsid w:val="004B3A06"/>
    <w:rsid w:val="004B7294"/>
    <w:rsid w:val="004B72EF"/>
    <w:rsid w:val="004D11A7"/>
    <w:rsid w:val="004D4046"/>
    <w:rsid w:val="004D422F"/>
    <w:rsid w:val="004D6A02"/>
    <w:rsid w:val="004F6954"/>
    <w:rsid w:val="005041F7"/>
    <w:rsid w:val="005051E0"/>
    <w:rsid w:val="0054544F"/>
    <w:rsid w:val="00546897"/>
    <w:rsid w:val="00557B23"/>
    <w:rsid w:val="00560874"/>
    <w:rsid w:val="00563552"/>
    <w:rsid w:val="00565B1F"/>
    <w:rsid w:val="00565CFF"/>
    <w:rsid w:val="005677C6"/>
    <w:rsid w:val="00580DAD"/>
    <w:rsid w:val="00591554"/>
    <w:rsid w:val="00596C28"/>
    <w:rsid w:val="005A5AEB"/>
    <w:rsid w:val="005A6D9C"/>
    <w:rsid w:val="005D0BB8"/>
    <w:rsid w:val="005D278B"/>
    <w:rsid w:val="005D2ECE"/>
    <w:rsid w:val="005E217F"/>
    <w:rsid w:val="005E51C7"/>
    <w:rsid w:val="005F1F38"/>
    <w:rsid w:val="005F3FB0"/>
    <w:rsid w:val="005F7836"/>
    <w:rsid w:val="00603651"/>
    <w:rsid w:val="00605940"/>
    <w:rsid w:val="00625EE5"/>
    <w:rsid w:val="00626D2B"/>
    <w:rsid w:val="00630A36"/>
    <w:rsid w:val="00632540"/>
    <w:rsid w:val="00652791"/>
    <w:rsid w:val="00653F59"/>
    <w:rsid w:val="006544F2"/>
    <w:rsid w:val="00667645"/>
    <w:rsid w:val="0067695A"/>
    <w:rsid w:val="00682134"/>
    <w:rsid w:val="006860AB"/>
    <w:rsid w:val="006909A1"/>
    <w:rsid w:val="0069347B"/>
    <w:rsid w:val="0069427E"/>
    <w:rsid w:val="006A3760"/>
    <w:rsid w:val="006A3A5C"/>
    <w:rsid w:val="006A5EBC"/>
    <w:rsid w:val="006A633E"/>
    <w:rsid w:val="006B0E19"/>
    <w:rsid w:val="006C5527"/>
    <w:rsid w:val="006D1DBA"/>
    <w:rsid w:val="006D1F91"/>
    <w:rsid w:val="006E3493"/>
    <w:rsid w:val="006E7C7F"/>
    <w:rsid w:val="006F33AC"/>
    <w:rsid w:val="007064DB"/>
    <w:rsid w:val="00713168"/>
    <w:rsid w:val="007235A0"/>
    <w:rsid w:val="00725A18"/>
    <w:rsid w:val="00726DDD"/>
    <w:rsid w:val="00742E81"/>
    <w:rsid w:val="00746388"/>
    <w:rsid w:val="00750AD0"/>
    <w:rsid w:val="007618DA"/>
    <w:rsid w:val="00775BE9"/>
    <w:rsid w:val="00782A90"/>
    <w:rsid w:val="00790A1C"/>
    <w:rsid w:val="007A78BA"/>
    <w:rsid w:val="007B30A0"/>
    <w:rsid w:val="007B7017"/>
    <w:rsid w:val="007B7C32"/>
    <w:rsid w:val="007E0549"/>
    <w:rsid w:val="007E3791"/>
    <w:rsid w:val="007E65B0"/>
    <w:rsid w:val="007E679C"/>
    <w:rsid w:val="00821B51"/>
    <w:rsid w:val="00841C88"/>
    <w:rsid w:val="00843B23"/>
    <w:rsid w:val="0085345D"/>
    <w:rsid w:val="00867677"/>
    <w:rsid w:val="0087575A"/>
    <w:rsid w:val="00891115"/>
    <w:rsid w:val="008B28DB"/>
    <w:rsid w:val="008E2D67"/>
    <w:rsid w:val="008F01FA"/>
    <w:rsid w:val="00900289"/>
    <w:rsid w:val="00902980"/>
    <w:rsid w:val="00902F04"/>
    <w:rsid w:val="00912770"/>
    <w:rsid w:val="0093609D"/>
    <w:rsid w:val="00952445"/>
    <w:rsid w:val="0098600A"/>
    <w:rsid w:val="00987758"/>
    <w:rsid w:val="009A27AE"/>
    <w:rsid w:val="009B28A2"/>
    <w:rsid w:val="009B2A13"/>
    <w:rsid w:val="009C2223"/>
    <w:rsid w:val="009F6892"/>
    <w:rsid w:val="00A011ED"/>
    <w:rsid w:val="00A01E0B"/>
    <w:rsid w:val="00A131D0"/>
    <w:rsid w:val="00A3067B"/>
    <w:rsid w:val="00A4442E"/>
    <w:rsid w:val="00A6024F"/>
    <w:rsid w:val="00A65C22"/>
    <w:rsid w:val="00A97C55"/>
    <w:rsid w:val="00AA3E02"/>
    <w:rsid w:val="00AC5513"/>
    <w:rsid w:val="00AD6171"/>
    <w:rsid w:val="00AF0924"/>
    <w:rsid w:val="00AF2F1E"/>
    <w:rsid w:val="00AF4464"/>
    <w:rsid w:val="00B1154E"/>
    <w:rsid w:val="00B1360B"/>
    <w:rsid w:val="00B32B7D"/>
    <w:rsid w:val="00B4353F"/>
    <w:rsid w:val="00B576E9"/>
    <w:rsid w:val="00B60412"/>
    <w:rsid w:val="00B62B8C"/>
    <w:rsid w:val="00B71375"/>
    <w:rsid w:val="00B844E8"/>
    <w:rsid w:val="00B85A05"/>
    <w:rsid w:val="00B8764E"/>
    <w:rsid w:val="00BA390F"/>
    <w:rsid w:val="00BB39AB"/>
    <w:rsid w:val="00BC23BB"/>
    <w:rsid w:val="00BC6D8B"/>
    <w:rsid w:val="00BC713A"/>
    <w:rsid w:val="00BE1698"/>
    <w:rsid w:val="00BE2014"/>
    <w:rsid w:val="00BE4778"/>
    <w:rsid w:val="00C07844"/>
    <w:rsid w:val="00C114A9"/>
    <w:rsid w:val="00C11AE2"/>
    <w:rsid w:val="00C16B02"/>
    <w:rsid w:val="00C309FC"/>
    <w:rsid w:val="00C63A8A"/>
    <w:rsid w:val="00C70F35"/>
    <w:rsid w:val="00C73818"/>
    <w:rsid w:val="00C81DBB"/>
    <w:rsid w:val="00C92F63"/>
    <w:rsid w:val="00CA1C4D"/>
    <w:rsid w:val="00CA79DF"/>
    <w:rsid w:val="00CB3A8D"/>
    <w:rsid w:val="00CB6273"/>
    <w:rsid w:val="00CB6451"/>
    <w:rsid w:val="00CB7D1B"/>
    <w:rsid w:val="00CD71BD"/>
    <w:rsid w:val="00CE03FF"/>
    <w:rsid w:val="00CE4414"/>
    <w:rsid w:val="00CE4F38"/>
    <w:rsid w:val="00CE6517"/>
    <w:rsid w:val="00CE7ABF"/>
    <w:rsid w:val="00CF79EB"/>
    <w:rsid w:val="00CF7F72"/>
    <w:rsid w:val="00D0188E"/>
    <w:rsid w:val="00D02297"/>
    <w:rsid w:val="00D03A6B"/>
    <w:rsid w:val="00D13DD6"/>
    <w:rsid w:val="00D2369C"/>
    <w:rsid w:val="00D27468"/>
    <w:rsid w:val="00D52676"/>
    <w:rsid w:val="00D6252F"/>
    <w:rsid w:val="00D62DD4"/>
    <w:rsid w:val="00D64827"/>
    <w:rsid w:val="00D74F7B"/>
    <w:rsid w:val="00D779B3"/>
    <w:rsid w:val="00D81EDD"/>
    <w:rsid w:val="00D840C1"/>
    <w:rsid w:val="00DA1C55"/>
    <w:rsid w:val="00DB602B"/>
    <w:rsid w:val="00DD2B44"/>
    <w:rsid w:val="00DE05AE"/>
    <w:rsid w:val="00DF630F"/>
    <w:rsid w:val="00E0696A"/>
    <w:rsid w:val="00E1607D"/>
    <w:rsid w:val="00E21EBE"/>
    <w:rsid w:val="00E4034F"/>
    <w:rsid w:val="00E41465"/>
    <w:rsid w:val="00E848E3"/>
    <w:rsid w:val="00E87F86"/>
    <w:rsid w:val="00E93B27"/>
    <w:rsid w:val="00EA181F"/>
    <w:rsid w:val="00EB6742"/>
    <w:rsid w:val="00EB6F41"/>
    <w:rsid w:val="00EB7154"/>
    <w:rsid w:val="00EB7C69"/>
    <w:rsid w:val="00EC2E1E"/>
    <w:rsid w:val="00EC7881"/>
    <w:rsid w:val="00ED7ED4"/>
    <w:rsid w:val="00EE155B"/>
    <w:rsid w:val="00EE2261"/>
    <w:rsid w:val="00F073BD"/>
    <w:rsid w:val="00F10666"/>
    <w:rsid w:val="00F25EE7"/>
    <w:rsid w:val="00F415C0"/>
    <w:rsid w:val="00F433DA"/>
    <w:rsid w:val="00F47BD3"/>
    <w:rsid w:val="00F51F7A"/>
    <w:rsid w:val="00F5264B"/>
    <w:rsid w:val="00F55B70"/>
    <w:rsid w:val="00F6215C"/>
    <w:rsid w:val="00F65587"/>
    <w:rsid w:val="00F671D6"/>
    <w:rsid w:val="00F710B9"/>
    <w:rsid w:val="00FC2CF3"/>
    <w:rsid w:val="00FC71FE"/>
    <w:rsid w:val="00FD77E0"/>
    <w:rsid w:val="00FE14BD"/>
    <w:rsid w:val="00FE192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6D9C"/>
  </w:style>
  <w:style w:type="paragraph" w:styleId="1">
    <w:name w:val="heading 1"/>
    <w:aliases w:val="Занятие"/>
    <w:basedOn w:val="a"/>
    <w:next w:val="a"/>
    <w:link w:val="10"/>
    <w:qFormat/>
    <w:rsid w:val="0074638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qFormat/>
    <w:rsid w:val="0093609D"/>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nhideWhenUsed/>
    <w:qFormat/>
    <w:rsid w:val="00BE477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aliases w:val="Контрольные вопросы"/>
    <w:basedOn w:val="a"/>
    <w:next w:val="a"/>
    <w:link w:val="40"/>
    <w:semiHidden/>
    <w:unhideWhenUsed/>
    <w:qFormat/>
    <w:rsid w:val="00BE4778"/>
    <w:pPr>
      <w:keepNext/>
      <w:spacing w:before="240" w:after="60" w:line="240" w:lineRule="auto"/>
      <w:outlineLvl w:val="3"/>
    </w:pPr>
    <w:rPr>
      <w:rFonts w:eastAsiaTheme="minorEastAsia"/>
      <w:b/>
      <w:bCs/>
      <w:sz w:val="28"/>
      <w:szCs w:val="28"/>
      <w:lang w:eastAsia="ru-RU"/>
    </w:rPr>
  </w:style>
  <w:style w:type="paragraph" w:styleId="5">
    <w:name w:val="heading 5"/>
    <w:basedOn w:val="a"/>
    <w:next w:val="a"/>
    <w:link w:val="50"/>
    <w:unhideWhenUsed/>
    <w:qFormat/>
    <w:rsid w:val="00DD2B44"/>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semiHidden/>
    <w:unhideWhenUsed/>
    <w:qFormat/>
    <w:rsid w:val="00F5264B"/>
    <w:pPr>
      <w:keepNext/>
      <w:widowControl w:val="0"/>
      <w:snapToGrid w:val="0"/>
      <w:spacing w:before="120" w:after="120" w:line="240" w:lineRule="auto"/>
      <w:ind w:firstLine="301"/>
      <w:jc w:val="center"/>
      <w:outlineLvl w:val="5"/>
    </w:pPr>
    <w:rPr>
      <w:rFonts w:ascii="Times New Roman" w:eastAsia="Times New Roman" w:hAnsi="Times New Roman" w:cs="Times New Roman"/>
      <w:b/>
      <w:sz w:val="20"/>
      <w:szCs w:val="20"/>
      <w:lang w:eastAsia="ru-RU"/>
    </w:rPr>
  </w:style>
  <w:style w:type="paragraph" w:styleId="7">
    <w:name w:val="heading 7"/>
    <w:basedOn w:val="a"/>
    <w:next w:val="a"/>
    <w:link w:val="70"/>
    <w:semiHidden/>
    <w:unhideWhenUsed/>
    <w:qFormat/>
    <w:rsid w:val="00F5264B"/>
    <w:pPr>
      <w:keepNext/>
      <w:spacing w:after="0" w:line="240" w:lineRule="auto"/>
      <w:ind w:firstLine="284"/>
      <w:jc w:val="center"/>
      <w:outlineLvl w:val="6"/>
    </w:pPr>
    <w:rPr>
      <w:rFonts w:ascii="Times New Roman" w:eastAsia="Times New Roman" w:hAnsi="Times New Roman" w:cs="Times New Roman"/>
      <w:b/>
      <w:sz w:val="20"/>
      <w:szCs w:val="20"/>
      <w:lang w:eastAsia="ru-RU"/>
    </w:rPr>
  </w:style>
  <w:style w:type="paragraph" w:styleId="8">
    <w:name w:val="heading 8"/>
    <w:basedOn w:val="a"/>
    <w:next w:val="a"/>
    <w:link w:val="80"/>
    <w:semiHidden/>
    <w:unhideWhenUsed/>
    <w:qFormat/>
    <w:rsid w:val="00F5264B"/>
    <w:pPr>
      <w:keepNext/>
      <w:spacing w:after="0" w:line="240" w:lineRule="auto"/>
      <w:ind w:firstLine="284"/>
      <w:jc w:val="center"/>
      <w:outlineLvl w:val="7"/>
    </w:pPr>
    <w:rPr>
      <w:rFonts w:ascii="Times New Roman" w:eastAsia="Times New Roman" w:hAnsi="Times New Roman" w:cs="Times New Roman"/>
      <w:i/>
      <w:sz w:val="20"/>
      <w:szCs w:val="20"/>
      <w:lang w:eastAsia="ru-RU"/>
    </w:rPr>
  </w:style>
  <w:style w:type="paragraph" w:styleId="9">
    <w:name w:val="heading 9"/>
    <w:basedOn w:val="a"/>
    <w:next w:val="a"/>
    <w:link w:val="90"/>
    <w:semiHidden/>
    <w:unhideWhenUsed/>
    <w:qFormat/>
    <w:rsid w:val="00F5264B"/>
    <w:pPr>
      <w:keepNext/>
      <w:spacing w:after="0" w:line="240" w:lineRule="auto"/>
      <w:jc w:val="center"/>
      <w:outlineLvl w:val="8"/>
    </w:pPr>
    <w:rPr>
      <w:rFonts w:ascii="Times New Roman" w:eastAsia="Times New Roman" w:hAnsi="Times New Roman" w:cs="Times New Roman"/>
      <w:b/>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F6954"/>
    <w:pPr>
      <w:ind w:left="720"/>
      <w:contextualSpacing/>
    </w:pPr>
  </w:style>
  <w:style w:type="paragraph" w:styleId="a4">
    <w:name w:val="Balloon Text"/>
    <w:basedOn w:val="a"/>
    <w:link w:val="a5"/>
    <w:uiPriority w:val="99"/>
    <w:unhideWhenUsed/>
    <w:rsid w:val="00EB6742"/>
    <w:pPr>
      <w:spacing w:after="0" w:line="240" w:lineRule="auto"/>
    </w:pPr>
    <w:rPr>
      <w:rFonts w:ascii="Tahoma" w:hAnsi="Tahoma" w:cs="Tahoma"/>
      <w:sz w:val="16"/>
      <w:szCs w:val="16"/>
    </w:rPr>
  </w:style>
  <w:style w:type="character" w:customStyle="1" w:styleId="a5">
    <w:name w:val="Текст выноски Знак"/>
    <w:basedOn w:val="a0"/>
    <w:link w:val="a4"/>
    <w:uiPriority w:val="99"/>
    <w:rsid w:val="00EB6742"/>
    <w:rPr>
      <w:rFonts w:ascii="Tahoma" w:hAnsi="Tahoma" w:cs="Tahoma"/>
      <w:sz w:val="16"/>
      <w:szCs w:val="16"/>
    </w:rPr>
  </w:style>
  <w:style w:type="paragraph" w:styleId="a6">
    <w:name w:val="No Spacing"/>
    <w:uiPriority w:val="1"/>
    <w:qFormat/>
    <w:rsid w:val="0024007D"/>
    <w:pPr>
      <w:spacing w:after="0" w:line="240" w:lineRule="auto"/>
    </w:pPr>
  </w:style>
  <w:style w:type="paragraph" w:styleId="a7">
    <w:name w:val="Body Text Indent"/>
    <w:basedOn w:val="a"/>
    <w:link w:val="a8"/>
    <w:rsid w:val="004043FE"/>
    <w:pPr>
      <w:spacing w:after="0" w:line="300" w:lineRule="auto"/>
      <w:ind w:firstLine="720"/>
      <w:jc w:val="both"/>
    </w:pPr>
    <w:rPr>
      <w:rFonts w:ascii="Times New Roman" w:eastAsia="Times New Roman" w:hAnsi="Times New Roman" w:cs="Times New Roman"/>
      <w:sz w:val="28"/>
      <w:szCs w:val="24"/>
      <w:lang w:val="kk-KZ" w:eastAsia="ru-RU"/>
    </w:rPr>
  </w:style>
  <w:style w:type="character" w:customStyle="1" w:styleId="a8">
    <w:name w:val="Основной текст с отступом Знак"/>
    <w:basedOn w:val="a0"/>
    <w:link w:val="a7"/>
    <w:rsid w:val="004043FE"/>
    <w:rPr>
      <w:rFonts w:ascii="Times New Roman" w:eastAsia="Times New Roman" w:hAnsi="Times New Roman" w:cs="Times New Roman"/>
      <w:sz w:val="28"/>
      <w:szCs w:val="24"/>
      <w:lang w:val="kk-KZ" w:eastAsia="ru-RU"/>
    </w:rPr>
  </w:style>
  <w:style w:type="paragraph" w:styleId="21">
    <w:name w:val="Body Text Indent 2"/>
    <w:basedOn w:val="a"/>
    <w:link w:val="22"/>
    <w:rsid w:val="004043FE"/>
    <w:pPr>
      <w:spacing w:after="0" w:line="300" w:lineRule="auto"/>
      <w:ind w:firstLine="720"/>
    </w:pPr>
    <w:rPr>
      <w:rFonts w:ascii="Times New Roman" w:eastAsia="Times New Roman" w:hAnsi="Times New Roman" w:cs="Times New Roman"/>
      <w:sz w:val="28"/>
      <w:szCs w:val="24"/>
      <w:lang w:val="kk-KZ" w:eastAsia="ru-RU"/>
    </w:rPr>
  </w:style>
  <w:style w:type="character" w:customStyle="1" w:styleId="22">
    <w:name w:val="Основной текст с отступом 2 Знак"/>
    <w:basedOn w:val="a0"/>
    <w:link w:val="21"/>
    <w:rsid w:val="004043FE"/>
    <w:rPr>
      <w:rFonts w:ascii="Times New Roman" w:eastAsia="Times New Roman" w:hAnsi="Times New Roman" w:cs="Times New Roman"/>
      <w:sz w:val="28"/>
      <w:szCs w:val="24"/>
      <w:lang w:val="kk-KZ" w:eastAsia="ru-RU"/>
    </w:rPr>
  </w:style>
  <w:style w:type="character" w:customStyle="1" w:styleId="20">
    <w:name w:val="Заголовок 2 Знак"/>
    <w:basedOn w:val="a0"/>
    <w:link w:val="2"/>
    <w:rsid w:val="0093609D"/>
    <w:rPr>
      <w:rFonts w:ascii="Times New Roman" w:eastAsia="Times New Roman" w:hAnsi="Times New Roman" w:cs="Times New Roman"/>
      <w:b/>
      <w:bCs/>
      <w:sz w:val="36"/>
      <w:szCs w:val="36"/>
      <w:lang w:eastAsia="ru-RU"/>
    </w:rPr>
  </w:style>
  <w:style w:type="character" w:styleId="a9">
    <w:name w:val="Hyperlink"/>
    <w:basedOn w:val="a0"/>
    <w:uiPriority w:val="99"/>
    <w:rsid w:val="0093609D"/>
    <w:rPr>
      <w:color w:val="0000FF"/>
      <w:u w:val="single"/>
    </w:rPr>
  </w:style>
  <w:style w:type="paragraph" w:styleId="aa">
    <w:name w:val="Normal (Web)"/>
    <w:basedOn w:val="a"/>
    <w:rsid w:val="0093609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ditsection">
    <w:name w:val="editsection"/>
    <w:basedOn w:val="a0"/>
    <w:rsid w:val="0093609D"/>
  </w:style>
  <w:style w:type="character" w:customStyle="1" w:styleId="mw-headline">
    <w:name w:val="mw-headline"/>
    <w:basedOn w:val="a0"/>
    <w:rsid w:val="0093609D"/>
  </w:style>
  <w:style w:type="character" w:customStyle="1" w:styleId="10">
    <w:name w:val="Заголовок 1 Знак"/>
    <w:aliases w:val="Занятие Знак"/>
    <w:basedOn w:val="a0"/>
    <w:link w:val="1"/>
    <w:rsid w:val="00746388"/>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rsid w:val="00BE4778"/>
    <w:rPr>
      <w:rFonts w:asciiTheme="majorHAnsi" w:eastAsiaTheme="majorEastAsia" w:hAnsiTheme="majorHAnsi" w:cstheme="majorBidi"/>
      <w:b/>
      <w:bCs/>
      <w:color w:val="4F81BD" w:themeColor="accent1"/>
    </w:rPr>
  </w:style>
  <w:style w:type="character" w:customStyle="1" w:styleId="40">
    <w:name w:val="Заголовок 4 Знак"/>
    <w:aliases w:val="Контрольные вопросы Знак"/>
    <w:basedOn w:val="a0"/>
    <w:link w:val="4"/>
    <w:semiHidden/>
    <w:rsid w:val="00BE4778"/>
    <w:rPr>
      <w:rFonts w:eastAsiaTheme="minorEastAsia"/>
      <w:b/>
      <w:bCs/>
      <w:sz w:val="28"/>
      <w:szCs w:val="28"/>
      <w:lang w:eastAsia="ru-RU"/>
    </w:rPr>
  </w:style>
  <w:style w:type="character" w:styleId="ab">
    <w:name w:val="Strong"/>
    <w:basedOn w:val="a0"/>
    <w:uiPriority w:val="22"/>
    <w:qFormat/>
    <w:rsid w:val="00BE4778"/>
    <w:rPr>
      <w:b/>
      <w:bCs/>
    </w:rPr>
  </w:style>
  <w:style w:type="character" w:customStyle="1" w:styleId="apple-converted-space">
    <w:name w:val="apple-converted-space"/>
    <w:uiPriority w:val="99"/>
    <w:rsid w:val="00BE4778"/>
  </w:style>
  <w:style w:type="paragraph" w:styleId="ac">
    <w:name w:val="header"/>
    <w:basedOn w:val="a"/>
    <w:link w:val="ad"/>
    <w:unhideWhenUsed/>
    <w:rsid w:val="00EE2261"/>
    <w:pPr>
      <w:tabs>
        <w:tab w:val="center" w:pos="4677"/>
        <w:tab w:val="right" w:pos="9355"/>
      </w:tabs>
      <w:spacing w:after="0" w:line="240" w:lineRule="auto"/>
    </w:pPr>
  </w:style>
  <w:style w:type="character" w:customStyle="1" w:styleId="ad">
    <w:name w:val="Верхний колонтитул Знак"/>
    <w:basedOn w:val="a0"/>
    <w:link w:val="ac"/>
    <w:rsid w:val="00EE2261"/>
  </w:style>
  <w:style w:type="paragraph" w:styleId="ae">
    <w:name w:val="footer"/>
    <w:basedOn w:val="a"/>
    <w:link w:val="af"/>
    <w:uiPriority w:val="99"/>
    <w:unhideWhenUsed/>
    <w:rsid w:val="00EE2261"/>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E2261"/>
  </w:style>
  <w:style w:type="paragraph" w:styleId="31">
    <w:name w:val="Body Text 3"/>
    <w:basedOn w:val="a"/>
    <w:link w:val="32"/>
    <w:unhideWhenUsed/>
    <w:rsid w:val="00D0188E"/>
    <w:pPr>
      <w:spacing w:after="120"/>
    </w:pPr>
    <w:rPr>
      <w:sz w:val="16"/>
      <w:szCs w:val="16"/>
    </w:rPr>
  </w:style>
  <w:style w:type="character" w:customStyle="1" w:styleId="32">
    <w:name w:val="Основной текст 3 Знак"/>
    <w:basedOn w:val="a0"/>
    <w:link w:val="31"/>
    <w:rsid w:val="00D0188E"/>
    <w:rPr>
      <w:sz w:val="16"/>
      <w:szCs w:val="16"/>
    </w:rPr>
  </w:style>
  <w:style w:type="paragraph" w:customStyle="1" w:styleId="11">
    <w:name w:val="Стиль1"/>
    <w:basedOn w:val="a"/>
    <w:rsid w:val="00F25EE7"/>
    <w:pPr>
      <w:keepNext/>
      <w:spacing w:after="0" w:line="240" w:lineRule="auto"/>
      <w:outlineLvl w:val="1"/>
    </w:pPr>
    <w:rPr>
      <w:rFonts w:ascii="Times New Roman" w:eastAsia="Times New Roman" w:hAnsi="Times New Roman" w:cs="Times New Roman"/>
      <w:snapToGrid w:val="0"/>
      <w:color w:val="000000"/>
      <w:sz w:val="24"/>
      <w:szCs w:val="24"/>
      <w:lang w:eastAsia="ru-RU"/>
    </w:rPr>
  </w:style>
  <w:style w:type="paragraph" w:styleId="af0">
    <w:name w:val="Title"/>
    <w:basedOn w:val="a"/>
    <w:link w:val="af1"/>
    <w:qFormat/>
    <w:rsid w:val="00473585"/>
    <w:pPr>
      <w:spacing w:after="0" w:line="240" w:lineRule="auto"/>
      <w:jc w:val="center"/>
    </w:pPr>
    <w:rPr>
      <w:rFonts w:ascii="Times New Roman" w:eastAsia="Times New Roman" w:hAnsi="Times New Roman" w:cs="Times New Roman"/>
      <w:b/>
      <w:sz w:val="26"/>
      <w:szCs w:val="20"/>
      <w:lang w:eastAsia="ru-RU"/>
    </w:rPr>
  </w:style>
  <w:style w:type="character" w:customStyle="1" w:styleId="af1">
    <w:name w:val="Название Знак"/>
    <w:basedOn w:val="a0"/>
    <w:link w:val="af0"/>
    <w:rsid w:val="00473585"/>
    <w:rPr>
      <w:rFonts w:ascii="Times New Roman" w:eastAsia="Times New Roman" w:hAnsi="Times New Roman" w:cs="Times New Roman"/>
      <w:b/>
      <w:sz w:val="26"/>
      <w:szCs w:val="20"/>
      <w:lang w:eastAsia="ru-RU"/>
    </w:rPr>
  </w:style>
  <w:style w:type="character" w:customStyle="1" w:styleId="50">
    <w:name w:val="Заголовок 5 Знак"/>
    <w:basedOn w:val="a0"/>
    <w:link w:val="5"/>
    <w:rsid w:val="00DD2B44"/>
    <w:rPr>
      <w:rFonts w:asciiTheme="majorHAnsi" w:eastAsiaTheme="majorEastAsia" w:hAnsiTheme="majorHAnsi" w:cstheme="majorBidi"/>
      <w:color w:val="243F60" w:themeColor="accent1" w:themeShade="7F"/>
    </w:rPr>
  </w:style>
  <w:style w:type="paragraph" w:styleId="23">
    <w:name w:val="Body Text 2"/>
    <w:basedOn w:val="a"/>
    <w:link w:val="24"/>
    <w:unhideWhenUsed/>
    <w:rsid w:val="00DD2B44"/>
    <w:pPr>
      <w:spacing w:after="120" w:line="480" w:lineRule="auto"/>
    </w:pPr>
  </w:style>
  <w:style w:type="character" w:customStyle="1" w:styleId="24">
    <w:name w:val="Основной текст 2 Знак"/>
    <w:basedOn w:val="a0"/>
    <w:link w:val="23"/>
    <w:rsid w:val="00DD2B44"/>
  </w:style>
  <w:style w:type="paragraph" w:customStyle="1" w:styleId="af2">
    <w:name w:val="Объекты и оборудование"/>
    <w:basedOn w:val="a"/>
    <w:rsid w:val="00DD2B44"/>
    <w:pPr>
      <w:widowControl w:val="0"/>
      <w:spacing w:before="120" w:after="120" w:line="240" w:lineRule="auto"/>
      <w:ind w:firstLine="284"/>
      <w:jc w:val="center"/>
    </w:pPr>
    <w:rPr>
      <w:rFonts w:ascii="Times New Roman" w:eastAsia="Times New Roman" w:hAnsi="Times New Roman" w:cs="Times New Roman"/>
      <w:snapToGrid w:val="0"/>
      <w:spacing w:val="30"/>
      <w:sz w:val="20"/>
      <w:szCs w:val="20"/>
      <w:lang w:eastAsia="ru-RU"/>
    </w:rPr>
  </w:style>
  <w:style w:type="paragraph" w:customStyle="1" w:styleId="af3">
    <w:name w:val="Практические задания"/>
    <w:basedOn w:val="a"/>
    <w:rsid w:val="00DD2B44"/>
    <w:pPr>
      <w:widowControl w:val="0"/>
      <w:spacing w:before="240" w:after="60" w:line="240" w:lineRule="auto"/>
      <w:ind w:firstLine="284"/>
      <w:jc w:val="center"/>
    </w:pPr>
    <w:rPr>
      <w:rFonts w:ascii="Times New Roman" w:eastAsia="Times New Roman" w:hAnsi="Times New Roman" w:cs="Times New Roman"/>
      <w:b/>
      <w:snapToGrid w:val="0"/>
      <w:spacing w:val="30"/>
      <w:sz w:val="20"/>
      <w:szCs w:val="20"/>
      <w:lang w:eastAsia="ru-RU"/>
    </w:rPr>
  </w:style>
  <w:style w:type="table" w:styleId="af4">
    <w:name w:val="Table Grid"/>
    <w:basedOn w:val="a1"/>
    <w:uiPriority w:val="59"/>
    <w:rsid w:val="00DD2B4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basedOn w:val="a0"/>
    <w:link w:val="6"/>
    <w:semiHidden/>
    <w:rsid w:val="00F5264B"/>
    <w:rPr>
      <w:rFonts w:ascii="Times New Roman" w:eastAsia="Times New Roman" w:hAnsi="Times New Roman" w:cs="Times New Roman"/>
      <w:b/>
      <w:sz w:val="20"/>
      <w:szCs w:val="20"/>
      <w:lang w:eastAsia="ru-RU"/>
    </w:rPr>
  </w:style>
  <w:style w:type="character" w:customStyle="1" w:styleId="70">
    <w:name w:val="Заголовок 7 Знак"/>
    <w:basedOn w:val="a0"/>
    <w:link w:val="7"/>
    <w:semiHidden/>
    <w:rsid w:val="00F5264B"/>
    <w:rPr>
      <w:rFonts w:ascii="Times New Roman" w:eastAsia="Times New Roman" w:hAnsi="Times New Roman" w:cs="Times New Roman"/>
      <w:b/>
      <w:sz w:val="20"/>
      <w:szCs w:val="20"/>
      <w:lang w:eastAsia="ru-RU"/>
    </w:rPr>
  </w:style>
  <w:style w:type="character" w:customStyle="1" w:styleId="80">
    <w:name w:val="Заголовок 8 Знак"/>
    <w:basedOn w:val="a0"/>
    <w:link w:val="8"/>
    <w:semiHidden/>
    <w:rsid w:val="00F5264B"/>
    <w:rPr>
      <w:rFonts w:ascii="Times New Roman" w:eastAsia="Times New Roman" w:hAnsi="Times New Roman" w:cs="Times New Roman"/>
      <w:i/>
      <w:sz w:val="20"/>
      <w:szCs w:val="20"/>
      <w:lang w:eastAsia="ru-RU"/>
    </w:rPr>
  </w:style>
  <w:style w:type="character" w:customStyle="1" w:styleId="90">
    <w:name w:val="Заголовок 9 Знак"/>
    <w:basedOn w:val="a0"/>
    <w:link w:val="9"/>
    <w:semiHidden/>
    <w:rsid w:val="00F5264B"/>
    <w:rPr>
      <w:rFonts w:ascii="Times New Roman" w:eastAsia="Times New Roman" w:hAnsi="Times New Roman" w:cs="Times New Roman"/>
      <w:b/>
      <w:sz w:val="20"/>
      <w:szCs w:val="20"/>
      <w:lang w:eastAsia="ru-RU"/>
    </w:rPr>
  </w:style>
  <w:style w:type="paragraph" w:customStyle="1" w:styleId="af5">
    <w:name w:val="Практические занятия"/>
    <w:basedOn w:val="1"/>
    <w:rsid w:val="00F5264B"/>
    <w:pPr>
      <w:keepLines w:val="0"/>
      <w:widowControl w:val="0"/>
      <w:snapToGrid w:val="0"/>
      <w:spacing w:before="240" w:after="60" w:line="240" w:lineRule="auto"/>
      <w:ind w:firstLine="284"/>
      <w:jc w:val="center"/>
    </w:pPr>
    <w:rPr>
      <w:rFonts w:ascii="Arial" w:eastAsia="Times New Roman" w:hAnsi="Arial" w:cs="Times New Roman"/>
      <w:bCs w:val="0"/>
      <w:color w:val="auto"/>
      <w:spacing w:val="30"/>
      <w:kern w:val="28"/>
      <w:sz w:val="20"/>
      <w:szCs w:val="20"/>
      <w:lang w:eastAsia="ru-RU"/>
    </w:rPr>
  </w:style>
  <w:style w:type="paragraph" w:styleId="af6">
    <w:name w:val="Block Text"/>
    <w:basedOn w:val="a"/>
    <w:unhideWhenUsed/>
    <w:rsid w:val="00F5264B"/>
    <w:pPr>
      <w:spacing w:after="0" w:line="240" w:lineRule="auto"/>
      <w:ind w:left="709" w:right="567" w:firstLine="11"/>
      <w:jc w:val="center"/>
    </w:pPr>
    <w:rPr>
      <w:rFonts w:ascii="Times New Roman" w:eastAsia="Times New Roman" w:hAnsi="Times New Roman" w:cs="Times New Roman"/>
      <w:sz w:val="20"/>
      <w:szCs w:val="20"/>
      <w:lang w:eastAsia="ru-RU"/>
    </w:rPr>
  </w:style>
  <w:style w:type="paragraph" w:styleId="af7">
    <w:name w:val="Body Text"/>
    <w:basedOn w:val="a"/>
    <w:link w:val="af8"/>
    <w:rsid w:val="00F5264B"/>
    <w:pPr>
      <w:spacing w:after="120"/>
    </w:pPr>
    <w:rPr>
      <w:rFonts w:ascii="Calibri" w:eastAsia="Times New Roman" w:hAnsi="Calibri" w:cs="Times New Roman"/>
      <w:lang w:eastAsia="ru-RU"/>
    </w:rPr>
  </w:style>
  <w:style w:type="character" w:customStyle="1" w:styleId="af8">
    <w:name w:val="Основной текст Знак"/>
    <w:basedOn w:val="a0"/>
    <w:link w:val="af7"/>
    <w:rsid w:val="00F5264B"/>
    <w:rPr>
      <w:rFonts w:ascii="Calibri" w:eastAsia="Times New Roman" w:hAnsi="Calibri" w:cs="Times New Roman"/>
      <w:lang w:eastAsia="ru-RU"/>
    </w:rPr>
  </w:style>
  <w:style w:type="character" w:customStyle="1" w:styleId="110">
    <w:name w:val="Заголовок 1 Знак1"/>
    <w:aliases w:val="Занятие Знак1"/>
    <w:rsid w:val="00F5264B"/>
    <w:rPr>
      <w:rFonts w:ascii="Cambria" w:eastAsia="Times New Roman" w:hAnsi="Cambria" w:cs="Times New Roman"/>
      <w:b/>
      <w:bCs/>
      <w:color w:val="365F91"/>
      <w:sz w:val="28"/>
      <w:szCs w:val="28"/>
    </w:rPr>
  </w:style>
  <w:style w:type="character" w:customStyle="1" w:styleId="12">
    <w:name w:val="Верхний колонтитул Знак1"/>
    <w:rsid w:val="00F5264B"/>
    <w:rPr>
      <w:rFonts w:ascii="Calibri" w:hAnsi="Calibri"/>
      <w:sz w:val="22"/>
      <w:szCs w:val="22"/>
    </w:rPr>
  </w:style>
  <w:style w:type="paragraph" w:styleId="af9">
    <w:name w:val="Subtitle"/>
    <w:basedOn w:val="a"/>
    <w:link w:val="afa"/>
    <w:qFormat/>
    <w:rsid w:val="00F5264B"/>
    <w:pPr>
      <w:spacing w:after="0" w:line="240" w:lineRule="auto"/>
      <w:jc w:val="both"/>
    </w:pPr>
    <w:rPr>
      <w:rFonts w:ascii="Times New Roman" w:eastAsia="Times New Roman" w:hAnsi="Times New Roman" w:cs="Times New Roman"/>
      <w:sz w:val="26"/>
      <w:szCs w:val="20"/>
      <w:lang w:eastAsia="ru-RU"/>
    </w:rPr>
  </w:style>
  <w:style w:type="character" w:customStyle="1" w:styleId="afa">
    <w:name w:val="Подзаголовок Знак"/>
    <w:basedOn w:val="a0"/>
    <w:link w:val="af9"/>
    <w:rsid w:val="00F5264B"/>
    <w:rPr>
      <w:rFonts w:ascii="Times New Roman" w:eastAsia="Times New Roman" w:hAnsi="Times New Roman" w:cs="Times New Roman"/>
      <w:sz w:val="26"/>
      <w:szCs w:val="20"/>
      <w:lang w:eastAsia="ru-RU"/>
    </w:rPr>
  </w:style>
  <w:style w:type="character" w:customStyle="1" w:styleId="310">
    <w:name w:val="Основной текст 3 Знак1"/>
    <w:rsid w:val="00F5264B"/>
    <w:rPr>
      <w:rFonts w:ascii="Calibri" w:hAnsi="Calibri"/>
      <w:sz w:val="16"/>
      <w:szCs w:val="16"/>
    </w:rPr>
  </w:style>
  <w:style w:type="paragraph" w:styleId="33">
    <w:name w:val="Body Text Indent 3"/>
    <w:basedOn w:val="a"/>
    <w:link w:val="34"/>
    <w:unhideWhenUsed/>
    <w:rsid w:val="00F5264B"/>
    <w:pPr>
      <w:spacing w:after="0" w:line="240" w:lineRule="auto"/>
      <w:ind w:firstLine="397"/>
      <w:jc w:val="center"/>
    </w:pPr>
    <w:rPr>
      <w:rFonts w:ascii="Times New Roman" w:eastAsia="Times New Roman" w:hAnsi="Times New Roman" w:cs="Times New Roman"/>
      <w:sz w:val="16"/>
      <w:szCs w:val="20"/>
      <w:lang w:eastAsia="ru-RU"/>
    </w:rPr>
  </w:style>
  <w:style w:type="character" w:customStyle="1" w:styleId="34">
    <w:name w:val="Основной текст с отступом 3 Знак"/>
    <w:basedOn w:val="a0"/>
    <w:link w:val="33"/>
    <w:rsid w:val="00F5264B"/>
    <w:rPr>
      <w:rFonts w:ascii="Times New Roman" w:eastAsia="Times New Roman" w:hAnsi="Times New Roman" w:cs="Times New Roman"/>
      <w:sz w:val="16"/>
      <w:szCs w:val="20"/>
      <w:lang w:eastAsia="ru-RU"/>
    </w:rPr>
  </w:style>
  <w:style w:type="character" w:customStyle="1" w:styleId="13">
    <w:name w:val="Текст выноски Знак1"/>
    <w:uiPriority w:val="99"/>
    <w:locked/>
    <w:rsid w:val="00F5264B"/>
    <w:rPr>
      <w:rFonts w:ascii="Tahoma" w:eastAsia="Calibri" w:hAnsi="Tahoma" w:cs="Tahoma"/>
      <w:sz w:val="16"/>
      <w:szCs w:val="16"/>
      <w:lang w:eastAsia="en-US"/>
    </w:rPr>
  </w:style>
  <w:style w:type="paragraph" w:customStyle="1" w:styleId="FR1">
    <w:name w:val="FR1"/>
    <w:rsid w:val="00F5264B"/>
    <w:pPr>
      <w:widowControl w:val="0"/>
      <w:snapToGrid w:val="0"/>
      <w:spacing w:before="60" w:after="0" w:line="300" w:lineRule="auto"/>
      <w:ind w:left="1520" w:firstLine="700"/>
    </w:pPr>
    <w:rPr>
      <w:rFonts w:ascii="Times New Roman" w:eastAsia="Times New Roman" w:hAnsi="Times New Roman" w:cs="Times New Roman"/>
      <w:sz w:val="28"/>
      <w:szCs w:val="20"/>
      <w:lang w:eastAsia="ru-RU"/>
    </w:rPr>
  </w:style>
  <w:style w:type="paragraph" w:customStyle="1" w:styleId="FR2">
    <w:name w:val="FR2"/>
    <w:rsid w:val="00F5264B"/>
    <w:pPr>
      <w:widowControl w:val="0"/>
      <w:snapToGrid w:val="0"/>
      <w:spacing w:after="0" w:line="360" w:lineRule="auto"/>
      <w:ind w:firstLine="720"/>
    </w:pPr>
    <w:rPr>
      <w:rFonts w:ascii="Courier New" w:eastAsia="Times New Roman" w:hAnsi="Courier New" w:cs="Times New Roman"/>
      <w:sz w:val="24"/>
      <w:szCs w:val="20"/>
      <w:lang w:eastAsia="ru-RU"/>
    </w:rPr>
  </w:style>
  <w:style w:type="paragraph" w:customStyle="1" w:styleId="FR3">
    <w:name w:val="FR3"/>
    <w:rsid w:val="00F5264B"/>
    <w:pPr>
      <w:widowControl w:val="0"/>
      <w:snapToGrid w:val="0"/>
      <w:spacing w:after="0" w:line="240" w:lineRule="auto"/>
      <w:jc w:val="both"/>
    </w:pPr>
    <w:rPr>
      <w:rFonts w:ascii="Arial" w:eastAsia="Times New Roman" w:hAnsi="Arial" w:cs="Times New Roman"/>
      <w:sz w:val="18"/>
      <w:szCs w:val="20"/>
      <w:lang w:eastAsia="ru-RU"/>
    </w:rPr>
  </w:style>
  <w:style w:type="paragraph" w:customStyle="1" w:styleId="FR4">
    <w:name w:val="FR4"/>
    <w:rsid w:val="00F5264B"/>
    <w:pPr>
      <w:widowControl w:val="0"/>
      <w:snapToGrid w:val="0"/>
      <w:spacing w:after="0" w:line="240" w:lineRule="auto"/>
      <w:ind w:left="40"/>
    </w:pPr>
    <w:rPr>
      <w:rFonts w:ascii="Arial" w:eastAsia="Times New Roman" w:hAnsi="Arial" w:cs="Times New Roman"/>
      <w:b/>
      <w:sz w:val="12"/>
      <w:szCs w:val="20"/>
      <w:lang w:eastAsia="ru-RU"/>
    </w:rPr>
  </w:style>
  <w:style w:type="paragraph" w:customStyle="1" w:styleId="FR5">
    <w:name w:val="FR5"/>
    <w:rsid w:val="00F5264B"/>
    <w:pPr>
      <w:widowControl w:val="0"/>
      <w:snapToGrid w:val="0"/>
      <w:spacing w:after="0" w:line="240" w:lineRule="auto"/>
      <w:ind w:left="1800"/>
    </w:pPr>
    <w:rPr>
      <w:rFonts w:ascii="Courier New" w:eastAsia="Times New Roman" w:hAnsi="Courier New" w:cs="Times New Roman"/>
      <w:b/>
      <w:sz w:val="12"/>
      <w:szCs w:val="20"/>
      <w:lang w:val="en-US" w:eastAsia="ru-RU"/>
    </w:rPr>
  </w:style>
  <w:style w:type="paragraph" w:customStyle="1" w:styleId="14">
    <w:name w:val="Абзац списка1"/>
    <w:basedOn w:val="a"/>
    <w:rsid w:val="00F5264B"/>
    <w:pPr>
      <w:ind w:left="720"/>
      <w:contextualSpacing/>
    </w:pPr>
    <w:rPr>
      <w:rFonts w:ascii="Calibri" w:eastAsia="Times New Roman" w:hAnsi="Calibri" w:cs="Times New Roman"/>
    </w:rPr>
  </w:style>
  <w:style w:type="character" w:customStyle="1" w:styleId="afb">
    <w:name w:val="Основной текст_"/>
    <w:link w:val="25"/>
    <w:locked/>
    <w:rsid w:val="00F5264B"/>
    <w:rPr>
      <w:shd w:val="clear" w:color="auto" w:fill="FFFFFF"/>
    </w:rPr>
  </w:style>
  <w:style w:type="paragraph" w:customStyle="1" w:styleId="25">
    <w:name w:val="Основной текст2"/>
    <w:basedOn w:val="a"/>
    <w:link w:val="afb"/>
    <w:rsid w:val="00F5264B"/>
    <w:pPr>
      <w:shd w:val="clear" w:color="auto" w:fill="FFFFFF"/>
      <w:spacing w:after="60" w:line="235" w:lineRule="exact"/>
      <w:ind w:hanging="280"/>
      <w:jc w:val="both"/>
    </w:pPr>
  </w:style>
  <w:style w:type="character" w:customStyle="1" w:styleId="51">
    <w:name w:val="Основной текст (5)_"/>
    <w:link w:val="52"/>
    <w:locked/>
    <w:rsid w:val="00F5264B"/>
    <w:rPr>
      <w:rFonts w:ascii="Tahoma" w:eastAsia="Tahoma" w:hAnsi="Tahoma" w:cs="Tahoma"/>
      <w:sz w:val="18"/>
      <w:szCs w:val="18"/>
      <w:shd w:val="clear" w:color="auto" w:fill="FFFFFF"/>
    </w:rPr>
  </w:style>
  <w:style w:type="paragraph" w:customStyle="1" w:styleId="52">
    <w:name w:val="Основной текст (5)"/>
    <w:basedOn w:val="a"/>
    <w:link w:val="51"/>
    <w:rsid w:val="00F5264B"/>
    <w:pPr>
      <w:shd w:val="clear" w:color="auto" w:fill="FFFFFF"/>
      <w:spacing w:after="0" w:line="0" w:lineRule="atLeast"/>
    </w:pPr>
    <w:rPr>
      <w:rFonts w:ascii="Tahoma" w:eastAsia="Tahoma" w:hAnsi="Tahoma" w:cs="Tahoma"/>
      <w:sz w:val="18"/>
      <w:szCs w:val="18"/>
    </w:rPr>
  </w:style>
  <w:style w:type="character" w:customStyle="1" w:styleId="61">
    <w:name w:val="Основной текст (6)_"/>
    <w:link w:val="62"/>
    <w:locked/>
    <w:rsid w:val="00F5264B"/>
    <w:rPr>
      <w:sz w:val="8"/>
      <w:szCs w:val="8"/>
      <w:shd w:val="clear" w:color="auto" w:fill="FFFFFF"/>
    </w:rPr>
  </w:style>
  <w:style w:type="paragraph" w:customStyle="1" w:styleId="62">
    <w:name w:val="Основной текст (6)"/>
    <w:basedOn w:val="a"/>
    <w:link w:val="61"/>
    <w:rsid w:val="00F5264B"/>
    <w:pPr>
      <w:shd w:val="clear" w:color="auto" w:fill="FFFFFF"/>
      <w:spacing w:after="0" w:line="0" w:lineRule="atLeast"/>
    </w:pPr>
    <w:rPr>
      <w:sz w:val="8"/>
      <w:szCs w:val="8"/>
    </w:rPr>
  </w:style>
  <w:style w:type="paragraph" w:customStyle="1" w:styleId="msonormalbullet2gif">
    <w:name w:val="msonormalbullet2.gif"/>
    <w:basedOn w:val="a"/>
    <w:rsid w:val="00F526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3gif">
    <w:name w:val="msonormalbullet3.gif"/>
    <w:basedOn w:val="a"/>
    <w:rsid w:val="00F5264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c">
    <w:name w:val="Знак"/>
    <w:basedOn w:val="a"/>
    <w:autoRedefine/>
    <w:rsid w:val="00F5264B"/>
    <w:pPr>
      <w:spacing w:after="160" w:line="240" w:lineRule="exact"/>
    </w:pPr>
    <w:rPr>
      <w:rFonts w:ascii="Times New Roman" w:eastAsia="SimSun" w:hAnsi="Times New Roman" w:cs="Times New Roman"/>
      <w:b/>
      <w:bCs/>
      <w:sz w:val="28"/>
      <w:szCs w:val="28"/>
      <w:lang w:val="en-US"/>
    </w:rPr>
  </w:style>
  <w:style w:type="character" w:styleId="afd">
    <w:name w:val="page number"/>
    <w:rsid w:val="00F5264B"/>
  </w:style>
  <w:style w:type="paragraph" w:customStyle="1" w:styleId="inavigatecaption">
    <w:name w:val="inavigatecaption"/>
    <w:basedOn w:val="a"/>
    <w:rsid w:val="00F5264B"/>
    <w:pPr>
      <w:spacing w:before="100" w:beforeAutospacing="1" w:after="100" w:afterAutospacing="1" w:line="240" w:lineRule="auto"/>
    </w:pPr>
    <w:rPr>
      <w:rFonts w:ascii="Verdana" w:eastAsia="Times New Roman" w:hAnsi="Verdana" w:cs="Times New Roman"/>
      <w:b/>
      <w:bCs/>
      <w:color w:val="E68A00"/>
      <w:sz w:val="11"/>
      <w:szCs w:val="11"/>
      <w:lang w:eastAsia="ru-RU"/>
    </w:rPr>
  </w:style>
  <w:style w:type="character" w:customStyle="1" w:styleId="inavigateitem11">
    <w:name w:val="inavigateitem11"/>
    <w:rsid w:val="00F5264B"/>
    <w:rPr>
      <w:rFonts w:ascii="Verdana" w:hAnsi="Verdana" w:hint="default"/>
      <w:b/>
      <w:bCs/>
      <w:color w:val="595959"/>
      <w:sz w:val="11"/>
      <w:szCs w:val="11"/>
    </w:rPr>
  </w:style>
  <w:style w:type="character" w:customStyle="1" w:styleId="afe">
    <w:name w:val="Основной текст + Курсив"/>
    <w:aliases w:val="Интервал 0 pt,Интервал 0 pt29"/>
    <w:basedOn w:val="a0"/>
    <w:rsid w:val="00B1360B"/>
    <w:rPr>
      <w:i/>
      <w:iCs/>
      <w:color w:val="000000"/>
      <w:spacing w:val="3"/>
      <w:w w:val="100"/>
      <w:position w:val="0"/>
      <w:sz w:val="18"/>
      <w:szCs w:val="18"/>
      <w:u w:val="single"/>
      <w:shd w:val="clear" w:color="auto" w:fill="FFFFFF"/>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F6954"/>
    <w:pPr>
      <w:ind w:left="720"/>
      <w:contextualSpacing/>
    </w:pPr>
  </w:style>
  <w:style w:type="paragraph" w:styleId="a4">
    <w:name w:val="Balloon Text"/>
    <w:basedOn w:val="a"/>
    <w:link w:val="a5"/>
    <w:uiPriority w:val="99"/>
    <w:semiHidden/>
    <w:unhideWhenUsed/>
    <w:rsid w:val="00EB674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B6742"/>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sites.google.com/site/himulacom/zvonok-na-urok/8-klass/prakticeskaa-rabota-no1-pravila-tehniki-bezopasnosti-pri-rabote-v-himiceskom-kabinete-oznakomlenie-s-laboratornym-oborudovaniem/qjpg.jpg?attredirects=" TargetMode="External"/><Relationship Id="rId13" Type="http://schemas.openxmlformats.org/officeDocument/2006/relationships/image" Target="media/image4.jpeg"/><Relationship Id="rId18" Type="http://schemas.openxmlformats.org/officeDocument/2006/relationships/image" Target="media/image7.png"/><Relationship Id="rId26" Type="http://schemas.openxmlformats.org/officeDocument/2006/relationships/image" Target="media/image13.w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hyperlink" Target="https://sites.google.com/site/himulacom/zvonok-na-urok/8-klass/prakticeskaa-rabota-no1-pravila-tehniki-bezopasnosti-pri-rabote-v-himiceskom-kabinete-oznakomlenie-s-laboratornym-oborudovaniem/kolba2.jpg?attredirects=" TargetMode="External"/><Relationship Id="rId17" Type="http://schemas.openxmlformats.org/officeDocument/2006/relationships/image" Target="media/image6.jpeg"/><Relationship Id="rId25" Type="http://schemas.openxmlformats.org/officeDocument/2006/relationships/oleObject" Target="embeddings/oleObject2.bin"/><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s://sites.google.com/site/himulacom/zvonok-na-urok/8-klass/prakticeskaa-rabota-no1-pravila-tehniki-bezopasnosti-pri-rabote-v-himiceskom-kabinete-oznakomlenie-s-laboratornym-oborudovaniem/i.jpg?attredirects=" TargetMode="External"/><Relationship Id="rId20" Type="http://schemas.openxmlformats.org/officeDocument/2006/relationships/image" Target="media/image9.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2.wmf"/><Relationship Id="rId32" Type="http://schemas.openxmlformats.org/officeDocument/2006/relationships/image" Target="media/image17.gif"/><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oleObject" Target="embeddings/oleObject1.bin"/><Relationship Id="rId28" Type="http://schemas.openxmlformats.org/officeDocument/2006/relationships/image" Target="media/image14.png"/><Relationship Id="rId36" Type="http://schemas.microsoft.com/office/2007/relationships/stylesWithEffects" Target="stylesWithEffects.xml"/><Relationship Id="rId10" Type="http://schemas.openxmlformats.org/officeDocument/2006/relationships/hyperlink" Target="https://sites.google.com/site/himulacom/zvonok-na-urok/8-klass/prakticeskaa-rabota-no1-pravila-tehniki-bezopasnosti-pri-rabote-v-himiceskom-kabinete-oznakomlenie-s-laboratornym-oborudovaniem/w.jpg?attredirects=" TargetMode="External"/><Relationship Id="rId19" Type="http://schemas.openxmlformats.org/officeDocument/2006/relationships/image" Target="media/image8.png"/><Relationship Id="rId31" Type="http://schemas.openxmlformats.org/officeDocument/2006/relationships/oleObject" Target="embeddings/oleObject4.bin"/><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sites.google.com/site/himulacom/zvonok-na-urok/8-klass/prakticeskaa-rabota-no1-pravila-tehniki-bezopasnosti-pri-rabote-v-himiceskom-kabinete-oznakomlenie-s-laboratornym-oborudovaniem/mernyi_cilindr.jpg?attredirects=" TargetMode="External"/><Relationship Id="rId22" Type="http://schemas.openxmlformats.org/officeDocument/2006/relationships/image" Target="media/image11.png"/><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666</TotalTime>
  <Pages>60</Pages>
  <Words>15419</Words>
  <Characters>87890</Characters>
  <Application>Microsoft Office Word</Application>
  <DocSecurity>0</DocSecurity>
  <Lines>732</Lines>
  <Paragraphs>206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103103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156</cp:revision>
  <cp:lastPrinted>2015-01-30T11:56:00Z</cp:lastPrinted>
  <dcterms:created xsi:type="dcterms:W3CDTF">2014-02-06T06:15:00Z</dcterms:created>
  <dcterms:modified xsi:type="dcterms:W3CDTF">2015-01-30T12:11:00Z</dcterms:modified>
</cp:coreProperties>
</file>